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B00D7" w14:textId="7AF05C5B" w:rsidR="006B2F5F" w:rsidRPr="00944138" w:rsidRDefault="00FB0462">
      <w:pPr>
        <w:rPr>
          <w:rFonts w:ascii="Arial" w:hAnsi="Arial" w:cs="Arial"/>
          <w:b/>
          <w:color w:val="FF0000"/>
          <w:sz w:val="36"/>
          <w:szCs w:val="36"/>
        </w:rPr>
      </w:pPr>
      <w:r w:rsidRPr="00944138">
        <w:rPr>
          <w:rFonts w:ascii="Aptos" w:eastAsia="Times New Roman" w:hAnsi="Aptos" w:cs="Times New Roman"/>
          <w:noProof/>
          <w:sz w:val="21"/>
          <w:szCs w:val="21"/>
        </w:rPr>
        <mc:AlternateContent>
          <mc:Choice Requires="wps">
            <w:drawing>
              <wp:anchor distT="0" distB="0" distL="114300" distR="114300" simplePos="0" relativeHeight="251648000" behindDoc="1" locked="0" layoutInCell="1" allowOverlap="0" wp14:anchorId="490CC791" wp14:editId="630F5979">
                <wp:simplePos x="0" y="0"/>
                <wp:positionH relativeFrom="page">
                  <wp:posOffset>353085</wp:posOffset>
                </wp:positionH>
                <wp:positionV relativeFrom="page">
                  <wp:posOffset>298764</wp:posOffset>
                </wp:positionV>
                <wp:extent cx="6858000" cy="8917664"/>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8917664"/>
                        </a:xfrm>
                        <a:prstGeom prst="rect">
                          <a:avLst/>
                        </a:prstGeom>
                        <a:noFill/>
                        <a:ln w="6350">
                          <a:noFill/>
                        </a:ln>
                        <a:effectLst/>
                      </wps:spPr>
                      <wps:txbx>
                        <w:txbxContent>
                          <w:tbl>
                            <w:tblPr>
                              <w:tblW w:w="4972" w:type="pct"/>
                              <w:tblCellMar>
                                <w:left w:w="0" w:type="dxa"/>
                                <w:right w:w="0" w:type="dxa"/>
                              </w:tblCellMar>
                              <w:tblLook w:val="04A0" w:firstRow="1" w:lastRow="0" w:firstColumn="1" w:lastColumn="0" w:noHBand="0" w:noVBand="1"/>
                              <w:tblDescription w:val="Cover page layout"/>
                            </w:tblPr>
                            <w:tblGrid>
                              <w:gridCol w:w="10744"/>
                            </w:tblGrid>
                            <w:tr w:rsidR="00FC2245" w14:paraId="41D16343" w14:textId="77777777" w:rsidTr="00D71CDA">
                              <w:trPr>
                                <w:trHeight w:hRule="exact" w:val="7655"/>
                              </w:trPr>
                              <w:tc>
                                <w:tcPr>
                                  <w:tcW w:w="10745" w:type="dxa"/>
                                  <w:shd w:val="clear" w:color="auto" w:fill="76CDEE"/>
                                </w:tcPr>
                                <w:p w14:paraId="52A2923F" w14:textId="63617D1C" w:rsidR="00FC2245" w:rsidRDefault="00FC2245" w:rsidP="00DD7101">
                                  <w:pPr>
                                    <w:jc w:val="center"/>
                                  </w:pPr>
                                  <w:bookmarkStart w:id="0" w:name="_Hlk175228740"/>
                                </w:p>
                              </w:tc>
                            </w:tr>
                            <w:tr w:rsidR="00FC2245" w14:paraId="3697FA92" w14:textId="77777777" w:rsidTr="00D71CDA">
                              <w:trPr>
                                <w:trHeight w:hRule="exact" w:val="4320"/>
                              </w:trPr>
                              <w:tc>
                                <w:tcPr>
                                  <w:tcW w:w="10745" w:type="dxa"/>
                                  <w:shd w:val="clear" w:color="auto" w:fill="335B74"/>
                                  <w:vAlign w:val="center"/>
                                </w:tcPr>
                                <w:p w14:paraId="6495B4E7" w14:textId="77777777" w:rsidR="00FC2245" w:rsidRPr="00D87059" w:rsidRDefault="00FC2245" w:rsidP="00D87059">
                                  <w:pPr>
                                    <w:pStyle w:val="NoSpacing"/>
                                    <w:spacing w:before="240"/>
                                    <w:ind w:left="720" w:right="720"/>
                                    <w:jc w:val="center"/>
                                    <w:rPr>
                                      <w:b/>
                                      <w:bCs/>
                                      <w:color w:val="FFFFFF"/>
                                      <w:sz w:val="32"/>
                                      <w:szCs w:val="32"/>
                                    </w:rPr>
                                  </w:pPr>
                                  <w:r w:rsidRPr="00D87059">
                                    <w:rPr>
                                      <w:b/>
                                      <w:bCs/>
                                      <w:color w:val="FFFFFF"/>
                                      <w:sz w:val="32"/>
                                      <w:szCs w:val="32"/>
                                    </w:rPr>
                                    <w:t xml:space="preserve">Medway Template Safeguarding &amp; Child Protection Policy for Schools 2025-26 </w:t>
                                  </w:r>
                                </w:p>
                                <w:p w14:paraId="78DFA3B3" w14:textId="5E49F156" w:rsidR="00FC2245" w:rsidRPr="00ED197C" w:rsidRDefault="00FC2245" w:rsidP="00D87059">
                                  <w:pPr>
                                    <w:pStyle w:val="NoSpacing"/>
                                    <w:spacing w:before="240"/>
                                    <w:ind w:left="720" w:right="720"/>
                                    <w:jc w:val="center"/>
                                    <w:rPr>
                                      <w:color w:val="FFFFFF"/>
                                      <w:sz w:val="32"/>
                                      <w:szCs w:val="32"/>
                                    </w:rPr>
                                  </w:pPr>
                                  <w:r w:rsidRPr="00D87059">
                                    <w:rPr>
                                      <w:b/>
                                      <w:bCs/>
                                      <w:color w:val="FFFFFF"/>
                                      <w:sz w:val="32"/>
                                      <w:szCs w:val="32"/>
                                    </w:rPr>
                                    <w:t>Based on DfE ‘Keeping Children Safe in Education’ 2025</w:t>
                                  </w:r>
                                </w:p>
                              </w:tc>
                            </w:tr>
                            <w:tr w:rsidR="00FC2245" w:rsidRPr="004A3CE0" w14:paraId="0BB03B5E" w14:textId="77777777" w:rsidTr="00D71CDA">
                              <w:trPr>
                                <w:trHeight w:hRule="exact" w:val="720"/>
                              </w:trPr>
                              <w:tc>
                                <w:tcPr>
                                  <w:tcW w:w="10745" w:type="dxa"/>
                                  <w:shd w:val="clear" w:color="auto" w:fill="62A39F"/>
                                </w:tcPr>
                                <w:tbl>
                                  <w:tblPr>
                                    <w:tblW w:w="5000" w:type="pct"/>
                                    <w:tblCellMar>
                                      <w:left w:w="0" w:type="dxa"/>
                                      <w:right w:w="0" w:type="dxa"/>
                                    </w:tblCellMar>
                                    <w:tblLook w:val="04A0" w:firstRow="1" w:lastRow="0" w:firstColumn="1" w:lastColumn="0" w:noHBand="0" w:noVBand="1"/>
                                    <w:tblDescription w:val="Cover page info"/>
                                  </w:tblPr>
                                  <w:tblGrid>
                                    <w:gridCol w:w="3582"/>
                                    <w:gridCol w:w="3581"/>
                                    <w:gridCol w:w="3581"/>
                                  </w:tblGrid>
                                  <w:tr w:rsidR="00FC2245" w:rsidRPr="004A3CE0" w14:paraId="4D0CA4B3" w14:textId="77777777" w:rsidTr="00527892">
                                    <w:trPr>
                                      <w:trHeight w:hRule="exact" w:val="1503"/>
                                    </w:trPr>
                                    <w:tc>
                                      <w:tcPr>
                                        <w:tcW w:w="3590" w:type="dxa"/>
                                        <w:vAlign w:val="center"/>
                                      </w:tcPr>
                                      <w:p w14:paraId="7F748648" w14:textId="699914C5" w:rsidR="00FC2245" w:rsidRDefault="00FC2245" w:rsidP="00527892">
                                        <w:pPr>
                                          <w:spacing w:after="0" w:line="240" w:lineRule="auto"/>
                                          <w:rPr>
                                            <w:rFonts w:ascii="Arial" w:eastAsia="Times New Roman" w:hAnsi="Arial" w:cs="Arial"/>
                                            <w:b/>
                                            <w:bCs/>
                                            <w:color w:val="F2F2F2"/>
                                            <w:sz w:val="24"/>
                                            <w:szCs w:val="24"/>
                                            <w:lang w:eastAsia="en-GB"/>
                                          </w:rPr>
                                        </w:pPr>
                                        <w:r>
                                          <w:rPr>
                                            <w:rFonts w:ascii="Arial" w:eastAsia="Times New Roman" w:hAnsi="Arial" w:cs="Arial"/>
                                            <w:b/>
                                            <w:bCs/>
                                            <w:color w:val="F2F2F2"/>
                                            <w:sz w:val="24"/>
                                            <w:szCs w:val="24"/>
                                            <w:lang w:eastAsia="en-GB"/>
                                          </w:rPr>
                                          <w:t>Published August 2025</w:t>
                                        </w:r>
                                      </w:p>
                                      <w:p w14:paraId="62DCC1E6" w14:textId="77777777" w:rsidR="00FC2245" w:rsidRDefault="00FC2245" w:rsidP="00527892">
                                        <w:pPr>
                                          <w:spacing w:after="0" w:line="240" w:lineRule="auto"/>
                                          <w:rPr>
                                            <w:rFonts w:ascii="Arial" w:eastAsia="Times New Roman" w:hAnsi="Arial" w:cs="Arial"/>
                                            <w:b/>
                                            <w:bCs/>
                                            <w:color w:val="F2F2F2"/>
                                            <w:sz w:val="24"/>
                                            <w:szCs w:val="24"/>
                                            <w:lang w:eastAsia="en-GB"/>
                                          </w:rPr>
                                        </w:pPr>
                                      </w:p>
                                      <w:p w14:paraId="441F1A26" w14:textId="2EA6D2F9" w:rsidR="00FC2245" w:rsidRPr="00ED197C" w:rsidRDefault="00FC2245" w:rsidP="00527892">
                                        <w:pPr>
                                          <w:spacing w:after="0" w:line="240" w:lineRule="auto"/>
                                          <w:rPr>
                                            <w:rFonts w:ascii="Arial" w:eastAsia="Times New Roman" w:hAnsi="Arial" w:cs="Arial"/>
                                            <w:b/>
                                            <w:bCs/>
                                            <w:color w:val="F2F2F2"/>
                                            <w:sz w:val="24"/>
                                            <w:szCs w:val="24"/>
                                            <w:lang w:eastAsia="en-GB"/>
                                          </w:rPr>
                                        </w:pPr>
                                      </w:p>
                                      <w:p w14:paraId="345070CB" w14:textId="77777777" w:rsidR="00FC2245" w:rsidRPr="00ED197C" w:rsidRDefault="00FC2245">
                                        <w:pPr>
                                          <w:pStyle w:val="NoSpacing"/>
                                          <w:ind w:left="720" w:right="144"/>
                                          <w:rPr>
                                            <w:b/>
                                            <w:bCs/>
                                            <w:color w:val="F2F2F2"/>
                                          </w:rPr>
                                        </w:pPr>
                                      </w:p>
                                    </w:tc>
                                    <w:tc>
                                      <w:tcPr>
                                        <w:tcW w:w="3591" w:type="dxa"/>
                                        <w:vAlign w:val="center"/>
                                      </w:tcPr>
                                      <w:p w14:paraId="0D03E04F" w14:textId="77777777" w:rsidR="00FC2245" w:rsidRPr="00ED197C" w:rsidRDefault="00FC2245">
                                        <w:pPr>
                                          <w:pStyle w:val="NoSpacing"/>
                                          <w:ind w:left="144" w:right="144"/>
                                          <w:jc w:val="center"/>
                                          <w:rPr>
                                            <w:b/>
                                            <w:bCs/>
                                            <w:color w:val="F2F2F2"/>
                                          </w:rPr>
                                        </w:pPr>
                                      </w:p>
                                    </w:tc>
                                    <w:tc>
                                      <w:tcPr>
                                        <w:tcW w:w="3591" w:type="dxa"/>
                                        <w:vAlign w:val="center"/>
                                      </w:tcPr>
                                      <w:p w14:paraId="68C0F1E4" w14:textId="77777777" w:rsidR="00FC2245" w:rsidRPr="00ED197C" w:rsidRDefault="00FC2245">
                                        <w:pPr>
                                          <w:pStyle w:val="NoSpacing"/>
                                          <w:ind w:left="144" w:right="720"/>
                                          <w:jc w:val="right"/>
                                          <w:rPr>
                                            <w:b/>
                                            <w:bCs/>
                                            <w:color w:val="F2F2F2"/>
                                          </w:rPr>
                                        </w:pPr>
                                      </w:p>
                                    </w:tc>
                                  </w:tr>
                                </w:tbl>
                                <w:p w14:paraId="79173DF1" w14:textId="77777777" w:rsidR="00FC2245" w:rsidRPr="00ED197C" w:rsidRDefault="00FC2245">
                                  <w:pPr>
                                    <w:rPr>
                                      <w:b/>
                                      <w:bCs/>
                                      <w:color w:val="F2F2F2"/>
                                    </w:rPr>
                                  </w:pPr>
                                </w:p>
                              </w:tc>
                            </w:tr>
                          </w:tbl>
                          <w:bookmarkEnd w:id="0"/>
                          <w:p w14:paraId="02E23F86" w14:textId="6360884F" w:rsidR="00FC2245" w:rsidRPr="00FB0462" w:rsidRDefault="00FC2245" w:rsidP="00D71CDA">
                            <w:pPr>
                              <w:jc w:val="center"/>
                              <w:rPr>
                                <w:b/>
                                <w:bCs/>
                                <w:sz w:val="32"/>
                                <w:szCs w:val="32"/>
                              </w:rPr>
                            </w:pPr>
                            <w:r>
                              <w:rPr>
                                <w:noProof/>
                              </w:rPr>
                              <w:drawing>
                                <wp:inline distT="0" distB="0" distL="0" distR="0" wp14:anchorId="095A3BFC" wp14:editId="7E12B1D8">
                                  <wp:extent cx="4743450" cy="931333"/>
                                  <wp:effectExtent l="0" t="0" r="0" b="2540"/>
                                  <wp:docPr id="2" name="Picture 2" descr="A blue and red hexago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7621371" name="Picture 2" descr="A blue and red hexagon with white 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7338" cy="936023"/>
                                          </a:xfrm>
                                          <a:prstGeom prst="rect">
                                            <a:avLst/>
                                          </a:prstGeom>
                                          <a:noFill/>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0CC791" id="_x0000_t202" coordsize="21600,21600" o:spt="202" path="m,l,21600r21600,l21600,xe">
                <v:stroke joinstyle="miter"/>
                <v:path gradientshapeok="t" o:connecttype="rect"/>
              </v:shapetype>
              <v:shape id="Text Box 1" o:spid="_x0000_s1026" type="#_x0000_t202" alt="Cover page layout" style="position:absolute;margin-left:27.8pt;margin-top:23.5pt;width:540pt;height:702.2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" o:allowoverlap="f" filled="f" stroked="f" strokeweight=".5pt">
                <v:textbox inset="0,0,0,0">
                  <w:txbxContent>
                    <w:tbl>
                      <w:tblPr>
                        <w:tblW w:w="4972" w:type="pct"/>
                        <w:tblCellMar>
                          <w:left w:w="0" w:type="dxa"/>
                          <w:right w:w="0" w:type="dxa"/>
                        </w:tblCellMar>
                        <w:tblLook w:val="04A0" w:firstRow="1" w:lastRow="0" w:firstColumn="1" w:lastColumn="0" w:noHBand="0" w:noVBand="1"/>
                        <w:tblDescription w:val="Cover page layout"/>
                      </w:tblPr>
                      <w:tblGrid>
                        <w:gridCol w:w="10744"/>
                      </w:tblGrid>
                      <w:tr w:rsidR="00FC2245" w14:paraId="41D16343" w14:textId="77777777" w:rsidTr="00D71CDA">
                        <w:trPr>
                          <w:trHeight w:hRule="exact" w:val="7655"/>
                        </w:trPr>
                        <w:tc>
                          <w:tcPr>
                            <w:tcW w:w="10745" w:type="dxa"/>
                            <w:shd w:val="clear" w:color="auto" w:fill="76CDEE"/>
                          </w:tcPr>
                          <w:p w14:paraId="52A2923F" w14:textId="63617D1C" w:rsidR="00FC2245" w:rsidRDefault="00FC2245" w:rsidP="00DD7101">
                            <w:pPr>
                              <w:jc w:val="center"/>
                            </w:pPr>
                            <w:bookmarkStart w:id="1" w:name="_Hlk175228740"/>
                          </w:p>
                        </w:tc>
                      </w:tr>
                      <w:tr w:rsidR="00FC2245" w14:paraId="3697FA92" w14:textId="77777777" w:rsidTr="00D71CDA">
                        <w:trPr>
                          <w:trHeight w:hRule="exact" w:val="4320"/>
                        </w:trPr>
                        <w:tc>
                          <w:tcPr>
                            <w:tcW w:w="10745" w:type="dxa"/>
                            <w:shd w:val="clear" w:color="auto" w:fill="335B74"/>
                            <w:vAlign w:val="center"/>
                          </w:tcPr>
                          <w:p w14:paraId="6495B4E7" w14:textId="77777777" w:rsidR="00FC2245" w:rsidRPr="00D87059" w:rsidRDefault="00FC2245" w:rsidP="00D87059">
                            <w:pPr>
                              <w:pStyle w:val="NoSpacing"/>
                              <w:spacing w:before="240"/>
                              <w:ind w:left="720" w:right="720"/>
                              <w:jc w:val="center"/>
                              <w:rPr>
                                <w:b/>
                                <w:bCs/>
                                <w:color w:val="FFFFFF"/>
                                <w:sz w:val="32"/>
                                <w:szCs w:val="32"/>
                              </w:rPr>
                            </w:pPr>
                            <w:r w:rsidRPr="00D87059">
                              <w:rPr>
                                <w:b/>
                                <w:bCs/>
                                <w:color w:val="FFFFFF"/>
                                <w:sz w:val="32"/>
                                <w:szCs w:val="32"/>
                              </w:rPr>
                              <w:t xml:space="preserve">Medway Template Safeguarding &amp; Child Protection Policy for Schools 2025-26 </w:t>
                            </w:r>
                          </w:p>
                          <w:p w14:paraId="78DFA3B3" w14:textId="5E49F156" w:rsidR="00FC2245" w:rsidRPr="00ED197C" w:rsidRDefault="00FC2245" w:rsidP="00D87059">
                            <w:pPr>
                              <w:pStyle w:val="NoSpacing"/>
                              <w:spacing w:before="240"/>
                              <w:ind w:left="720" w:right="720"/>
                              <w:jc w:val="center"/>
                              <w:rPr>
                                <w:color w:val="FFFFFF"/>
                                <w:sz w:val="32"/>
                                <w:szCs w:val="32"/>
                              </w:rPr>
                            </w:pPr>
                            <w:r w:rsidRPr="00D87059">
                              <w:rPr>
                                <w:b/>
                                <w:bCs/>
                                <w:color w:val="FFFFFF"/>
                                <w:sz w:val="32"/>
                                <w:szCs w:val="32"/>
                              </w:rPr>
                              <w:t>Based on DfE ‘Keeping Children Safe in Education’ 2025</w:t>
                            </w:r>
                          </w:p>
                        </w:tc>
                      </w:tr>
                      <w:tr w:rsidR="00FC2245" w:rsidRPr="004A3CE0" w14:paraId="0BB03B5E" w14:textId="77777777" w:rsidTr="00D71CDA">
                        <w:trPr>
                          <w:trHeight w:hRule="exact" w:val="720"/>
                        </w:trPr>
                        <w:tc>
                          <w:tcPr>
                            <w:tcW w:w="10745" w:type="dxa"/>
                            <w:shd w:val="clear" w:color="auto" w:fill="62A39F"/>
                          </w:tcPr>
                          <w:tbl>
                            <w:tblPr>
                              <w:tblW w:w="5000" w:type="pct"/>
                              <w:tblCellMar>
                                <w:left w:w="0" w:type="dxa"/>
                                <w:right w:w="0" w:type="dxa"/>
                              </w:tblCellMar>
                              <w:tblLook w:val="04A0" w:firstRow="1" w:lastRow="0" w:firstColumn="1" w:lastColumn="0" w:noHBand="0" w:noVBand="1"/>
                              <w:tblDescription w:val="Cover page info"/>
                            </w:tblPr>
                            <w:tblGrid>
                              <w:gridCol w:w="3582"/>
                              <w:gridCol w:w="3581"/>
                              <w:gridCol w:w="3581"/>
                            </w:tblGrid>
                            <w:tr w:rsidR="00FC2245" w:rsidRPr="004A3CE0" w14:paraId="4D0CA4B3" w14:textId="77777777" w:rsidTr="00527892">
                              <w:trPr>
                                <w:trHeight w:hRule="exact" w:val="1503"/>
                              </w:trPr>
                              <w:tc>
                                <w:tcPr>
                                  <w:tcW w:w="3590" w:type="dxa"/>
                                  <w:vAlign w:val="center"/>
                                </w:tcPr>
                                <w:p w14:paraId="7F748648" w14:textId="699914C5" w:rsidR="00FC2245" w:rsidRDefault="00FC2245" w:rsidP="00527892">
                                  <w:pPr>
                                    <w:spacing w:after="0" w:line="240" w:lineRule="auto"/>
                                    <w:rPr>
                                      <w:rFonts w:ascii="Arial" w:eastAsia="Times New Roman" w:hAnsi="Arial" w:cs="Arial"/>
                                      <w:b/>
                                      <w:bCs/>
                                      <w:color w:val="F2F2F2"/>
                                      <w:sz w:val="24"/>
                                      <w:szCs w:val="24"/>
                                      <w:lang w:eastAsia="en-GB"/>
                                    </w:rPr>
                                  </w:pPr>
                                  <w:r>
                                    <w:rPr>
                                      <w:rFonts w:ascii="Arial" w:eastAsia="Times New Roman" w:hAnsi="Arial" w:cs="Arial"/>
                                      <w:b/>
                                      <w:bCs/>
                                      <w:color w:val="F2F2F2"/>
                                      <w:sz w:val="24"/>
                                      <w:szCs w:val="24"/>
                                      <w:lang w:eastAsia="en-GB"/>
                                    </w:rPr>
                                    <w:t>Published August 2025</w:t>
                                  </w:r>
                                </w:p>
                                <w:p w14:paraId="62DCC1E6" w14:textId="77777777" w:rsidR="00FC2245" w:rsidRDefault="00FC2245" w:rsidP="00527892">
                                  <w:pPr>
                                    <w:spacing w:after="0" w:line="240" w:lineRule="auto"/>
                                    <w:rPr>
                                      <w:rFonts w:ascii="Arial" w:eastAsia="Times New Roman" w:hAnsi="Arial" w:cs="Arial"/>
                                      <w:b/>
                                      <w:bCs/>
                                      <w:color w:val="F2F2F2"/>
                                      <w:sz w:val="24"/>
                                      <w:szCs w:val="24"/>
                                      <w:lang w:eastAsia="en-GB"/>
                                    </w:rPr>
                                  </w:pPr>
                                </w:p>
                                <w:p w14:paraId="441F1A26" w14:textId="2EA6D2F9" w:rsidR="00FC2245" w:rsidRPr="00ED197C" w:rsidRDefault="00FC2245" w:rsidP="00527892">
                                  <w:pPr>
                                    <w:spacing w:after="0" w:line="240" w:lineRule="auto"/>
                                    <w:rPr>
                                      <w:rFonts w:ascii="Arial" w:eastAsia="Times New Roman" w:hAnsi="Arial" w:cs="Arial"/>
                                      <w:b/>
                                      <w:bCs/>
                                      <w:color w:val="F2F2F2"/>
                                      <w:sz w:val="24"/>
                                      <w:szCs w:val="24"/>
                                      <w:lang w:eastAsia="en-GB"/>
                                    </w:rPr>
                                  </w:pPr>
                                </w:p>
                                <w:p w14:paraId="345070CB" w14:textId="77777777" w:rsidR="00FC2245" w:rsidRPr="00ED197C" w:rsidRDefault="00FC2245">
                                  <w:pPr>
                                    <w:pStyle w:val="NoSpacing"/>
                                    <w:ind w:left="720" w:right="144"/>
                                    <w:rPr>
                                      <w:b/>
                                      <w:bCs/>
                                      <w:color w:val="F2F2F2"/>
                                    </w:rPr>
                                  </w:pPr>
                                </w:p>
                              </w:tc>
                              <w:tc>
                                <w:tcPr>
                                  <w:tcW w:w="3591" w:type="dxa"/>
                                  <w:vAlign w:val="center"/>
                                </w:tcPr>
                                <w:p w14:paraId="0D03E04F" w14:textId="77777777" w:rsidR="00FC2245" w:rsidRPr="00ED197C" w:rsidRDefault="00FC2245">
                                  <w:pPr>
                                    <w:pStyle w:val="NoSpacing"/>
                                    <w:ind w:left="144" w:right="144"/>
                                    <w:jc w:val="center"/>
                                    <w:rPr>
                                      <w:b/>
                                      <w:bCs/>
                                      <w:color w:val="F2F2F2"/>
                                    </w:rPr>
                                  </w:pPr>
                                </w:p>
                              </w:tc>
                              <w:tc>
                                <w:tcPr>
                                  <w:tcW w:w="3591" w:type="dxa"/>
                                  <w:vAlign w:val="center"/>
                                </w:tcPr>
                                <w:p w14:paraId="68C0F1E4" w14:textId="77777777" w:rsidR="00FC2245" w:rsidRPr="00ED197C" w:rsidRDefault="00FC2245">
                                  <w:pPr>
                                    <w:pStyle w:val="NoSpacing"/>
                                    <w:ind w:left="144" w:right="720"/>
                                    <w:jc w:val="right"/>
                                    <w:rPr>
                                      <w:b/>
                                      <w:bCs/>
                                      <w:color w:val="F2F2F2"/>
                                    </w:rPr>
                                  </w:pPr>
                                </w:p>
                              </w:tc>
                            </w:tr>
                          </w:tbl>
                          <w:p w14:paraId="79173DF1" w14:textId="77777777" w:rsidR="00FC2245" w:rsidRPr="00ED197C" w:rsidRDefault="00FC2245">
                            <w:pPr>
                              <w:rPr>
                                <w:b/>
                                <w:bCs/>
                                <w:color w:val="F2F2F2"/>
                              </w:rPr>
                            </w:pPr>
                          </w:p>
                        </w:tc>
                      </w:tr>
                    </w:tbl>
                    <w:bookmarkEnd w:id="1"/>
                    <w:p w14:paraId="02E23F86" w14:textId="6360884F" w:rsidR="00FC2245" w:rsidRPr="00FB0462" w:rsidRDefault="00FC2245" w:rsidP="00D71CDA">
                      <w:pPr>
                        <w:jc w:val="center"/>
                        <w:rPr>
                          <w:b/>
                          <w:bCs/>
                          <w:sz w:val="32"/>
                          <w:szCs w:val="32"/>
                        </w:rPr>
                      </w:pPr>
                      <w:r>
                        <w:rPr>
                          <w:noProof/>
                        </w:rPr>
                        <w:drawing>
                          <wp:inline distT="0" distB="0" distL="0" distR="0" wp14:anchorId="095A3BFC" wp14:editId="7E12B1D8">
                            <wp:extent cx="4743450" cy="931333"/>
                            <wp:effectExtent l="0" t="0" r="0" b="2540"/>
                            <wp:docPr id="2" name="Picture 2" descr="A blue and red hexago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7621371" name="Picture 2" descr="A blue and red hexagon with white 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7338" cy="936023"/>
                                    </a:xfrm>
                                    <a:prstGeom prst="rect">
                                      <a:avLst/>
                                    </a:prstGeom>
                                    <a:noFill/>
                                  </pic:spPr>
                                </pic:pic>
                              </a:graphicData>
                            </a:graphic>
                          </wp:inline>
                        </w:drawing>
                      </w:r>
                    </w:p>
                  </w:txbxContent>
                </v:textbox>
                <w10:wrap anchorx="page" anchory="page"/>
              </v:shape>
            </w:pict>
          </mc:Fallback>
        </mc:AlternateContent>
      </w:r>
      <w:r w:rsidR="009B0528" w:rsidRPr="00944138">
        <w:rPr>
          <w:rFonts w:ascii="Arial" w:hAnsi="Arial" w:cs="Arial"/>
          <w:b/>
          <w:noProof/>
          <w:color w:val="FF0000"/>
          <w:sz w:val="36"/>
          <w:szCs w:val="36"/>
        </w:rPr>
        <w:drawing>
          <wp:anchor distT="0" distB="0" distL="114300" distR="114300" simplePos="0" relativeHeight="251667456" behindDoc="0" locked="0" layoutInCell="1" allowOverlap="1" wp14:anchorId="24592E16" wp14:editId="5057B027">
            <wp:simplePos x="0" y="0"/>
            <wp:positionH relativeFrom="margin">
              <wp:align>center</wp:align>
            </wp:positionH>
            <wp:positionV relativeFrom="paragraph">
              <wp:posOffset>698814</wp:posOffset>
            </wp:positionV>
            <wp:extent cx="5047615" cy="2639695"/>
            <wp:effectExtent l="0" t="0" r="635" b="8255"/>
            <wp:wrapNone/>
            <wp:docPr id="163334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7615" cy="2639695"/>
                    </a:xfrm>
                    <a:prstGeom prst="rect">
                      <a:avLst/>
                    </a:prstGeom>
                    <a:noFill/>
                  </pic:spPr>
                </pic:pic>
              </a:graphicData>
            </a:graphic>
          </wp:anchor>
        </w:drawing>
      </w:r>
    </w:p>
    <w:p w14:paraId="60DC884A" w14:textId="04A95333" w:rsidR="002740FE" w:rsidRPr="00944138" w:rsidRDefault="002740FE" w:rsidP="00D71CDA">
      <w:pPr>
        <w:tabs>
          <w:tab w:val="left" w:pos="320"/>
        </w:tabs>
        <w:jc w:val="center"/>
        <w:rPr>
          <w:rFonts w:ascii="Arial Black" w:hAnsi="Arial Black"/>
          <w:color w:val="FFFFFF" w:themeColor="background1"/>
          <w:sz w:val="32"/>
          <w:szCs w:val="32"/>
        </w:rPr>
      </w:pPr>
      <w:r w:rsidRPr="00944138">
        <w:rPr>
          <w:rFonts w:ascii="Arial Black" w:hAnsi="Arial Black"/>
          <w:noProof/>
        </w:rPr>
        <w:lastRenderedPageBreak/>
        <w:drawing>
          <wp:anchor distT="0" distB="0" distL="114300" distR="114300" simplePos="0" relativeHeight="251651072" behindDoc="1" locked="0" layoutInCell="1" allowOverlap="1" wp14:anchorId="7DA41540" wp14:editId="29C8710D">
            <wp:simplePos x="0" y="0"/>
            <wp:positionH relativeFrom="page">
              <wp:posOffset>19050</wp:posOffset>
            </wp:positionH>
            <wp:positionV relativeFrom="paragraph">
              <wp:posOffset>-914399</wp:posOffset>
            </wp:positionV>
            <wp:extent cx="7534275" cy="4305300"/>
            <wp:effectExtent l="0" t="0" r="9525" b="0"/>
            <wp:wrapNone/>
            <wp:docPr id="37755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54410" name="Picture 377554410"/>
                    <pic:cNvPicPr/>
                  </pic:nvPicPr>
                  <pic:blipFill>
                    <a:blip r:embed="rId13">
                      <a:extLst>
                        <a:ext uri="{28A0092B-C50C-407E-A947-70E740481C1C}">
                          <a14:useLocalDpi xmlns:a14="http://schemas.microsoft.com/office/drawing/2010/main" val="0"/>
                        </a:ext>
                      </a:extLst>
                    </a:blip>
                    <a:stretch>
                      <a:fillRect/>
                    </a:stretch>
                  </pic:blipFill>
                  <pic:spPr>
                    <a:xfrm>
                      <a:off x="0" y="0"/>
                      <a:ext cx="7534555" cy="4305460"/>
                    </a:xfrm>
                    <a:prstGeom prst="rect">
                      <a:avLst/>
                    </a:prstGeom>
                  </pic:spPr>
                </pic:pic>
              </a:graphicData>
            </a:graphic>
            <wp14:sizeRelH relativeFrom="page">
              <wp14:pctWidth>0</wp14:pctWidth>
            </wp14:sizeRelH>
            <wp14:sizeRelV relativeFrom="page">
              <wp14:pctHeight>0</wp14:pctHeight>
            </wp14:sizeRelV>
          </wp:anchor>
        </w:drawing>
      </w:r>
      <w:r w:rsidRPr="00944138">
        <w:rPr>
          <w:rFonts w:ascii="Arial Black" w:hAnsi="Arial Black"/>
          <w:b/>
          <w:bCs/>
          <w:color w:val="FFFFFF" w:themeColor="background1"/>
          <w:sz w:val="48"/>
          <w:szCs w:val="48"/>
        </w:rPr>
        <w:t>Safeguarding &amp; Child Protection Policy</w:t>
      </w:r>
    </w:p>
    <w:p w14:paraId="44F08AF1" w14:textId="4E596995" w:rsidR="002740FE" w:rsidRPr="00944138" w:rsidRDefault="002740FE" w:rsidP="002740FE">
      <w:pPr>
        <w:jc w:val="center"/>
        <w:rPr>
          <w:rFonts w:ascii="Arial Black" w:hAnsi="Arial Black" w:cs="Arial"/>
          <w:b/>
          <w:bCs/>
          <w:i/>
          <w:iCs/>
          <w:color w:val="FFFFFF" w:themeColor="background1"/>
          <w:sz w:val="28"/>
          <w:szCs w:val="28"/>
        </w:rPr>
      </w:pPr>
      <w:bookmarkStart w:id="2" w:name="_Hlk143782310"/>
      <w:r w:rsidRPr="00944138">
        <w:rPr>
          <w:rFonts w:ascii="Arial Black" w:hAnsi="Arial Black" w:cs="Arial"/>
          <w:b/>
          <w:bCs/>
          <w:i/>
          <w:iCs/>
          <w:color w:val="FFFFFF" w:themeColor="background1"/>
          <w:sz w:val="28"/>
          <w:szCs w:val="28"/>
        </w:rPr>
        <w:t>Medway Template Safeguarding &amp; Child Protection Policy for Schools 202</w:t>
      </w:r>
      <w:r w:rsidR="007A44E0" w:rsidRPr="00944138">
        <w:rPr>
          <w:rFonts w:ascii="Arial Black" w:hAnsi="Arial Black" w:cs="Arial"/>
          <w:b/>
          <w:bCs/>
          <w:i/>
          <w:iCs/>
          <w:color w:val="FFFFFF" w:themeColor="background1"/>
          <w:sz w:val="28"/>
          <w:szCs w:val="28"/>
        </w:rPr>
        <w:t>5</w:t>
      </w:r>
      <w:r w:rsidRPr="00944138">
        <w:rPr>
          <w:rFonts w:ascii="Arial Black" w:hAnsi="Arial Black" w:cs="Arial"/>
          <w:b/>
          <w:bCs/>
          <w:i/>
          <w:iCs/>
          <w:color w:val="FFFFFF" w:themeColor="background1"/>
          <w:sz w:val="28"/>
          <w:szCs w:val="28"/>
        </w:rPr>
        <w:t>-2</w:t>
      </w:r>
      <w:r w:rsidR="00C805DD" w:rsidRPr="00944138">
        <w:rPr>
          <w:rFonts w:ascii="Arial Black" w:hAnsi="Arial Black" w:cs="Arial"/>
          <w:b/>
          <w:bCs/>
          <w:i/>
          <w:iCs/>
          <w:color w:val="FFFFFF" w:themeColor="background1"/>
          <w:sz w:val="28"/>
          <w:szCs w:val="28"/>
        </w:rPr>
        <w:t>6</w:t>
      </w:r>
    </w:p>
    <w:bookmarkEnd w:id="2"/>
    <w:p w14:paraId="5B0F2B12" w14:textId="77777777" w:rsidR="002740FE" w:rsidRPr="00944138" w:rsidRDefault="002740FE" w:rsidP="002740FE">
      <w:pPr>
        <w:jc w:val="center"/>
        <w:rPr>
          <w:rFonts w:ascii="Arial Black" w:eastAsia="Arial" w:hAnsi="Arial Black" w:cs="Arial"/>
          <w:b/>
          <w:bCs/>
          <w:color w:val="FFFFFF" w:themeColor="background1"/>
          <w:sz w:val="28"/>
          <w:szCs w:val="28"/>
        </w:rPr>
      </w:pPr>
    </w:p>
    <w:p w14:paraId="6FF4447A" w14:textId="77777777" w:rsidR="002740FE" w:rsidRPr="00944138" w:rsidRDefault="002740FE" w:rsidP="002740FE">
      <w:pPr>
        <w:jc w:val="center"/>
        <w:rPr>
          <w:rFonts w:ascii="Arial Black" w:eastAsia="Arial" w:hAnsi="Arial Black" w:cs="Arial"/>
          <w:b/>
          <w:color w:val="FFFFFF" w:themeColor="background1"/>
          <w:sz w:val="26"/>
          <w:szCs w:val="26"/>
        </w:rPr>
      </w:pPr>
      <w:r w:rsidRPr="00944138">
        <w:rPr>
          <w:rFonts w:ascii="Arial Black" w:eastAsia="Arial" w:hAnsi="Arial Black" w:cs="Arial"/>
          <w:b/>
          <w:bCs/>
          <w:color w:val="FFFFFF" w:themeColor="background1"/>
          <w:spacing w:val="-1"/>
          <w:sz w:val="26"/>
          <w:szCs w:val="26"/>
        </w:rPr>
        <w:t>Th</w:t>
      </w:r>
      <w:r w:rsidRPr="00944138">
        <w:rPr>
          <w:rFonts w:ascii="Arial Black" w:eastAsia="Arial" w:hAnsi="Arial Black" w:cs="Arial"/>
          <w:b/>
          <w:bCs/>
          <w:color w:val="FFFFFF" w:themeColor="background1"/>
          <w:sz w:val="26"/>
          <w:szCs w:val="26"/>
        </w:rPr>
        <w:t>is</w:t>
      </w:r>
      <w:r w:rsidRPr="00944138">
        <w:rPr>
          <w:rFonts w:ascii="Arial Black" w:eastAsia="Arial" w:hAnsi="Arial Black" w:cs="Arial"/>
          <w:b/>
          <w:bCs/>
          <w:color w:val="FFFFFF" w:themeColor="background1"/>
          <w:spacing w:val="-7"/>
          <w:sz w:val="26"/>
          <w:szCs w:val="26"/>
        </w:rPr>
        <w:t xml:space="preserve"> </w:t>
      </w:r>
      <w:r w:rsidRPr="00944138">
        <w:rPr>
          <w:rFonts w:ascii="Arial Black" w:eastAsia="Arial" w:hAnsi="Arial Black" w:cs="Arial"/>
          <w:b/>
          <w:bCs/>
          <w:color w:val="FFFFFF" w:themeColor="background1"/>
          <w:sz w:val="26"/>
          <w:szCs w:val="26"/>
        </w:rPr>
        <w:t>is</w:t>
      </w:r>
      <w:r w:rsidRPr="00944138">
        <w:rPr>
          <w:rFonts w:ascii="Arial Black" w:eastAsia="Arial" w:hAnsi="Arial Black" w:cs="Arial"/>
          <w:b/>
          <w:bCs/>
          <w:color w:val="FFFFFF" w:themeColor="background1"/>
          <w:spacing w:val="-1"/>
          <w:sz w:val="26"/>
          <w:szCs w:val="26"/>
        </w:rPr>
        <w:t xml:space="preserve"> </w:t>
      </w:r>
      <w:r w:rsidRPr="00944138">
        <w:rPr>
          <w:rFonts w:ascii="Arial Black" w:eastAsia="Arial" w:hAnsi="Arial Black" w:cs="Arial"/>
          <w:b/>
          <w:bCs/>
          <w:color w:val="FFFFFF" w:themeColor="background1"/>
          <w:sz w:val="26"/>
          <w:szCs w:val="26"/>
        </w:rPr>
        <w:t>a</w:t>
      </w:r>
      <w:r w:rsidRPr="00944138">
        <w:rPr>
          <w:rFonts w:ascii="Arial Black" w:eastAsia="Arial" w:hAnsi="Arial Black" w:cs="Arial"/>
          <w:b/>
          <w:bCs/>
          <w:color w:val="FFFFFF" w:themeColor="background1"/>
          <w:spacing w:val="-2"/>
          <w:sz w:val="26"/>
          <w:szCs w:val="26"/>
        </w:rPr>
        <w:t xml:space="preserve"> </w:t>
      </w:r>
      <w:r w:rsidRPr="00944138">
        <w:rPr>
          <w:rFonts w:ascii="Arial Black" w:eastAsia="Arial" w:hAnsi="Arial Black" w:cs="Arial"/>
          <w:b/>
          <w:bCs/>
          <w:color w:val="FFFFFF" w:themeColor="background1"/>
          <w:sz w:val="26"/>
          <w:szCs w:val="26"/>
        </w:rPr>
        <w:t>core</w:t>
      </w:r>
      <w:r w:rsidRPr="00944138">
        <w:rPr>
          <w:rFonts w:ascii="Arial Black" w:eastAsia="Arial" w:hAnsi="Arial Black" w:cs="Arial"/>
          <w:b/>
          <w:bCs/>
          <w:color w:val="FFFFFF" w:themeColor="background1"/>
          <w:spacing w:val="-5"/>
          <w:sz w:val="26"/>
          <w:szCs w:val="26"/>
        </w:rPr>
        <w:t xml:space="preserve"> </w:t>
      </w:r>
      <w:r w:rsidRPr="00944138">
        <w:rPr>
          <w:rFonts w:ascii="Arial Black" w:eastAsia="Arial" w:hAnsi="Arial Black" w:cs="Arial"/>
          <w:b/>
          <w:bCs/>
          <w:color w:val="FFFFFF" w:themeColor="background1"/>
          <w:spacing w:val="2"/>
          <w:sz w:val="26"/>
          <w:szCs w:val="26"/>
        </w:rPr>
        <w:t>p</w:t>
      </w:r>
      <w:r w:rsidRPr="00944138">
        <w:rPr>
          <w:rFonts w:ascii="Arial Black" w:eastAsia="Arial" w:hAnsi="Arial Black" w:cs="Arial"/>
          <w:b/>
          <w:bCs/>
          <w:color w:val="FFFFFF" w:themeColor="background1"/>
          <w:sz w:val="26"/>
          <w:szCs w:val="26"/>
        </w:rPr>
        <w:t>oli</w:t>
      </w:r>
      <w:r w:rsidRPr="00944138">
        <w:rPr>
          <w:rFonts w:ascii="Arial Black" w:eastAsia="Arial" w:hAnsi="Arial Black" w:cs="Arial"/>
          <w:b/>
          <w:bCs/>
          <w:color w:val="FFFFFF" w:themeColor="background1"/>
          <w:spacing w:val="4"/>
          <w:sz w:val="26"/>
          <w:szCs w:val="26"/>
        </w:rPr>
        <w:t>c</w:t>
      </w:r>
      <w:r w:rsidRPr="00944138">
        <w:rPr>
          <w:rFonts w:ascii="Arial Black" w:eastAsia="Arial" w:hAnsi="Arial Black" w:cs="Arial"/>
          <w:b/>
          <w:bCs/>
          <w:color w:val="FFFFFF" w:themeColor="background1"/>
          <w:sz w:val="26"/>
          <w:szCs w:val="26"/>
        </w:rPr>
        <w:t>y</w:t>
      </w:r>
      <w:r w:rsidRPr="00944138">
        <w:rPr>
          <w:rFonts w:ascii="Arial Black" w:eastAsia="Arial" w:hAnsi="Arial Black" w:cs="Arial"/>
          <w:b/>
          <w:bCs/>
          <w:color w:val="FFFFFF" w:themeColor="background1"/>
          <w:spacing w:val="-14"/>
          <w:sz w:val="26"/>
          <w:szCs w:val="26"/>
        </w:rPr>
        <w:t xml:space="preserve"> </w:t>
      </w:r>
      <w:r w:rsidRPr="00944138">
        <w:rPr>
          <w:rFonts w:ascii="Arial Black" w:eastAsia="Arial" w:hAnsi="Arial Black" w:cs="Arial"/>
          <w:b/>
          <w:bCs/>
          <w:color w:val="FFFFFF" w:themeColor="background1"/>
          <w:spacing w:val="2"/>
          <w:sz w:val="26"/>
          <w:szCs w:val="26"/>
        </w:rPr>
        <w:t>t</w:t>
      </w:r>
      <w:r w:rsidRPr="00944138">
        <w:rPr>
          <w:rFonts w:ascii="Arial Black" w:eastAsia="Arial" w:hAnsi="Arial Black" w:cs="Arial"/>
          <w:b/>
          <w:bCs/>
          <w:color w:val="FFFFFF" w:themeColor="background1"/>
          <w:sz w:val="26"/>
          <w:szCs w:val="26"/>
        </w:rPr>
        <w:t>hat</w:t>
      </w:r>
      <w:r w:rsidRPr="00944138">
        <w:rPr>
          <w:rFonts w:ascii="Arial Black" w:eastAsia="Arial" w:hAnsi="Arial Black" w:cs="Arial"/>
          <w:b/>
          <w:bCs/>
          <w:color w:val="FFFFFF" w:themeColor="background1"/>
          <w:spacing w:val="-6"/>
          <w:sz w:val="26"/>
          <w:szCs w:val="26"/>
        </w:rPr>
        <w:t xml:space="preserve"> </w:t>
      </w:r>
      <w:r w:rsidRPr="00944138">
        <w:rPr>
          <w:rFonts w:ascii="Arial Black" w:eastAsia="Arial" w:hAnsi="Arial Black" w:cs="Arial"/>
          <w:b/>
          <w:bCs/>
          <w:color w:val="FFFFFF" w:themeColor="background1"/>
          <w:sz w:val="26"/>
          <w:szCs w:val="26"/>
        </w:rPr>
        <w:t>f</w:t>
      </w:r>
      <w:r w:rsidRPr="00944138">
        <w:rPr>
          <w:rFonts w:ascii="Arial Black" w:eastAsia="Arial" w:hAnsi="Arial Black" w:cs="Arial"/>
          <w:b/>
          <w:bCs/>
          <w:color w:val="FFFFFF" w:themeColor="background1"/>
          <w:spacing w:val="-1"/>
          <w:sz w:val="26"/>
          <w:szCs w:val="26"/>
        </w:rPr>
        <w:t>o</w:t>
      </w:r>
      <w:r w:rsidRPr="00944138">
        <w:rPr>
          <w:rFonts w:ascii="Arial Black" w:eastAsia="Arial" w:hAnsi="Arial Black" w:cs="Arial"/>
          <w:b/>
          <w:bCs/>
          <w:color w:val="FFFFFF" w:themeColor="background1"/>
          <w:spacing w:val="3"/>
          <w:sz w:val="26"/>
          <w:szCs w:val="26"/>
        </w:rPr>
        <w:t>r</w:t>
      </w:r>
      <w:r w:rsidRPr="00944138">
        <w:rPr>
          <w:rFonts w:ascii="Arial Black" w:eastAsia="Arial" w:hAnsi="Arial Black" w:cs="Arial"/>
          <w:b/>
          <w:bCs/>
          <w:color w:val="FFFFFF" w:themeColor="background1"/>
          <w:sz w:val="26"/>
          <w:szCs w:val="26"/>
        </w:rPr>
        <w:t>ms</w:t>
      </w:r>
      <w:r w:rsidRPr="00944138">
        <w:rPr>
          <w:rFonts w:ascii="Arial Black" w:eastAsia="Arial" w:hAnsi="Arial Black" w:cs="Arial"/>
          <w:b/>
          <w:bCs/>
          <w:color w:val="FFFFFF" w:themeColor="background1"/>
          <w:spacing w:val="-8"/>
          <w:sz w:val="26"/>
          <w:szCs w:val="26"/>
        </w:rPr>
        <w:t xml:space="preserve"> </w:t>
      </w:r>
      <w:r w:rsidRPr="00944138">
        <w:rPr>
          <w:rFonts w:ascii="Arial Black" w:eastAsia="Arial" w:hAnsi="Arial Black" w:cs="Arial"/>
          <w:b/>
          <w:bCs/>
          <w:color w:val="FFFFFF" w:themeColor="background1"/>
          <w:sz w:val="26"/>
          <w:szCs w:val="26"/>
        </w:rPr>
        <w:t>part</w:t>
      </w:r>
      <w:r w:rsidRPr="00944138">
        <w:rPr>
          <w:rFonts w:ascii="Arial Black" w:eastAsia="Arial" w:hAnsi="Arial Black" w:cs="Arial"/>
          <w:b/>
          <w:bCs/>
          <w:color w:val="FFFFFF" w:themeColor="background1"/>
          <w:spacing w:val="-6"/>
          <w:sz w:val="26"/>
          <w:szCs w:val="26"/>
        </w:rPr>
        <w:t xml:space="preserve"> </w:t>
      </w:r>
      <w:r w:rsidRPr="00944138">
        <w:rPr>
          <w:rFonts w:ascii="Arial Black" w:eastAsia="Arial" w:hAnsi="Arial Black" w:cs="Arial"/>
          <w:b/>
          <w:bCs/>
          <w:color w:val="FFFFFF" w:themeColor="background1"/>
          <w:spacing w:val="1"/>
          <w:sz w:val="26"/>
          <w:szCs w:val="26"/>
        </w:rPr>
        <w:t>o</w:t>
      </w:r>
      <w:r w:rsidRPr="00944138">
        <w:rPr>
          <w:rFonts w:ascii="Arial Black" w:eastAsia="Arial" w:hAnsi="Arial Black" w:cs="Arial"/>
          <w:b/>
          <w:bCs/>
          <w:color w:val="FFFFFF" w:themeColor="background1"/>
          <w:sz w:val="26"/>
          <w:szCs w:val="26"/>
        </w:rPr>
        <w:t>f</w:t>
      </w:r>
      <w:r w:rsidRPr="00944138">
        <w:rPr>
          <w:rFonts w:ascii="Arial Black" w:eastAsia="Arial" w:hAnsi="Arial Black" w:cs="Arial"/>
          <w:b/>
          <w:bCs/>
          <w:color w:val="FFFFFF" w:themeColor="background1"/>
          <w:spacing w:val="-3"/>
          <w:sz w:val="26"/>
          <w:szCs w:val="26"/>
        </w:rPr>
        <w:t xml:space="preserve"> </w:t>
      </w:r>
      <w:r w:rsidRPr="00944138">
        <w:rPr>
          <w:rFonts w:ascii="Arial Black" w:eastAsia="Arial" w:hAnsi="Arial Black" w:cs="Arial"/>
          <w:b/>
          <w:bCs/>
          <w:color w:val="FFFFFF" w:themeColor="background1"/>
          <w:spacing w:val="1"/>
          <w:sz w:val="26"/>
          <w:szCs w:val="26"/>
        </w:rPr>
        <w:t>t</w:t>
      </w:r>
      <w:r w:rsidRPr="00944138">
        <w:rPr>
          <w:rFonts w:ascii="Arial Black" w:eastAsia="Arial" w:hAnsi="Arial Black" w:cs="Arial"/>
          <w:b/>
          <w:bCs/>
          <w:color w:val="FFFFFF" w:themeColor="background1"/>
          <w:sz w:val="26"/>
          <w:szCs w:val="26"/>
        </w:rPr>
        <w:t>he</w:t>
      </w:r>
      <w:r w:rsidRPr="00944138">
        <w:rPr>
          <w:rFonts w:ascii="Arial Black" w:eastAsia="Arial" w:hAnsi="Arial Black" w:cs="Arial"/>
          <w:b/>
          <w:bCs/>
          <w:color w:val="FFFFFF" w:themeColor="background1"/>
          <w:spacing w:val="-5"/>
          <w:sz w:val="26"/>
          <w:szCs w:val="26"/>
        </w:rPr>
        <w:t xml:space="preserve"> </w:t>
      </w:r>
      <w:r w:rsidRPr="00944138">
        <w:rPr>
          <w:rFonts w:ascii="Arial Black" w:eastAsia="Arial" w:hAnsi="Arial Black" w:cs="Arial"/>
          <w:b/>
          <w:bCs/>
          <w:color w:val="FFFFFF" w:themeColor="background1"/>
          <w:sz w:val="26"/>
          <w:szCs w:val="26"/>
        </w:rPr>
        <w:t>i</w:t>
      </w:r>
      <w:r w:rsidRPr="00944138">
        <w:rPr>
          <w:rFonts w:ascii="Arial Black" w:eastAsia="Arial" w:hAnsi="Arial Black" w:cs="Arial"/>
          <w:b/>
          <w:bCs/>
          <w:color w:val="FFFFFF" w:themeColor="background1"/>
          <w:spacing w:val="1"/>
          <w:sz w:val="26"/>
          <w:szCs w:val="26"/>
        </w:rPr>
        <w:t>n</w:t>
      </w:r>
      <w:r w:rsidRPr="00944138">
        <w:rPr>
          <w:rFonts w:ascii="Arial Black" w:eastAsia="Arial" w:hAnsi="Arial Black" w:cs="Arial"/>
          <w:b/>
          <w:bCs/>
          <w:color w:val="FFFFFF" w:themeColor="background1"/>
          <w:sz w:val="26"/>
          <w:szCs w:val="26"/>
        </w:rPr>
        <w:t>d</w:t>
      </w:r>
      <w:r w:rsidRPr="00944138">
        <w:rPr>
          <w:rFonts w:ascii="Arial Black" w:eastAsia="Arial" w:hAnsi="Arial Black" w:cs="Arial"/>
          <w:b/>
          <w:bCs/>
          <w:color w:val="FFFFFF" w:themeColor="background1"/>
          <w:spacing w:val="1"/>
          <w:sz w:val="26"/>
          <w:szCs w:val="26"/>
        </w:rPr>
        <w:t>u</w:t>
      </w:r>
      <w:r w:rsidRPr="00944138">
        <w:rPr>
          <w:rFonts w:ascii="Arial Black" w:eastAsia="Arial" w:hAnsi="Arial Black" w:cs="Arial"/>
          <w:b/>
          <w:bCs/>
          <w:color w:val="FFFFFF" w:themeColor="background1"/>
          <w:sz w:val="26"/>
          <w:szCs w:val="26"/>
        </w:rPr>
        <w:t>cti</w:t>
      </w:r>
      <w:r w:rsidRPr="00944138">
        <w:rPr>
          <w:rFonts w:ascii="Arial Black" w:eastAsia="Arial" w:hAnsi="Arial Black" w:cs="Arial"/>
          <w:b/>
          <w:bCs/>
          <w:color w:val="FFFFFF" w:themeColor="background1"/>
          <w:spacing w:val="1"/>
          <w:sz w:val="26"/>
          <w:szCs w:val="26"/>
        </w:rPr>
        <w:t>o</w:t>
      </w:r>
      <w:r w:rsidRPr="00944138">
        <w:rPr>
          <w:rFonts w:ascii="Arial Black" w:eastAsia="Arial" w:hAnsi="Arial Black" w:cs="Arial"/>
          <w:b/>
          <w:bCs/>
          <w:color w:val="FFFFFF" w:themeColor="background1"/>
          <w:sz w:val="26"/>
          <w:szCs w:val="26"/>
        </w:rPr>
        <w:t>n</w:t>
      </w:r>
      <w:r w:rsidRPr="00944138">
        <w:rPr>
          <w:rFonts w:ascii="Arial Black" w:eastAsia="Arial" w:hAnsi="Arial Black" w:cs="Arial"/>
          <w:b/>
          <w:bCs/>
          <w:color w:val="FFFFFF" w:themeColor="background1"/>
          <w:spacing w:val="-14"/>
          <w:sz w:val="26"/>
          <w:szCs w:val="26"/>
        </w:rPr>
        <w:t xml:space="preserve"> </w:t>
      </w:r>
      <w:r w:rsidRPr="00944138">
        <w:rPr>
          <w:rFonts w:ascii="Arial Black" w:eastAsia="Arial" w:hAnsi="Arial Black" w:cs="Arial"/>
          <w:b/>
          <w:bCs/>
          <w:color w:val="FFFFFF" w:themeColor="background1"/>
          <w:spacing w:val="-1"/>
          <w:sz w:val="26"/>
          <w:szCs w:val="26"/>
        </w:rPr>
        <w:t>f</w:t>
      </w:r>
      <w:r w:rsidRPr="00944138">
        <w:rPr>
          <w:rFonts w:ascii="Arial Black" w:eastAsia="Arial" w:hAnsi="Arial Black" w:cs="Arial"/>
          <w:b/>
          <w:bCs/>
          <w:color w:val="FFFFFF" w:themeColor="background1"/>
          <w:sz w:val="26"/>
          <w:szCs w:val="26"/>
        </w:rPr>
        <w:t>or</w:t>
      </w:r>
      <w:r w:rsidRPr="00944138">
        <w:rPr>
          <w:rFonts w:ascii="Arial Black" w:eastAsia="Arial" w:hAnsi="Arial Black" w:cs="Arial"/>
          <w:b/>
          <w:bCs/>
          <w:color w:val="FFFFFF" w:themeColor="background1"/>
          <w:spacing w:val="-2"/>
          <w:sz w:val="26"/>
          <w:szCs w:val="26"/>
        </w:rPr>
        <w:t xml:space="preserve"> </w:t>
      </w:r>
      <w:r w:rsidRPr="00944138">
        <w:rPr>
          <w:rFonts w:ascii="Arial Black" w:eastAsia="Arial" w:hAnsi="Arial Black" w:cs="Arial"/>
          <w:b/>
          <w:bCs/>
          <w:color w:val="FFFFFF" w:themeColor="background1"/>
          <w:sz w:val="26"/>
          <w:szCs w:val="26"/>
        </w:rPr>
        <w:t>all sta</w:t>
      </w:r>
      <w:r w:rsidRPr="00944138">
        <w:rPr>
          <w:rFonts w:ascii="Arial Black" w:eastAsia="Arial" w:hAnsi="Arial Black" w:cs="Arial"/>
          <w:b/>
          <w:bCs/>
          <w:color w:val="FFFFFF" w:themeColor="background1"/>
          <w:spacing w:val="1"/>
          <w:sz w:val="26"/>
          <w:szCs w:val="26"/>
        </w:rPr>
        <w:t>f</w:t>
      </w:r>
      <w:r w:rsidRPr="00944138">
        <w:rPr>
          <w:rFonts w:ascii="Arial Black" w:eastAsia="Arial" w:hAnsi="Arial Black" w:cs="Arial"/>
          <w:b/>
          <w:bCs/>
          <w:color w:val="FFFFFF" w:themeColor="background1"/>
          <w:sz w:val="26"/>
          <w:szCs w:val="26"/>
        </w:rPr>
        <w:t xml:space="preserve">f. </w:t>
      </w:r>
      <w:r w:rsidRPr="00944138">
        <w:rPr>
          <w:rFonts w:ascii="Arial Black" w:eastAsia="Arial" w:hAnsi="Arial Black" w:cs="Arial"/>
          <w:b/>
          <w:color w:val="FFFFFF" w:themeColor="background1"/>
          <w:sz w:val="26"/>
          <w:szCs w:val="26"/>
        </w:rPr>
        <w:t>It</w:t>
      </w:r>
      <w:r w:rsidRPr="00944138">
        <w:rPr>
          <w:rFonts w:ascii="Arial Black" w:eastAsia="Arial" w:hAnsi="Arial Black" w:cs="Arial"/>
          <w:b/>
          <w:color w:val="FFFFFF" w:themeColor="background1"/>
          <w:spacing w:val="-3"/>
          <w:sz w:val="26"/>
          <w:szCs w:val="26"/>
        </w:rPr>
        <w:t xml:space="preserve"> </w:t>
      </w:r>
      <w:r w:rsidRPr="00944138">
        <w:rPr>
          <w:rFonts w:ascii="Arial Black" w:eastAsia="Arial" w:hAnsi="Arial Black" w:cs="Arial"/>
          <w:b/>
          <w:color w:val="FFFFFF" w:themeColor="background1"/>
          <w:sz w:val="26"/>
          <w:szCs w:val="26"/>
        </w:rPr>
        <w:t>is</w:t>
      </w:r>
      <w:r w:rsidRPr="00944138">
        <w:rPr>
          <w:rFonts w:ascii="Arial Black" w:eastAsia="Arial" w:hAnsi="Arial Black" w:cs="Arial"/>
          <w:b/>
          <w:color w:val="FFFFFF" w:themeColor="background1"/>
          <w:spacing w:val="-1"/>
          <w:sz w:val="26"/>
          <w:szCs w:val="26"/>
        </w:rPr>
        <w:t xml:space="preserve"> </w:t>
      </w:r>
      <w:r w:rsidRPr="00944138">
        <w:rPr>
          <w:rFonts w:ascii="Arial Black" w:eastAsia="Arial" w:hAnsi="Arial Black" w:cs="Arial"/>
          <w:b/>
          <w:color w:val="FFFFFF" w:themeColor="background1"/>
          <w:sz w:val="26"/>
          <w:szCs w:val="26"/>
        </w:rPr>
        <w:t>a</w:t>
      </w:r>
      <w:r w:rsidRPr="00944138">
        <w:rPr>
          <w:rFonts w:ascii="Arial Black" w:eastAsia="Arial" w:hAnsi="Arial Black" w:cs="Arial"/>
          <w:b/>
          <w:color w:val="FFFFFF" w:themeColor="background1"/>
          <w:spacing w:val="-2"/>
          <w:sz w:val="26"/>
          <w:szCs w:val="26"/>
        </w:rPr>
        <w:t xml:space="preserve"> </w:t>
      </w:r>
      <w:r w:rsidRPr="00944138">
        <w:rPr>
          <w:rFonts w:ascii="Arial Black" w:eastAsia="Arial" w:hAnsi="Arial Black" w:cs="Arial"/>
          <w:b/>
          <w:color w:val="FFFFFF" w:themeColor="background1"/>
          <w:sz w:val="26"/>
          <w:szCs w:val="26"/>
        </w:rPr>
        <w:t>re</w:t>
      </w:r>
      <w:r w:rsidRPr="00944138">
        <w:rPr>
          <w:rFonts w:ascii="Arial Black" w:eastAsia="Arial" w:hAnsi="Arial Black" w:cs="Arial"/>
          <w:b/>
          <w:color w:val="FFFFFF" w:themeColor="background1"/>
          <w:spacing w:val="2"/>
          <w:sz w:val="26"/>
          <w:szCs w:val="26"/>
        </w:rPr>
        <w:t>qu</w:t>
      </w:r>
      <w:r w:rsidRPr="00944138">
        <w:rPr>
          <w:rFonts w:ascii="Arial Black" w:eastAsia="Arial" w:hAnsi="Arial Black" w:cs="Arial"/>
          <w:b/>
          <w:color w:val="FFFFFF" w:themeColor="background1"/>
          <w:sz w:val="26"/>
          <w:szCs w:val="26"/>
        </w:rPr>
        <w:t>ireme</w:t>
      </w:r>
      <w:r w:rsidRPr="00944138">
        <w:rPr>
          <w:rFonts w:ascii="Arial Black" w:eastAsia="Arial" w:hAnsi="Arial Black" w:cs="Arial"/>
          <w:b/>
          <w:color w:val="FFFFFF" w:themeColor="background1"/>
          <w:spacing w:val="2"/>
          <w:sz w:val="26"/>
          <w:szCs w:val="26"/>
        </w:rPr>
        <w:t>n</w:t>
      </w:r>
      <w:r w:rsidRPr="00944138">
        <w:rPr>
          <w:rFonts w:ascii="Arial Black" w:eastAsia="Arial" w:hAnsi="Arial Black" w:cs="Arial"/>
          <w:b/>
          <w:color w:val="FFFFFF" w:themeColor="background1"/>
          <w:sz w:val="26"/>
          <w:szCs w:val="26"/>
        </w:rPr>
        <w:t>t</w:t>
      </w:r>
      <w:r w:rsidRPr="00944138">
        <w:rPr>
          <w:rFonts w:ascii="Arial Black" w:eastAsia="Arial" w:hAnsi="Arial Black" w:cs="Arial"/>
          <w:b/>
          <w:color w:val="FFFFFF" w:themeColor="background1"/>
          <w:spacing w:val="-18"/>
          <w:sz w:val="26"/>
          <w:szCs w:val="26"/>
        </w:rPr>
        <w:t xml:space="preserve"> </w:t>
      </w:r>
      <w:r w:rsidRPr="00944138">
        <w:rPr>
          <w:rFonts w:ascii="Arial Black" w:eastAsia="Arial" w:hAnsi="Arial Black" w:cs="Arial"/>
          <w:b/>
          <w:color w:val="FFFFFF" w:themeColor="background1"/>
          <w:spacing w:val="1"/>
          <w:sz w:val="26"/>
          <w:szCs w:val="26"/>
        </w:rPr>
        <w:t>t</w:t>
      </w:r>
      <w:r w:rsidRPr="00944138">
        <w:rPr>
          <w:rFonts w:ascii="Arial Black" w:eastAsia="Arial" w:hAnsi="Arial Black" w:cs="Arial"/>
          <w:b/>
          <w:color w:val="FFFFFF" w:themeColor="background1"/>
          <w:sz w:val="26"/>
          <w:szCs w:val="26"/>
        </w:rPr>
        <w:t>hat</w:t>
      </w:r>
      <w:r w:rsidRPr="00944138">
        <w:rPr>
          <w:rFonts w:ascii="Arial Black" w:eastAsia="Arial" w:hAnsi="Arial Black" w:cs="Arial"/>
          <w:b/>
          <w:color w:val="FFFFFF" w:themeColor="background1"/>
          <w:spacing w:val="-7"/>
          <w:sz w:val="26"/>
          <w:szCs w:val="26"/>
        </w:rPr>
        <w:t xml:space="preserve"> </w:t>
      </w:r>
      <w:r w:rsidRPr="00944138">
        <w:rPr>
          <w:rFonts w:ascii="Arial Black" w:eastAsia="Arial" w:hAnsi="Arial Black" w:cs="Arial"/>
          <w:b/>
          <w:color w:val="FFFFFF" w:themeColor="background1"/>
          <w:sz w:val="26"/>
          <w:szCs w:val="26"/>
        </w:rPr>
        <w:t>all</w:t>
      </w:r>
      <w:r w:rsidRPr="00944138">
        <w:rPr>
          <w:rFonts w:ascii="Arial Black" w:eastAsia="Arial" w:hAnsi="Arial Black" w:cs="Arial"/>
          <w:b/>
          <w:color w:val="FFFFFF" w:themeColor="background1"/>
          <w:spacing w:val="-2"/>
          <w:sz w:val="26"/>
          <w:szCs w:val="26"/>
        </w:rPr>
        <w:t xml:space="preserve"> members of </w:t>
      </w:r>
      <w:r w:rsidRPr="00944138">
        <w:rPr>
          <w:rFonts w:ascii="Arial Black" w:eastAsia="Arial" w:hAnsi="Arial Black" w:cs="Arial"/>
          <w:b/>
          <w:color w:val="FFFFFF" w:themeColor="background1"/>
          <w:sz w:val="26"/>
          <w:szCs w:val="26"/>
        </w:rPr>
        <w:t>sta</w:t>
      </w:r>
      <w:r w:rsidRPr="00944138">
        <w:rPr>
          <w:rFonts w:ascii="Arial Black" w:eastAsia="Arial" w:hAnsi="Arial Black" w:cs="Arial"/>
          <w:b/>
          <w:color w:val="FFFFFF" w:themeColor="background1"/>
          <w:spacing w:val="1"/>
          <w:sz w:val="26"/>
          <w:szCs w:val="26"/>
        </w:rPr>
        <w:t>f</w:t>
      </w:r>
      <w:r w:rsidRPr="00944138">
        <w:rPr>
          <w:rFonts w:ascii="Arial Black" w:eastAsia="Arial" w:hAnsi="Arial Black" w:cs="Arial"/>
          <w:b/>
          <w:color w:val="FFFFFF" w:themeColor="background1"/>
          <w:sz w:val="26"/>
          <w:szCs w:val="26"/>
        </w:rPr>
        <w:t>f</w:t>
      </w:r>
      <w:r w:rsidRPr="00944138">
        <w:rPr>
          <w:rFonts w:ascii="Arial Black" w:eastAsia="Arial" w:hAnsi="Arial Black" w:cs="Arial"/>
          <w:b/>
          <w:color w:val="FFFFFF" w:themeColor="background1"/>
          <w:spacing w:val="-7"/>
          <w:sz w:val="26"/>
          <w:szCs w:val="26"/>
        </w:rPr>
        <w:t xml:space="preserve"> </w:t>
      </w:r>
      <w:r w:rsidRPr="00944138">
        <w:rPr>
          <w:rFonts w:ascii="Arial Black" w:eastAsia="Arial" w:hAnsi="Arial Black" w:cs="Arial"/>
          <w:b/>
          <w:color w:val="FFFFFF" w:themeColor="background1"/>
          <w:spacing w:val="-1"/>
          <w:sz w:val="26"/>
          <w:szCs w:val="26"/>
        </w:rPr>
        <w:t>h</w:t>
      </w:r>
      <w:r w:rsidRPr="00944138">
        <w:rPr>
          <w:rFonts w:ascii="Arial Black" w:eastAsia="Arial" w:hAnsi="Arial Black" w:cs="Arial"/>
          <w:b/>
          <w:color w:val="FFFFFF" w:themeColor="background1"/>
          <w:spacing w:val="4"/>
          <w:sz w:val="26"/>
          <w:szCs w:val="26"/>
        </w:rPr>
        <w:t>a</w:t>
      </w:r>
      <w:r w:rsidRPr="00944138">
        <w:rPr>
          <w:rFonts w:ascii="Arial Black" w:eastAsia="Arial" w:hAnsi="Arial Black" w:cs="Arial"/>
          <w:b/>
          <w:color w:val="FFFFFF" w:themeColor="background1"/>
          <w:spacing w:val="-5"/>
          <w:sz w:val="26"/>
          <w:szCs w:val="26"/>
        </w:rPr>
        <w:t>v</w:t>
      </w:r>
      <w:r w:rsidRPr="00944138">
        <w:rPr>
          <w:rFonts w:ascii="Arial Black" w:eastAsia="Arial" w:hAnsi="Arial Black" w:cs="Arial"/>
          <w:b/>
          <w:color w:val="FFFFFF" w:themeColor="background1"/>
          <w:sz w:val="26"/>
          <w:szCs w:val="26"/>
        </w:rPr>
        <w:t>e</w:t>
      </w:r>
      <w:r w:rsidRPr="00944138">
        <w:rPr>
          <w:rFonts w:ascii="Arial Black" w:eastAsia="Arial" w:hAnsi="Arial Black" w:cs="Arial"/>
          <w:b/>
          <w:color w:val="FFFFFF" w:themeColor="background1"/>
          <w:spacing w:val="-5"/>
          <w:sz w:val="26"/>
          <w:szCs w:val="26"/>
        </w:rPr>
        <w:t xml:space="preserve"> </w:t>
      </w:r>
      <w:r w:rsidRPr="00944138">
        <w:rPr>
          <w:rFonts w:ascii="Arial Black" w:eastAsia="Arial" w:hAnsi="Arial Black" w:cs="Arial"/>
          <w:b/>
          <w:color w:val="FFFFFF" w:themeColor="background1"/>
          <w:sz w:val="26"/>
          <w:szCs w:val="26"/>
        </w:rPr>
        <w:t>acc</w:t>
      </w:r>
      <w:r w:rsidRPr="00944138">
        <w:rPr>
          <w:rFonts w:ascii="Arial Black" w:eastAsia="Arial" w:hAnsi="Arial Black" w:cs="Arial"/>
          <w:b/>
          <w:color w:val="FFFFFF" w:themeColor="background1"/>
          <w:spacing w:val="3"/>
          <w:sz w:val="26"/>
          <w:szCs w:val="26"/>
        </w:rPr>
        <w:t>e</w:t>
      </w:r>
      <w:r w:rsidRPr="00944138">
        <w:rPr>
          <w:rFonts w:ascii="Arial Black" w:eastAsia="Arial" w:hAnsi="Arial Black" w:cs="Arial"/>
          <w:b/>
          <w:color w:val="FFFFFF" w:themeColor="background1"/>
          <w:sz w:val="26"/>
          <w:szCs w:val="26"/>
        </w:rPr>
        <w:t>ss</w:t>
      </w:r>
      <w:r w:rsidRPr="00944138">
        <w:rPr>
          <w:rFonts w:ascii="Arial Black" w:eastAsia="Arial" w:hAnsi="Arial Black" w:cs="Arial"/>
          <w:b/>
          <w:color w:val="FFFFFF" w:themeColor="background1"/>
          <w:spacing w:val="-11"/>
          <w:sz w:val="26"/>
          <w:szCs w:val="26"/>
        </w:rPr>
        <w:t xml:space="preserve"> </w:t>
      </w:r>
      <w:r w:rsidRPr="00944138">
        <w:rPr>
          <w:rFonts w:ascii="Arial Black" w:eastAsia="Arial" w:hAnsi="Arial Black" w:cs="Arial"/>
          <w:b/>
          <w:color w:val="FFFFFF" w:themeColor="background1"/>
          <w:sz w:val="26"/>
          <w:szCs w:val="26"/>
        </w:rPr>
        <w:t>to</w:t>
      </w:r>
      <w:r w:rsidRPr="00944138">
        <w:rPr>
          <w:rFonts w:ascii="Arial Black" w:eastAsia="Arial" w:hAnsi="Arial Black" w:cs="Arial"/>
          <w:b/>
          <w:color w:val="FFFFFF" w:themeColor="background1"/>
          <w:spacing w:val="-2"/>
          <w:sz w:val="26"/>
          <w:szCs w:val="26"/>
        </w:rPr>
        <w:t xml:space="preserve"> </w:t>
      </w:r>
      <w:r w:rsidRPr="00944138">
        <w:rPr>
          <w:rFonts w:ascii="Arial Black" w:eastAsia="Arial" w:hAnsi="Arial Black" w:cs="Arial"/>
          <w:b/>
          <w:color w:val="FFFFFF" w:themeColor="background1"/>
          <w:sz w:val="26"/>
          <w:szCs w:val="26"/>
        </w:rPr>
        <w:t>t</w:t>
      </w:r>
      <w:r w:rsidRPr="00944138">
        <w:rPr>
          <w:rFonts w:ascii="Arial Black" w:eastAsia="Arial" w:hAnsi="Arial Black" w:cs="Arial"/>
          <w:b/>
          <w:color w:val="FFFFFF" w:themeColor="background1"/>
          <w:spacing w:val="-1"/>
          <w:sz w:val="26"/>
          <w:szCs w:val="26"/>
        </w:rPr>
        <w:t>h</w:t>
      </w:r>
      <w:r w:rsidRPr="00944138">
        <w:rPr>
          <w:rFonts w:ascii="Arial Black" w:eastAsia="Arial" w:hAnsi="Arial Black" w:cs="Arial"/>
          <w:b/>
          <w:color w:val="FFFFFF" w:themeColor="background1"/>
          <w:sz w:val="26"/>
          <w:szCs w:val="26"/>
        </w:rPr>
        <w:t>is p</w:t>
      </w:r>
      <w:r w:rsidRPr="00944138">
        <w:rPr>
          <w:rFonts w:ascii="Arial Black" w:eastAsia="Arial" w:hAnsi="Arial Black" w:cs="Arial"/>
          <w:b/>
          <w:color w:val="FFFFFF" w:themeColor="background1"/>
          <w:spacing w:val="-1"/>
          <w:sz w:val="26"/>
          <w:szCs w:val="26"/>
        </w:rPr>
        <w:t>o</w:t>
      </w:r>
      <w:r w:rsidRPr="00944138">
        <w:rPr>
          <w:rFonts w:ascii="Arial Black" w:eastAsia="Arial" w:hAnsi="Arial Black" w:cs="Arial"/>
          <w:b/>
          <w:color w:val="FFFFFF" w:themeColor="background1"/>
          <w:sz w:val="26"/>
          <w:szCs w:val="26"/>
        </w:rPr>
        <w:t>li</w:t>
      </w:r>
      <w:r w:rsidRPr="00944138">
        <w:rPr>
          <w:rFonts w:ascii="Arial Black" w:eastAsia="Arial" w:hAnsi="Arial Black" w:cs="Arial"/>
          <w:b/>
          <w:color w:val="FFFFFF" w:themeColor="background1"/>
          <w:spacing w:val="5"/>
          <w:sz w:val="26"/>
          <w:szCs w:val="26"/>
        </w:rPr>
        <w:t>c</w:t>
      </w:r>
      <w:r w:rsidRPr="00944138">
        <w:rPr>
          <w:rFonts w:ascii="Arial Black" w:eastAsia="Arial" w:hAnsi="Arial Black" w:cs="Arial"/>
          <w:b/>
          <w:color w:val="FFFFFF" w:themeColor="background1"/>
          <w:sz w:val="26"/>
          <w:szCs w:val="26"/>
        </w:rPr>
        <w:t>y</w:t>
      </w:r>
      <w:r w:rsidRPr="00944138">
        <w:rPr>
          <w:rFonts w:ascii="Arial Black" w:eastAsia="Arial" w:hAnsi="Arial Black" w:cs="Arial"/>
          <w:b/>
          <w:color w:val="FFFFFF" w:themeColor="background1"/>
          <w:spacing w:val="-12"/>
          <w:sz w:val="26"/>
          <w:szCs w:val="26"/>
        </w:rPr>
        <w:t xml:space="preserve"> </w:t>
      </w:r>
      <w:r w:rsidRPr="00944138">
        <w:rPr>
          <w:rFonts w:ascii="Arial Black" w:eastAsia="Arial" w:hAnsi="Arial Black" w:cs="Arial"/>
          <w:b/>
          <w:color w:val="FFFFFF" w:themeColor="background1"/>
          <w:sz w:val="26"/>
          <w:szCs w:val="26"/>
        </w:rPr>
        <w:t>and</w:t>
      </w:r>
      <w:r w:rsidRPr="00944138">
        <w:rPr>
          <w:rFonts w:ascii="Arial Black" w:eastAsia="Arial" w:hAnsi="Arial Black" w:cs="Arial"/>
          <w:b/>
          <w:color w:val="FFFFFF" w:themeColor="background1"/>
          <w:spacing w:val="-4"/>
          <w:sz w:val="26"/>
          <w:szCs w:val="26"/>
        </w:rPr>
        <w:t xml:space="preserve"> </w:t>
      </w:r>
      <w:r w:rsidRPr="00944138">
        <w:rPr>
          <w:rFonts w:ascii="Arial Black" w:eastAsia="Arial" w:hAnsi="Arial Black" w:cs="Arial"/>
          <w:b/>
          <w:color w:val="FFFFFF" w:themeColor="background1"/>
          <w:sz w:val="26"/>
          <w:szCs w:val="26"/>
        </w:rPr>
        <w:t>can demonstrate they have read and understand their safeguarding responsibilities.</w:t>
      </w:r>
    </w:p>
    <w:p w14:paraId="52C0A126" w14:textId="7B0F2722" w:rsidR="00A44641" w:rsidRPr="00944138" w:rsidRDefault="00A44641" w:rsidP="006C3FD5">
      <w:pPr>
        <w:spacing w:after="0" w:line="240" w:lineRule="auto"/>
        <w:rPr>
          <w:rFonts w:ascii="Arial" w:eastAsia="Times New Roman" w:hAnsi="Arial" w:cs="Arial"/>
          <w:sz w:val="24"/>
          <w:szCs w:val="24"/>
          <w:lang w:eastAsia="en-GB"/>
        </w:rPr>
      </w:pPr>
    </w:p>
    <w:p w14:paraId="5A15645C" w14:textId="77777777" w:rsidR="0055070D" w:rsidRPr="00944138" w:rsidRDefault="0055070D" w:rsidP="006C3FD5">
      <w:pPr>
        <w:spacing w:after="0" w:line="240" w:lineRule="auto"/>
        <w:rPr>
          <w:rFonts w:ascii="Arial" w:eastAsia="Times New Roman" w:hAnsi="Arial" w:cs="Arial"/>
          <w:sz w:val="24"/>
          <w:szCs w:val="24"/>
          <w:lang w:eastAsia="en-GB"/>
        </w:rPr>
      </w:pPr>
    </w:p>
    <w:p w14:paraId="4A979D83" w14:textId="77777777" w:rsidR="00BA529F" w:rsidRPr="00944138" w:rsidRDefault="00BA529F" w:rsidP="000E4E12">
      <w:pPr>
        <w:jc w:val="center"/>
        <w:rPr>
          <w:rFonts w:ascii="Arial" w:hAnsi="Arial" w:cs="Arial"/>
          <w:b/>
          <w:color w:val="FF0000"/>
          <w:sz w:val="36"/>
          <w:szCs w:val="36"/>
        </w:rPr>
      </w:pPr>
    </w:p>
    <w:p w14:paraId="77E8E445" w14:textId="0781BBF3" w:rsidR="0026141F" w:rsidRPr="00944138" w:rsidRDefault="001B7C36" w:rsidP="0026141F">
      <w:pPr>
        <w:jc w:val="center"/>
        <w:rPr>
          <w:rFonts w:ascii="Arial" w:hAnsi="Arial" w:cs="Arial"/>
          <w:b/>
          <w:color w:val="FF0000"/>
          <w:sz w:val="36"/>
          <w:szCs w:val="36"/>
        </w:rPr>
      </w:pPr>
      <w:r>
        <w:rPr>
          <w:rFonts w:ascii="Arial" w:hAnsi="Arial" w:cs="Arial"/>
          <w:b/>
          <w:sz w:val="36"/>
          <w:szCs w:val="36"/>
        </w:rPr>
        <w:t xml:space="preserve">St Nicholas’ </w:t>
      </w:r>
      <w:r w:rsidR="00835F78">
        <w:rPr>
          <w:rFonts w:ascii="Arial" w:hAnsi="Arial" w:cs="Arial"/>
          <w:b/>
          <w:sz w:val="36"/>
          <w:szCs w:val="36"/>
        </w:rPr>
        <w:t>CEVC P</w:t>
      </w:r>
      <w:r>
        <w:rPr>
          <w:rFonts w:ascii="Arial" w:hAnsi="Arial" w:cs="Arial"/>
          <w:b/>
          <w:sz w:val="36"/>
          <w:szCs w:val="36"/>
        </w:rPr>
        <w:t>rimary School</w:t>
      </w:r>
      <w:r w:rsidR="0026141F" w:rsidRPr="00944138">
        <w:br/>
      </w:r>
    </w:p>
    <w:p w14:paraId="3C8A3383" w14:textId="77777777" w:rsidR="0026141F" w:rsidRPr="00944138" w:rsidRDefault="0026141F" w:rsidP="0026141F">
      <w:pPr>
        <w:jc w:val="center"/>
        <w:rPr>
          <w:rFonts w:ascii="Arial" w:hAnsi="Arial" w:cs="Arial"/>
          <w:b/>
          <w:bCs/>
          <w:color w:val="FF0000"/>
          <w:sz w:val="36"/>
          <w:szCs w:val="36"/>
        </w:rPr>
      </w:pPr>
    </w:p>
    <w:p w14:paraId="1CE6F997" w14:textId="77777777" w:rsidR="0026141F" w:rsidRPr="00944138" w:rsidRDefault="0026141F" w:rsidP="0026141F">
      <w:pPr>
        <w:jc w:val="center"/>
        <w:rPr>
          <w:rFonts w:ascii="Arial" w:hAnsi="Arial" w:cs="Arial"/>
          <w:b/>
          <w:bCs/>
          <w:sz w:val="36"/>
          <w:szCs w:val="36"/>
        </w:rPr>
      </w:pPr>
      <w:r w:rsidRPr="00944138">
        <w:rPr>
          <w:rFonts w:ascii="Arial" w:hAnsi="Arial" w:cs="Arial"/>
          <w:b/>
          <w:bCs/>
          <w:sz w:val="36"/>
          <w:szCs w:val="36"/>
        </w:rPr>
        <w:t>Child Protection and Safeguarding Policy</w:t>
      </w:r>
    </w:p>
    <w:p w14:paraId="6401D6E4" w14:textId="77777777" w:rsidR="0026141F" w:rsidRPr="00944138" w:rsidRDefault="0026141F" w:rsidP="0026141F">
      <w:pPr>
        <w:rPr>
          <w:rFonts w:ascii="Arial" w:hAnsi="Arial" w:cs="Arial"/>
          <w:b/>
          <w:sz w:val="36"/>
          <w:szCs w:val="36"/>
        </w:rPr>
      </w:pPr>
    </w:p>
    <w:p w14:paraId="359DDC25" w14:textId="03A2FD83" w:rsidR="0026141F" w:rsidRPr="00944138" w:rsidRDefault="0026141F" w:rsidP="0026141F">
      <w:pPr>
        <w:rPr>
          <w:rFonts w:ascii="Arial" w:hAnsi="Arial" w:cs="Arial"/>
          <w:b/>
          <w:sz w:val="28"/>
          <w:szCs w:val="28"/>
        </w:rPr>
      </w:pPr>
      <w:r w:rsidRPr="00944138">
        <w:rPr>
          <w:rFonts w:ascii="Arial" w:hAnsi="Arial" w:cs="Arial"/>
          <w:b/>
          <w:sz w:val="28"/>
          <w:szCs w:val="28"/>
        </w:rPr>
        <w:t>Date written:</w:t>
      </w:r>
      <w:r w:rsidRPr="00944138">
        <w:rPr>
          <w:rFonts w:ascii="Arial" w:hAnsi="Arial" w:cs="Arial"/>
          <w:sz w:val="28"/>
          <w:szCs w:val="28"/>
        </w:rPr>
        <w:t xml:space="preserve"> </w:t>
      </w:r>
      <w:r w:rsidRPr="00944138">
        <w:rPr>
          <w:rFonts w:ascii="Arial" w:hAnsi="Arial" w:cs="Arial"/>
          <w:b/>
          <w:sz w:val="28"/>
          <w:szCs w:val="28"/>
        </w:rPr>
        <w:t>September 2025</w:t>
      </w:r>
    </w:p>
    <w:p w14:paraId="04133FD3" w14:textId="3FA63C80" w:rsidR="0026141F" w:rsidRPr="00944138" w:rsidRDefault="0026141F" w:rsidP="0026141F">
      <w:pPr>
        <w:rPr>
          <w:rFonts w:ascii="Arial" w:hAnsi="Arial" w:cs="Arial"/>
          <w:sz w:val="28"/>
          <w:szCs w:val="28"/>
        </w:rPr>
      </w:pPr>
      <w:r w:rsidRPr="00944138">
        <w:rPr>
          <w:rFonts w:ascii="Arial" w:hAnsi="Arial" w:cs="Arial"/>
          <w:b/>
          <w:sz w:val="28"/>
          <w:szCs w:val="28"/>
        </w:rPr>
        <w:t xml:space="preserve">Date of last update: </w:t>
      </w:r>
      <w:r w:rsidR="000F66B6">
        <w:rPr>
          <w:rFonts w:ascii="Arial" w:hAnsi="Arial" w:cs="Arial"/>
          <w:b/>
          <w:sz w:val="28"/>
          <w:szCs w:val="28"/>
        </w:rPr>
        <w:t>20</w:t>
      </w:r>
      <w:r w:rsidR="000F66B6" w:rsidRPr="000F66B6">
        <w:rPr>
          <w:rFonts w:ascii="Arial" w:hAnsi="Arial" w:cs="Arial"/>
          <w:b/>
          <w:sz w:val="28"/>
          <w:szCs w:val="28"/>
          <w:vertAlign w:val="superscript"/>
        </w:rPr>
        <w:t>th</w:t>
      </w:r>
      <w:r w:rsidR="000F66B6">
        <w:rPr>
          <w:rFonts w:ascii="Arial" w:hAnsi="Arial" w:cs="Arial"/>
          <w:b/>
          <w:sz w:val="28"/>
          <w:szCs w:val="28"/>
        </w:rPr>
        <w:t xml:space="preserve"> April 2026</w:t>
      </w:r>
    </w:p>
    <w:p w14:paraId="718446F5" w14:textId="20942550" w:rsidR="0026141F" w:rsidRPr="00944138" w:rsidRDefault="0026141F" w:rsidP="0026141F">
      <w:pPr>
        <w:rPr>
          <w:rFonts w:ascii="Arial" w:hAnsi="Arial" w:cs="Arial"/>
          <w:sz w:val="28"/>
          <w:szCs w:val="28"/>
        </w:rPr>
      </w:pPr>
      <w:r w:rsidRPr="00944138">
        <w:rPr>
          <w:rFonts w:ascii="Arial" w:hAnsi="Arial" w:cs="Arial"/>
          <w:b/>
          <w:sz w:val="28"/>
          <w:szCs w:val="28"/>
        </w:rPr>
        <w:t>Date agreed and ratified by Governing Body:</w:t>
      </w:r>
      <w:r w:rsidRPr="00944138">
        <w:rPr>
          <w:rFonts w:ascii="Arial" w:hAnsi="Arial" w:cs="Arial"/>
          <w:sz w:val="28"/>
          <w:szCs w:val="28"/>
        </w:rPr>
        <w:t xml:space="preserve"> September 202</w:t>
      </w:r>
      <w:r w:rsidR="0075794F" w:rsidRPr="00944138">
        <w:rPr>
          <w:rFonts w:ascii="Arial" w:hAnsi="Arial" w:cs="Arial"/>
          <w:sz w:val="28"/>
          <w:szCs w:val="28"/>
        </w:rPr>
        <w:t>5</w:t>
      </w:r>
    </w:p>
    <w:p w14:paraId="7AA325E1" w14:textId="2CC73234" w:rsidR="0026141F" w:rsidRPr="00944138" w:rsidRDefault="0026141F" w:rsidP="0026141F">
      <w:pPr>
        <w:rPr>
          <w:rFonts w:ascii="Arial" w:hAnsi="Arial" w:cs="Arial"/>
          <w:b/>
          <w:sz w:val="28"/>
          <w:szCs w:val="28"/>
        </w:rPr>
      </w:pPr>
      <w:r w:rsidRPr="00944138">
        <w:rPr>
          <w:rFonts w:ascii="Arial" w:hAnsi="Arial" w:cs="Arial"/>
          <w:b/>
          <w:sz w:val="28"/>
          <w:szCs w:val="28"/>
        </w:rPr>
        <w:t>Date of next review:</w:t>
      </w:r>
      <w:r w:rsidRPr="00944138">
        <w:rPr>
          <w:rFonts w:ascii="Arial" w:hAnsi="Arial" w:cs="Arial"/>
          <w:sz w:val="28"/>
          <w:szCs w:val="28"/>
        </w:rPr>
        <w:t xml:space="preserve"> </w:t>
      </w:r>
      <w:r w:rsidRPr="00944138">
        <w:rPr>
          <w:rFonts w:ascii="Arial" w:hAnsi="Arial" w:cs="Arial"/>
          <w:b/>
          <w:sz w:val="28"/>
          <w:szCs w:val="28"/>
        </w:rPr>
        <w:t>August 202</w:t>
      </w:r>
      <w:r w:rsidR="0075794F" w:rsidRPr="00944138">
        <w:rPr>
          <w:rFonts w:ascii="Arial" w:hAnsi="Arial" w:cs="Arial"/>
          <w:b/>
          <w:sz w:val="28"/>
          <w:szCs w:val="28"/>
        </w:rPr>
        <w:t>6</w:t>
      </w:r>
      <w:r w:rsidRPr="00944138">
        <w:rPr>
          <w:rFonts w:ascii="Arial" w:hAnsi="Arial" w:cs="Arial"/>
          <w:b/>
          <w:sz w:val="28"/>
          <w:szCs w:val="28"/>
        </w:rPr>
        <w:t>, or sooner following updates</w:t>
      </w:r>
    </w:p>
    <w:p w14:paraId="5FF112C3" w14:textId="77777777" w:rsidR="0026141F" w:rsidRPr="00944138" w:rsidRDefault="0026141F" w:rsidP="0026141F">
      <w:pPr>
        <w:jc w:val="center"/>
        <w:rPr>
          <w:rFonts w:ascii="Arial" w:hAnsi="Arial" w:cs="Arial"/>
          <w:b/>
          <w:sz w:val="28"/>
          <w:szCs w:val="28"/>
        </w:rPr>
      </w:pPr>
      <w:r w:rsidRPr="00944138">
        <w:rPr>
          <w:rFonts w:ascii="Arial" w:hAnsi="Arial" w:cs="Arial"/>
          <w:b/>
          <w:sz w:val="28"/>
          <w:szCs w:val="28"/>
        </w:rPr>
        <w:t>This policy will be reviewed at least annually and/or following any updates to national and local guidance and procedures.</w:t>
      </w:r>
    </w:p>
    <w:p w14:paraId="2EA352B0" w14:textId="1107EBAC" w:rsidR="001E18A2" w:rsidRPr="00944138" w:rsidRDefault="001D67E9" w:rsidP="00B44784">
      <w:pPr>
        <w:jc w:val="center"/>
        <w:rPr>
          <w:rFonts w:ascii="Arial" w:hAnsi="Arial" w:cs="Arial"/>
          <w:b/>
          <w:u w:val="single"/>
        </w:rPr>
      </w:pPr>
      <w:r w:rsidRPr="00944138">
        <w:rPr>
          <w:rFonts w:cs="Arial"/>
          <w:b/>
          <w:sz w:val="28"/>
          <w:szCs w:val="28"/>
          <w:u w:val="single"/>
        </w:rPr>
        <w:br w:type="page"/>
      </w:r>
      <w:r w:rsidR="003E1EAF" w:rsidRPr="00944138">
        <w:rPr>
          <w:rFonts w:ascii="Arial" w:hAnsi="Arial" w:cs="Arial"/>
          <w:b/>
          <w:u w:val="single"/>
        </w:rPr>
        <w:lastRenderedPageBreak/>
        <w:t>K</w:t>
      </w:r>
      <w:r w:rsidR="003D2995" w:rsidRPr="00944138">
        <w:rPr>
          <w:rFonts w:ascii="Arial" w:hAnsi="Arial" w:cs="Arial"/>
          <w:b/>
          <w:u w:val="single"/>
        </w:rPr>
        <w:t>ey Contacts</w:t>
      </w:r>
    </w:p>
    <w:tbl>
      <w:tblPr>
        <w:tblStyle w:val="TableGrid"/>
        <w:tblW w:w="10206" w:type="dxa"/>
        <w:tblInd w:w="-572" w:type="dxa"/>
        <w:tblLook w:val="04A0" w:firstRow="1" w:lastRow="0" w:firstColumn="1" w:lastColumn="0" w:noHBand="0" w:noVBand="1"/>
      </w:tblPr>
      <w:tblGrid>
        <w:gridCol w:w="3203"/>
        <w:gridCol w:w="2625"/>
        <w:gridCol w:w="4378"/>
      </w:tblGrid>
      <w:tr w:rsidR="0075794F" w:rsidRPr="00944138" w14:paraId="12D7260E" w14:textId="77777777" w:rsidTr="16B29F5B">
        <w:tc>
          <w:tcPr>
            <w:tcW w:w="3203" w:type="dxa"/>
            <w:shd w:val="clear" w:color="auto" w:fill="DEEAF6" w:themeFill="accent1" w:themeFillTint="33"/>
          </w:tcPr>
          <w:p w14:paraId="2315EB5F" w14:textId="15E2C048" w:rsidR="0075794F" w:rsidRPr="00944138" w:rsidRDefault="0075794F" w:rsidP="0075794F">
            <w:pPr>
              <w:rPr>
                <w:rFonts w:ascii="Arial" w:hAnsi="Arial" w:cs="Arial"/>
                <w:b/>
              </w:rPr>
            </w:pPr>
          </w:p>
        </w:tc>
        <w:tc>
          <w:tcPr>
            <w:tcW w:w="2625" w:type="dxa"/>
            <w:shd w:val="clear" w:color="auto" w:fill="DEEAF6" w:themeFill="accent1" w:themeFillTint="33"/>
          </w:tcPr>
          <w:p w14:paraId="1AF36ED6" w14:textId="343676A8" w:rsidR="0075794F" w:rsidRPr="00944138" w:rsidRDefault="0075794F" w:rsidP="0075794F">
            <w:pPr>
              <w:jc w:val="center"/>
              <w:rPr>
                <w:rFonts w:ascii="Arial" w:hAnsi="Arial" w:cs="Arial"/>
                <w:b/>
                <w:u w:val="single"/>
              </w:rPr>
            </w:pPr>
            <w:r w:rsidRPr="00944138">
              <w:rPr>
                <w:rFonts w:ascii="Arial" w:hAnsi="Arial" w:cs="Arial"/>
                <w:b/>
                <w:u w:val="single"/>
              </w:rPr>
              <w:t xml:space="preserve">Name </w:t>
            </w:r>
          </w:p>
        </w:tc>
        <w:tc>
          <w:tcPr>
            <w:tcW w:w="4378" w:type="dxa"/>
            <w:shd w:val="clear" w:color="auto" w:fill="DEEAF6" w:themeFill="accent1" w:themeFillTint="33"/>
          </w:tcPr>
          <w:p w14:paraId="07EFBA9F" w14:textId="2872CF98" w:rsidR="0075794F" w:rsidRPr="00944138" w:rsidRDefault="0075794F" w:rsidP="0075794F">
            <w:pPr>
              <w:jc w:val="center"/>
              <w:rPr>
                <w:rFonts w:ascii="Arial" w:hAnsi="Arial" w:cs="Arial"/>
                <w:b/>
                <w:u w:val="single"/>
              </w:rPr>
            </w:pPr>
            <w:r w:rsidRPr="00944138">
              <w:rPr>
                <w:rFonts w:ascii="Arial" w:hAnsi="Arial" w:cs="Arial"/>
                <w:b/>
                <w:u w:val="single"/>
              </w:rPr>
              <w:t>Contact information e.g. Email/Phone number</w:t>
            </w:r>
          </w:p>
        </w:tc>
      </w:tr>
      <w:tr w:rsidR="0075794F" w:rsidRPr="00944138" w14:paraId="78A75098" w14:textId="77777777" w:rsidTr="16B29F5B">
        <w:tc>
          <w:tcPr>
            <w:tcW w:w="3203" w:type="dxa"/>
            <w:vAlign w:val="center"/>
          </w:tcPr>
          <w:p w14:paraId="62DB94B7" w14:textId="5792B569" w:rsidR="0075794F" w:rsidRPr="00944138" w:rsidRDefault="0075794F" w:rsidP="0075794F">
            <w:pPr>
              <w:jc w:val="center"/>
              <w:rPr>
                <w:rFonts w:ascii="Arial" w:hAnsi="Arial" w:cs="Arial"/>
                <w:b/>
                <w:u w:val="single"/>
              </w:rPr>
            </w:pPr>
            <w:r w:rsidRPr="00944138">
              <w:rPr>
                <w:rFonts w:ascii="Arial" w:hAnsi="Arial" w:cs="Arial"/>
                <w:b/>
                <w:bCs/>
              </w:rPr>
              <w:t>Designated Safeguarding Lead (DSL)</w:t>
            </w:r>
          </w:p>
        </w:tc>
        <w:tc>
          <w:tcPr>
            <w:tcW w:w="2625" w:type="dxa"/>
          </w:tcPr>
          <w:p w14:paraId="1CE52213" w14:textId="58513C60" w:rsidR="0075794F" w:rsidRPr="00944138" w:rsidRDefault="001B7C36" w:rsidP="0075794F">
            <w:pPr>
              <w:jc w:val="center"/>
              <w:rPr>
                <w:rFonts w:ascii="Arial" w:hAnsi="Arial" w:cs="Arial"/>
                <w:b/>
                <w:u w:val="single"/>
              </w:rPr>
            </w:pPr>
            <w:r w:rsidRPr="00944138">
              <w:rPr>
                <w:rFonts w:cs="Arial"/>
              </w:rPr>
              <w:t>Katie Forghani</w:t>
            </w:r>
          </w:p>
        </w:tc>
        <w:tc>
          <w:tcPr>
            <w:tcW w:w="4378" w:type="dxa"/>
          </w:tcPr>
          <w:p w14:paraId="1D58F478" w14:textId="617FE3B2" w:rsidR="0075794F" w:rsidRPr="00FD1F3E" w:rsidRDefault="00FD1F3E" w:rsidP="0075794F">
            <w:pPr>
              <w:jc w:val="center"/>
              <w:rPr>
                <w:rFonts w:cstheme="minorHAnsi"/>
              </w:rPr>
            </w:pPr>
            <w:r w:rsidRPr="00FD1F3E">
              <w:rPr>
                <w:rFonts w:cstheme="minorHAnsi"/>
              </w:rPr>
              <w:t>headteacher@st-nicholas@medway.sch.uk</w:t>
            </w:r>
          </w:p>
        </w:tc>
      </w:tr>
      <w:tr w:rsidR="0075794F" w:rsidRPr="00944138" w14:paraId="2226051C" w14:textId="77777777" w:rsidTr="16B29F5B">
        <w:tc>
          <w:tcPr>
            <w:tcW w:w="3203" w:type="dxa"/>
            <w:vAlign w:val="center"/>
          </w:tcPr>
          <w:p w14:paraId="45CBCF7B" w14:textId="0CED6207" w:rsidR="0075794F" w:rsidRPr="00944138" w:rsidRDefault="0075794F" w:rsidP="0075794F">
            <w:pPr>
              <w:rPr>
                <w:rFonts w:ascii="Arial" w:hAnsi="Arial" w:cs="Arial"/>
                <w:b/>
                <w:u w:val="single"/>
              </w:rPr>
            </w:pPr>
            <w:r w:rsidRPr="00944138">
              <w:rPr>
                <w:rFonts w:ascii="Arial" w:hAnsi="Arial" w:cs="Arial"/>
                <w:b/>
                <w:bCs/>
              </w:rPr>
              <w:t>Deputy Designated Safeguarding Lead (s)</w:t>
            </w:r>
          </w:p>
        </w:tc>
        <w:tc>
          <w:tcPr>
            <w:tcW w:w="2625" w:type="dxa"/>
          </w:tcPr>
          <w:p w14:paraId="3E0CA27B" w14:textId="0055DC41" w:rsidR="000F66B6" w:rsidRDefault="000F66B6" w:rsidP="00576B2D">
            <w:pPr>
              <w:jc w:val="center"/>
              <w:rPr>
                <w:rFonts w:cs="Arial"/>
              </w:rPr>
            </w:pPr>
            <w:r>
              <w:rPr>
                <w:rFonts w:cs="Arial"/>
              </w:rPr>
              <w:t>Mille Sawyer</w:t>
            </w:r>
          </w:p>
          <w:p w14:paraId="36E369B1" w14:textId="4225C53E" w:rsidR="00FD1F3E" w:rsidRPr="00944138" w:rsidRDefault="00FD1F3E" w:rsidP="00576B2D">
            <w:pPr>
              <w:jc w:val="center"/>
              <w:rPr>
                <w:rFonts w:cs="Arial"/>
              </w:rPr>
            </w:pPr>
            <w:r>
              <w:rPr>
                <w:rFonts w:cs="Arial"/>
              </w:rPr>
              <w:t>Dawn Thornley</w:t>
            </w:r>
          </w:p>
        </w:tc>
        <w:tc>
          <w:tcPr>
            <w:tcW w:w="4378" w:type="dxa"/>
          </w:tcPr>
          <w:p w14:paraId="101E20B1" w14:textId="365D9E7F" w:rsidR="000F66B6" w:rsidRDefault="000F66B6" w:rsidP="0075794F">
            <w:pPr>
              <w:jc w:val="center"/>
              <w:rPr>
                <w:rFonts w:cstheme="minorHAnsi"/>
              </w:rPr>
            </w:pPr>
            <w:r>
              <w:rPr>
                <w:rFonts w:cstheme="minorHAnsi"/>
              </w:rPr>
              <w:t>senco@st-nicholas.medway.sch.il</w:t>
            </w:r>
          </w:p>
          <w:p w14:paraId="4D5A7421" w14:textId="78EF51B2" w:rsidR="004268D6" w:rsidRPr="004268D6" w:rsidRDefault="00F81CF2" w:rsidP="0075794F">
            <w:pPr>
              <w:jc w:val="center"/>
              <w:rPr>
                <w:rFonts w:cstheme="minorHAnsi"/>
              </w:rPr>
            </w:pPr>
            <w:r>
              <w:rPr>
                <w:rFonts w:cstheme="minorHAnsi"/>
              </w:rPr>
              <w:t>t</w:t>
            </w:r>
            <w:r w:rsidR="004268D6" w:rsidRPr="004268D6">
              <w:rPr>
                <w:rFonts w:cstheme="minorHAnsi"/>
              </w:rPr>
              <w:t>hord120@st-nicholas@medway.sch.uk</w:t>
            </w:r>
          </w:p>
        </w:tc>
      </w:tr>
      <w:tr w:rsidR="0075794F" w:rsidRPr="00944138" w14:paraId="7E074734" w14:textId="77777777" w:rsidTr="16B29F5B">
        <w:tc>
          <w:tcPr>
            <w:tcW w:w="3203" w:type="dxa"/>
            <w:vAlign w:val="center"/>
          </w:tcPr>
          <w:p w14:paraId="7E24E5B2" w14:textId="6237FC08" w:rsidR="0075794F" w:rsidRPr="00944138" w:rsidRDefault="0075794F" w:rsidP="0075794F">
            <w:pPr>
              <w:jc w:val="center"/>
              <w:rPr>
                <w:rFonts w:ascii="Arial" w:hAnsi="Arial" w:cs="Arial"/>
                <w:b/>
                <w:u w:val="single"/>
              </w:rPr>
            </w:pPr>
            <w:r w:rsidRPr="006B4FFC">
              <w:rPr>
                <w:rFonts w:ascii="Arial" w:hAnsi="Arial" w:cs="Arial"/>
                <w:b/>
                <w:bCs/>
              </w:rPr>
              <w:t>Safeguarding Governor</w:t>
            </w:r>
            <w:r w:rsidRPr="00944138">
              <w:rPr>
                <w:rFonts w:ascii="Arial" w:hAnsi="Arial" w:cs="Arial"/>
                <w:b/>
                <w:bCs/>
              </w:rPr>
              <w:t xml:space="preserve"> </w:t>
            </w:r>
          </w:p>
        </w:tc>
        <w:tc>
          <w:tcPr>
            <w:tcW w:w="2625" w:type="dxa"/>
          </w:tcPr>
          <w:p w14:paraId="688CDFD0" w14:textId="7D3F6F0C" w:rsidR="0075794F" w:rsidRPr="000F66B6" w:rsidRDefault="006B4FFC" w:rsidP="0075794F">
            <w:pPr>
              <w:jc w:val="center"/>
              <w:rPr>
                <w:rFonts w:cstheme="minorHAnsi"/>
              </w:rPr>
            </w:pPr>
            <w:r w:rsidRPr="000F66B6">
              <w:rPr>
                <w:rFonts w:cstheme="minorHAnsi"/>
              </w:rPr>
              <w:t>Joy O’Sullivan-Bach</w:t>
            </w:r>
          </w:p>
        </w:tc>
        <w:tc>
          <w:tcPr>
            <w:tcW w:w="4378" w:type="dxa"/>
          </w:tcPr>
          <w:p w14:paraId="7F731C07" w14:textId="29897DF5" w:rsidR="0075794F" w:rsidRPr="006B4FFC" w:rsidRDefault="00F81CF2" w:rsidP="006B4FFC">
            <w:pPr>
              <w:jc w:val="center"/>
              <w:rPr>
                <w:rFonts w:cstheme="minorHAnsi"/>
                <w:u w:val="single"/>
              </w:rPr>
            </w:pPr>
            <w:r>
              <w:rPr>
                <w:rFonts w:cstheme="minorHAnsi"/>
              </w:rPr>
              <w:t>o</w:t>
            </w:r>
            <w:r w:rsidR="006B4FFC" w:rsidRPr="006B4FFC">
              <w:rPr>
                <w:rFonts w:cstheme="minorHAnsi"/>
              </w:rPr>
              <w:t>sulj142@st-nicholas@medway.sch.uk</w:t>
            </w:r>
          </w:p>
        </w:tc>
      </w:tr>
      <w:tr w:rsidR="0075794F" w:rsidRPr="00944138" w14:paraId="07DCCE4F" w14:textId="77777777" w:rsidTr="16B29F5B">
        <w:tc>
          <w:tcPr>
            <w:tcW w:w="10206" w:type="dxa"/>
            <w:gridSpan w:val="3"/>
            <w:shd w:val="clear" w:color="auto" w:fill="FFFFFF" w:themeFill="background1"/>
            <w:vAlign w:val="center"/>
          </w:tcPr>
          <w:p w14:paraId="7B7E6B08" w14:textId="77777777" w:rsidR="0075794F" w:rsidRPr="00944138" w:rsidRDefault="0075794F" w:rsidP="0075794F">
            <w:pPr>
              <w:jc w:val="center"/>
              <w:rPr>
                <w:rFonts w:ascii="Arial" w:hAnsi="Arial" w:cs="Arial"/>
                <w:b/>
                <w:bCs/>
              </w:rPr>
            </w:pPr>
          </w:p>
          <w:p w14:paraId="3DB34569" w14:textId="217AB4FF" w:rsidR="0075794F" w:rsidRPr="00944138" w:rsidRDefault="0075794F" w:rsidP="0075794F">
            <w:pPr>
              <w:jc w:val="center"/>
              <w:rPr>
                <w:rFonts w:ascii="Arial" w:hAnsi="Arial" w:cs="Arial"/>
                <w:b/>
                <w:bCs/>
              </w:rPr>
            </w:pPr>
            <w:r w:rsidRPr="00944138">
              <w:rPr>
                <w:rFonts w:ascii="Arial" w:hAnsi="Arial" w:cs="Arial"/>
                <w:b/>
                <w:bCs/>
              </w:rPr>
              <w:t>Local Safeguarding Partners</w:t>
            </w:r>
          </w:p>
          <w:p w14:paraId="6807A1F3" w14:textId="2ABF0557" w:rsidR="0075794F" w:rsidRPr="00944138" w:rsidRDefault="0075794F" w:rsidP="0075794F">
            <w:pPr>
              <w:jc w:val="center"/>
              <w:rPr>
                <w:rFonts w:ascii="Arial" w:hAnsi="Arial" w:cs="Arial"/>
                <w:b/>
                <w:u w:val="single"/>
              </w:rPr>
            </w:pPr>
          </w:p>
        </w:tc>
      </w:tr>
      <w:tr w:rsidR="0075794F" w:rsidRPr="00944138" w14:paraId="77C50B75" w14:textId="77777777" w:rsidTr="16B29F5B">
        <w:tc>
          <w:tcPr>
            <w:tcW w:w="3203" w:type="dxa"/>
            <w:vAlign w:val="center"/>
          </w:tcPr>
          <w:p w14:paraId="6BA354ED" w14:textId="2452585E" w:rsidR="0075794F" w:rsidRPr="00944138" w:rsidRDefault="0075794F" w:rsidP="0075794F">
            <w:pPr>
              <w:rPr>
                <w:rFonts w:ascii="Arial" w:hAnsi="Arial" w:cs="Arial"/>
                <w:b/>
                <w:bCs/>
              </w:rPr>
            </w:pPr>
            <w:r w:rsidRPr="00944138">
              <w:rPr>
                <w:rFonts w:ascii="Arial" w:hAnsi="Arial" w:cs="Arial"/>
                <w:b/>
                <w:bCs/>
              </w:rPr>
              <w:t xml:space="preserve">First Response &amp; SPA </w:t>
            </w:r>
          </w:p>
        </w:tc>
        <w:tc>
          <w:tcPr>
            <w:tcW w:w="2625" w:type="dxa"/>
          </w:tcPr>
          <w:p w14:paraId="73FE0201" w14:textId="33B5E2C5" w:rsidR="0075794F" w:rsidRPr="00944138" w:rsidRDefault="0075794F" w:rsidP="0075794F">
            <w:pPr>
              <w:rPr>
                <w:rFonts w:ascii="Arial" w:hAnsi="Arial" w:cs="Arial"/>
                <w:bCs/>
              </w:rPr>
            </w:pPr>
            <w:r w:rsidRPr="00944138">
              <w:rPr>
                <w:rFonts w:ascii="Arial" w:hAnsi="Arial" w:cs="Arial"/>
                <w:bCs/>
              </w:rPr>
              <w:t>For urgent child protection concerns</w:t>
            </w:r>
          </w:p>
        </w:tc>
        <w:tc>
          <w:tcPr>
            <w:tcW w:w="4378" w:type="dxa"/>
          </w:tcPr>
          <w:p w14:paraId="78726DD3" w14:textId="65FEFAC6" w:rsidR="0075794F" w:rsidRPr="00944138" w:rsidRDefault="0075794F" w:rsidP="0075794F">
            <w:pPr>
              <w:rPr>
                <w:rFonts w:ascii="Arial" w:hAnsi="Arial" w:cs="Arial"/>
                <w:color w:val="242424"/>
              </w:rPr>
            </w:pPr>
            <w:r w:rsidRPr="00944138">
              <w:rPr>
                <w:rFonts w:ascii="Arial" w:hAnsi="Arial" w:cs="Arial"/>
              </w:rPr>
              <w:t>01634 334466 (</w:t>
            </w:r>
            <w:r w:rsidRPr="00944138">
              <w:rPr>
                <w:rFonts w:ascii="Arial" w:hAnsi="Arial" w:cs="Arial"/>
                <w:color w:val="242424"/>
              </w:rPr>
              <w:t>Monday to Friday from 9am to 5pm)</w:t>
            </w:r>
          </w:p>
          <w:p w14:paraId="5F56EA76" w14:textId="77777777" w:rsidR="0075794F" w:rsidRPr="00944138" w:rsidRDefault="0075794F" w:rsidP="0075794F">
            <w:pPr>
              <w:rPr>
                <w:rFonts w:ascii="Arial" w:hAnsi="Arial" w:cs="Arial"/>
              </w:rPr>
            </w:pPr>
          </w:p>
          <w:p w14:paraId="729FCE94" w14:textId="77777777" w:rsidR="0075794F" w:rsidRPr="00944138" w:rsidRDefault="0075794F" w:rsidP="0075794F">
            <w:pPr>
              <w:jc w:val="center"/>
              <w:rPr>
                <w:rFonts w:ascii="Arial" w:hAnsi="Arial" w:cs="Arial"/>
                <w:b/>
                <w:u w:val="single"/>
              </w:rPr>
            </w:pPr>
          </w:p>
        </w:tc>
      </w:tr>
      <w:tr w:rsidR="0075794F" w:rsidRPr="00944138" w14:paraId="6AD3313F" w14:textId="77777777" w:rsidTr="16B29F5B">
        <w:tc>
          <w:tcPr>
            <w:tcW w:w="3203" w:type="dxa"/>
            <w:vAlign w:val="center"/>
          </w:tcPr>
          <w:p w14:paraId="5B004E72" w14:textId="12AA5AE5" w:rsidR="0075794F" w:rsidRPr="00944138" w:rsidRDefault="0075794F" w:rsidP="0075794F">
            <w:pPr>
              <w:rPr>
                <w:rFonts w:ascii="Arial" w:hAnsi="Arial" w:cs="Arial"/>
                <w:b/>
                <w:bCs/>
              </w:rPr>
            </w:pPr>
            <w:r w:rsidRPr="00944138">
              <w:rPr>
                <w:rFonts w:ascii="Arial" w:hAnsi="Arial" w:cs="Arial"/>
                <w:b/>
                <w:bCs/>
              </w:rPr>
              <w:t>First Response/ Family Solutions</w:t>
            </w:r>
          </w:p>
        </w:tc>
        <w:tc>
          <w:tcPr>
            <w:tcW w:w="2625" w:type="dxa"/>
          </w:tcPr>
          <w:p w14:paraId="35CE5E95" w14:textId="03A88555" w:rsidR="0075794F" w:rsidRPr="00944138" w:rsidRDefault="0075794F" w:rsidP="0075794F">
            <w:pPr>
              <w:rPr>
                <w:rFonts w:ascii="Arial" w:hAnsi="Arial" w:cs="Arial"/>
                <w:bCs/>
              </w:rPr>
            </w:pPr>
            <w:r w:rsidRPr="00944138">
              <w:rPr>
                <w:rFonts w:ascii="Arial" w:hAnsi="Arial" w:cs="Arial"/>
                <w:bCs/>
              </w:rPr>
              <w:t>To request non-urgent support</w:t>
            </w:r>
          </w:p>
        </w:tc>
        <w:tc>
          <w:tcPr>
            <w:tcW w:w="4378" w:type="dxa"/>
          </w:tcPr>
          <w:p w14:paraId="490F4B93" w14:textId="57FC8CE2" w:rsidR="0075794F" w:rsidRPr="00944138" w:rsidRDefault="0075794F" w:rsidP="0075794F">
            <w:pPr>
              <w:rPr>
                <w:rFonts w:ascii="Arial" w:hAnsi="Arial" w:cs="Arial"/>
              </w:rPr>
            </w:pPr>
            <w:hyperlink r:id="rId14" w:history="1">
              <w:r w:rsidRPr="00944138">
                <w:rPr>
                  <w:rStyle w:val="Hyperlink"/>
                  <w:rFonts w:ascii="Arial" w:hAnsi="Arial" w:cs="Arial"/>
                </w:rPr>
                <w:t>Porta</w:t>
              </w:r>
            </w:hyperlink>
            <w:r w:rsidRPr="00944138">
              <w:rPr>
                <w:rFonts w:ascii="Arial" w:hAnsi="Arial" w:cs="Arial"/>
              </w:rPr>
              <w:t xml:space="preserve">l </w:t>
            </w:r>
          </w:p>
        </w:tc>
      </w:tr>
      <w:tr w:rsidR="0075794F" w:rsidRPr="00944138" w14:paraId="42ED981F" w14:textId="77777777" w:rsidTr="16B29F5B">
        <w:tc>
          <w:tcPr>
            <w:tcW w:w="3203" w:type="dxa"/>
            <w:vAlign w:val="center"/>
          </w:tcPr>
          <w:p w14:paraId="702C2F28" w14:textId="3B5E9BFF" w:rsidR="0075794F" w:rsidRPr="00944138" w:rsidRDefault="0075794F" w:rsidP="0075794F">
            <w:pPr>
              <w:rPr>
                <w:rFonts w:ascii="Arial" w:hAnsi="Arial" w:cs="Arial"/>
                <w:b/>
                <w:bCs/>
              </w:rPr>
            </w:pPr>
            <w:r w:rsidRPr="00944138">
              <w:rPr>
                <w:rFonts w:ascii="Arial" w:hAnsi="Arial" w:cs="Arial"/>
                <w:b/>
                <w:bCs/>
              </w:rPr>
              <w:t>Out of Hours – Emergency Duty Team</w:t>
            </w:r>
          </w:p>
        </w:tc>
        <w:tc>
          <w:tcPr>
            <w:tcW w:w="2625" w:type="dxa"/>
          </w:tcPr>
          <w:p w14:paraId="6A1A0BD0" w14:textId="571244FC" w:rsidR="0075794F" w:rsidRPr="00944138" w:rsidRDefault="0075794F" w:rsidP="0075794F">
            <w:pPr>
              <w:rPr>
                <w:rFonts w:ascii="Arial" w:hAnsi="Arial" w:cs="Arial"/>
                <w:bCs/>
              </w:rPr>
            </w:pPr>
            <w:r w:rsidRPr="00944138">
              <w:rPr>
                <w:rFonts w:ascii="Arial" w:hAnsi="Arial" w:cs="Arial"/>
                <w:bCs/>
              </w:rPr>
              <w:t>For urgent child protection concerns</w:t>
            </w:r>
          </w:p>
        </w:tc>
        <w:tc>
          <w:tcPr>
            <w:tcW w:w="4378" w:type="dxa"/>
          </w:tcPr>
          <w:p w14:paraId="00AF3E1F" w14:textId="77777777" w:rsidR="0075794F" w:rsidRPr="00944138" w:rsidRDefault="0075794F" w:rsidP="0075794F">
            <w:pPr>
              <w:rPr>
                <w:rFonts w:ascii="Arial" w:hAnsi="Arial" w:cs="Arial"/>
              </w:rPr>
            </w:pPr>
            <w:r w:rsidRPr="00944138">
              <w:rPr>
                <w:rFonts w:ascii="Arial" w:hAnsi="Arial" w:cs="Arial"/>
                <w:color w:val="242424"/>
              </w:rPr>
              <w:t>03000 419 191</w:t>
            </w:r>
          </w:p>
          <w:p w14:paraId="04441530" w14:textId="77777777" w:rsidR="0075794F" w:rsidRPr="00944138" w:rsidRDefault="0075794F" w:rsidP="0075794F">
            <w:pPr>
              <w:jc w:val="center"/>
              <w:rPr>
                <w:rFonts w:ascii="Arial" w:hAnsi="Arial" w:cs="Arial"/>
                <w:b/>
                <w:u w:val="single"/>
              </w:rPr>
            </w:pPr>
          </w:p>
        </w:tc>
      </w:tr>
      <w:tr w:rsidR="0075794F" w:rsidRPr="00944138" w14:paraId="184BAE8D" w14:textId="77777777" w:rsidTr="16B29F5B">
        <w:tc>
          <w:tcPr>
            <w:tcW w:w="3203" w:type="dxa"/>
            <w:vAlign w:val="center"/>
          </w:tcPr>
          <w:p w14:paraId="1CEC0B58" w14:textId="42D74B92" w:rsidR="0075794F" w:rsidRPr="00944138" w:rsidRDefault="0075794F" w:rsidP="0075794F">
            <w:pPr>
              <w:rPr>
                <w:rFonts w:ascii="Arial" w:hAnsi="Arial" w:cs="Arial"/>
                <w:b/>
                <w:bCs/>
              </w:rPr>
            </w:pPr>
            <w:r w:rsidRPr="00944138">
              <w:rPr>
                <w:rFonts w:ascii="Arial" w:hAnsi="Arial" w:cs="Arial"/>
                <w:b/>
                <w:bCs/>
              </w:rPr>
              <w:t>Kent Police</w:t>
            </w:r>
          </w:p>
        </w:tc>
        <w:tc>
          <w:tcPr>
            <w:tcW w:w="2625" w:type="dxa"/>
          </w:tcPr>
          <w:p w14:paraId="267BF2C8" w14:textId="155F5651" w:rsidR="0075794F" w:rsidRPr="00944138" w:rsidRDefault="0075794F" w:rsidP="0075794F">
            <w:pPr>
              <w:rPr>
                <w:rFonts w:ascii="Arial" w:hAnsi="Arial" w:cs="Arial"/>
                <w:bCs/>
              </w:rPr>
            </w:pPr>
            <w:r w:rsidRPr="00944138">
              <w:rPr>
                <w:rFonts w:ascii="Arial" w:hAnsi="Arial" w:cs="Arial"/>
                <w:bCs/>
              </w:rPr>
              <w:t>Emergency situations</w:t>
            </w:r>
          </w:p>
        </w:tc>
        <w:tc>
          <w:tcPr>
            <w:tcW w:w="4378" w:type="dxa"/>
          </w:tcPr>
          <w:p w14:paraId="0748A676" w14:textId="77777777" w:rsidR="0075794F" w:rsidRPr="00944138" w:rsidRDefault="0075794F" w:rsidP="0075794F">
            <w:pPr>
              <w:rPr>
                <w:rFonts w:ascii="Arial" w:hAnsi="Arial" w:cs="Arial"/>
                <w:color w:val="242424"/>
              </w:rPr>
            </w:pPr>
            <w:r w:rsidRPr="00944138">
              <w:rPr>
                <w:rFonts w:ascii="Arial" w:hAnsi="Arial" w:cs="Arial"/>
                <w:color w:val="242424"/>
              </w:rPr>
              <w:t>999 for urgent matters</w:t>
            </w:r>
          </w:p>
          <w:p w14:paraId="7C1DA4E4" w14:textId="4D0524C0" w:rsidR="0075794F" w:rsidRPr="00944138" w:rsidRDefault="0075794F" w:rsidP="0075794F">
            <w:pPr>
              <w:jc w:val="center"/>
              <w:rPr>
                <w:rFonts w:ascii="Arial" w:hAnsi="Arial" w:cs="Arial"/>
                <w:color w:val="242424"/>
              </w:rPr>
            </w:pPr>
          </w:p>
        </w:tc>
      </w:tr>
      <w:tr w:rsidR="0075794F" w:rsidRPr="00944138" w14:paraId="52A083EA" w14:textId="77777777" w:rsidTr="16B29F5B">
        <w:trPr>
          <w:trHeight w:val="382"/>
        </w:trPr>
        <w:tc>
          <w:tcPr>
            <w:tcW w:w="3203" w:type="dxa"/>
            <w:vAlign w:val="center"/>
          </w:tcPr>
          <w:p w14:paraId="420C3767" w14:textId="4BB396E7" w:rsidR="0075794F" w:rsidRPr="00944138" w:rsidRDefault="0075794F" w:rsidP="0075794F">
            <w:pPr>
              <w:rPr>
                <w:rFonts w:ascii="Arial" w:hAnsi="Arial" w:cs="Arial"/>
                <w:b/>
                <w:bCs/>
              </w:rPr>
            </w:pPr>
            <w:r w:rsidRPr="00944138">
              <w:rPr>
                <w:rFonts w:ascii="Arial" w:hAnsi="Arial" w:cs="Arial"/>
                <w:b/>
                <w:bCs/>
              </w:rPr>
              <w:t>Local Authority Designated Officer</w:t>
            </w:r>
          </w:p>
        </w:tc>
        <w:tc>
          <w:tcPr>
            <w:tcW w:w="2625" w:type="dxa"/>
          </w:tcPr>
          <w:p w14:paraId="69B648E6" w14:textId="3DE31E10" w:rsidR="0075794F" w:rsidRPr="00944138" w:rsidRDefault="0075794F" w:rsidP="0075794F">
            <w:pPr>
              <w:rPr>
                <w:rFonts w:ascii="Arial" w:hAnsi="Arial" w:cs="Arial"/>
                <w:b/>
                <w:u w:val="single"/>
              </w:rPr>
            </w:pPr>
            <w:r w:rsidRPr="00944138">
              <w:rPr>
                <w:rFonts w:ascii="Arial" w:hAnsi="Arial" w:cs="Arial"/>
                <w:bCs/>
              </w:rPr>
              <w:t>Allegations against adults in school</w:t>
            </w:r>
          </w:p>
        </w:tc>
        <w:tc>
          <w:tcPr>
            <w:tcW w:w="4378" w:type="dxa"/>
          </w:tcPr>
          <w:p w14:paraId="7703D80B" w14:textId="6CE71916" w:rsidR="0075794F" w:rsidRPr="00944138" w:rsidRDefault="0075794F" w:rsidP="0075794F">
            <w:pPr>
              <w:rPr>
                <w:rFonts w:ascii="Arial" w:hAnsi="Arial" w:cs="Arial"/>
              </w:rPr>
            </w:pPr>
            <w:r w:rsidRPr="00944138">
              <w:rPr>
                <w:rFonts w:ascii="Arial" w:hAnsi="Arial" w:cs="Arial"/>
              </w:rPr>
              <w:t>01634 331065</w:t>
            </w:r>
          </w:p>
          <w:p w14:paraId="098B13DF" w14:textId="326A5639" w:rsidR="0075794F" w:rsidRPr="00944138" w:rsidRDefault="0075794F" w:rsidP="0075794F">
            <w:pPr>
              <w:rPr>
                <w:rFonts w:ascii="Arial" w:hAnsi="Arial" w:cs="Arial"/>
              </w:rPr>
            </w:pPr>
            <w:hyperlink r:id="rId15" w:history="1">
              <w:r w:rsidRPr="00944138">
                <w:rPr>
                  <w:rStyle w:val="Hyperlink"/>
                  <w:rFonts w:ascii="Arial" w:hAnsi="Arial" w:cs="Arial"/>
                </w:rPr>
                <w:t>LADO referral</w:t>
              </w:r>
            </w:hyperlink>
          </w:p>
          <w:p w14:paraId="1117A1A2" w14:textId="77777777" w:rsidR="0075794F" w:rsidRPr="00944138" w:rsidRDefault="0075794F" w:rsidP="0075794F">
            <w:pPr>
              <w:jc w:val="center"/>
              <w:rPr>
                <w:rFonts w:ascii="Arial" w:hAnsi="Arial" w:cs="Arial"/>
                <w:b/>
                <w:u w:val="single"/>
              </w:rPr>
            </w:pPr>
          </w:p>
        </w:tc>
      </w:tr>
      <w:tr w:rsidR="0075794F" w:rsidRPr="00944138" w14:paraId="0CDA159F" w14:textId="77777777" w:rsidTr="16B29F5B">
        <w:tc>
          <w:tcPr>
            <w:tcW w:w="3203" w:type="dxa"/>
            <w:vAlign w:val="center"/>
          </w:tcPr>
          <w:p w14:paraId="7368BC23" w14:textId="46C8D351" w:rsidR="0075794F" w:rsidRPr="00944138" w:rsidRDefault="0075794F" w:rsidP="0075794F">
            <w:pPr>
              <w:rPr>
                <w:rFonts w:ascii="Arial" w:hAnsi="Arial" w:cs="Arial"/>
                <w:b/>
                <w:bCs/>
              </w:rPr>
            </w:pPr>
            <w:r w:rsidRPr="00944138">
              <w:rPr>
                <w:rFonts w:ascii="Arial" w:hAnsi="Arial" w:cs="Arial"/>
                <w:b/>
                <w:bCs/>
              </w:rPr>
              <w:t>Education Safeguarding Service</w:t>
            </w:r>
          </w:p>
        </w:tc>
        <w:tc>
          <w:tcPr>
            <w:tcW w:w="2625" w:type="dxa"/>
          </w:tcPr>
          <w:p w14:paraId="6AA45493" w14:textId="5D4D4982" w:rsidR="0075794F" w:rsidRPr="00944138" w:rsidRDefault="0075794F" w:rsidP="0075794F">
            <w:pPr>
              <w:rPr>
                <w:rFonts w:ascii="Arial" w:hAnsi="Arial" w:cs="Arial"/>
              </w:rPr>
            </w:pPr>
            <w:r w:rsidRPr="00944138">
              <w:rPr>
                <w:rFonts w:ascii="Arial" w:hAnsi="Arial" w:cs="Arial"/>
                <w:bCs/>
              </w:rPr>
              <w:t>Advice/Training/</w:t>
            </w:r>
          </w:p>
          <w:p w14:paraId="14066FF2" w14:textId="76E2629C" w:rsidR="0075794F" w:rsidRPr="00944138" w:rsidRDefault="0075794F" w:rsidP="0075794F">
            <w:pPr>
              <w:rPr>
                <w:rFonts w:ascii="Arial" w:hAnsi="Arial" w:cs="Arial"/>
                <w:bCs/>
              </w:rPr>
            </w:pPr>
            <w:r w:rsidRPr="00944138">
              <w:rPr>
                <w:rFonts w:ascii="Arial" w:hAnsi="Arial" w:cs="Arial"/>
                <w:bCs/>
              </w:rPr>
              <w:t>Reviews</w:t>
            </w:r>
          </w:p>
        </w:tc>
        <w:tc>
          <w:tcPr>
            <w:tcW w:w="4378" w:type="dxa"/>
          </w:tcPr>
          <w:p w14:paraId="43041190" w14:textId="77777777" w:rsidR="0075794F" w:rsidRPr="00944138" w:rsidRDefault="0075794F" w:rsidP="0075794F">
            <w:pPr>
              <w:rPr>
                <w:rFonts w:ascii="Arial" w:hAnsi="Arial" w:cs="Arial"/>
                <w:bCs/>
              </w:rPr>
            </w:pPr>
            <w:r w:rsidRPr="00944138">
              <w:rPr>
                <w:rFonts w:ascii="Arial" w:hAnsi="Arial" w:cs="Arial"/>
                <w:bCs/>
              </w:rPr>
              <w:t>01634 331464 or 01634 331017</w:t>
            </w:r>
          </w:p>
          <w:p w14:paraId="1AEDCFCC" w14:textId="3D26F7AB" w:rsidR="0075794F" w:rsidRPr="00944138" w:rsidRDefault="0075794F" w:rsidP="0075794F">
            <w:pPr>
              <w:rPr>
                <w:rFonts w:ascii="Arial" w:hAnsi="Arial" w:cs="Arial"/>
                <w:bCs/>
                <w:u w:val="single"/>
              </w:rPr>
            </w:pPr>
            <w:hyperlink r:id="rId16" w:history="1">
              <w:r w:rsidRPr="00944138">
                <w:rPr>
                  <w:rStyle w:val="Hyperlink"/>
                  <w:rFonts w:ascii="Arial" w:hAnsi="Arial" w:cs="Arial"/>
                  <w:bCs/>
                </w:rPr>
                <w:t>educsafeguarding@medway.gov.uk</w:t>
              </w:r>
            </w:hyperlink>
          </w:p>
          <w:p w14:paraId="560159AD" w14:textId="54E78631" w:rsidR="0075794F" w:rsidRPr="00944138" w:rsidRDefault="0075794F" w:rsidP="0075794F">
            <w:pPr>
              <w:jc w:val="center"/>
              <w:rPr>
                <w:rFonts w:ascii="Arial" w:hAnsi="Arial" w:cs="Arial"/>
                <w:b/>
                <w:u w:val="single"/>
              </w:rPr>
            </w:pPr>
          </w:p>
        </w:tc>
      </w:tr>
      <w:tr w:rsidR="0075794F" w:rsidRPr="00944138" w14:paraId="01DC845F" w14:textId="77777777" w:rsidTr="16B29F5B">
        <w:tc>
          <w:tcPr>
            <w:tcW w:w="3203" w:type="dxa"/>
            <w:vAlign w:val="center"/>
          </w:tcPr>
          <w:p w14:paraId="3F4FC491" w14:textId="77777777" w:rsidR="0075794F" w:rsidRPr="00944138" w:rsidRDefault="0075794F" w:rsidP="0075794F">
            <w:pPr>
              <w:rPr>
                <w:rFonts w:ascii="Arial" w:hAnsi="Arial" w:cs="Arial"/>
                <w:b/>
              </w:rPr>
            </w:pPr>
            <w:r w:rsidRPr="00944138">
              <w:rPr>
                <w:rFonts w:ascii="Arial" w:hAnsi="Arial" w:cs="Arial"/>
                <w:b/>
              </w:rPr>
              <w:t>Medway Safeguarding Children Partnership (MSCP)</w:t>
            </w:r>
          </w:p>
          <w:p w14:paraId="14A49480" w14:textId="77777777" w:rsidR="0075794F" w:rsidRPr="00944138" w:rsidRDefault="0075794F" w:rsidP="0075794F">
            <w:pPr>
              <w:rPr>
                <w:rFonts w:ascii="Arial" w:hAnsi="Arial" w:cs="Arial"/>
                <w:b/>
                <w:bCs/>
              </w:rPr>
            </w:pPr>
          </w:p>
        </w:tc>
        <w:tc>
          <w:tcPr>
            <w:tcW w:w="2625" w:type="dxa"/>
          </w:tcPr>
          <w:p w14:paraId="08E1AB87" w14:textId="0C4EE95F" w:rsidR="0075794F" w:rsidRPr="00944138" w:rsidRDefault="0075794F" w:rsidP="0075794F">
            <w:pPr>
              <w:rPr>
                <w:rFonts w:ascii="Arial" w:hAnsi="Arial" w:cs="Arial"/>
                <w:bCs/>
              </w:rPr>
            </w:pPr>
            <w:r w:rsidRPr="00944138">
              <w:rPr>
                <w:rFonts w:ascii="Arial" w:hAnsi="Arial" w:cs="Arial"/>
                <w:bCs/>
              </w:rPr>
              <w:t>Links to key Medway safeguarding documents, training and processes</w:t>
            </w:r>
          </w:p>
        </w:tc>
        <w:tc>
          <w:tcPr>
            <w:tcW w:w="4378" w:type="dxa"/>
          </w:tcPr>
          <w:p w14:paraId="39338610" w14:textId="77777777" w:rsidR="0075794F" w:rsidRPr="00944138" w:rsidRDefault="0075794F" w:rsidP="0075794F">
            <w:pPr>
              <w:rPr>
                <w:rFonts w:ascii="Arial" w:hAnsi="Arial" w:cs="Arial"/>
              </w:rPr>
            </w:pPr>
            <w:r w:rsidRPr="00944138">
              <w:rPr>
                <w:rFonts w:ascii="Arial" w:hAnsi="Arial" w:cs="Arial"/>
              </w:rPr>
              <w:t>01634 336 329</w:t>
            </w:r>
          </w:p>
          <w:p w14:paraId="7CB672A1" w14:textId="27EC1EAC" w:rsidR="0075794F" w:rsidRPr="00944138" w:rsidRDefault="0075794F" w:rsidP="0075794F">
            <w:pPr>
              <w:rPr>
                <w:rFonts w:ascii="Arial" w:hAnsi="Arial" w:cs="Arial"/>
                <w:b/>
              </w:rPr>
            </w:pPr>
            <w:hyperlink r:id="rId17" w:history="1">
              <w:r w:rsidRPr="00944138">
                <w:rPr>
                  <w:rStyle w:val="Hyperlink"/>
                  <w:rFonts w:ascii="Arial" w:hAnsi="Arial" w:cs="Arial"/>
                </w:rPr>
                <w:t>mscp@medway.gov.uk</w:t>
              </w:r>
            </w:hyperlink>
          </w:p>
          <w:p w14:paraId="546ABA1C" w14:textId="7E588BE3" w:rsidR="0075794F" w:rsidRPr="00944138" w:rsidRDefault="0075794F" w:rsidP="0075794F">
            <w:pPr>
              <w:rPr>
                <w:rFonts w:ascii="Arial" w:hAnsi="Arial" w:cs="Arial"/>
                <w:b/>
              </w:rPr>
            </w:pPr>
          </w:p>
          <w:p w14:paraId="547E06ED" w14:textId="77777777" w:rsidR="0075794F" w:rsidRPr="00944138" w:rsidRDefault="0075794F" w:rsidP="0075794F">
            <w:pPr>
              <w:jc w:val="center"/>
              <w:rPr>
                <w:rFonts w:ascii="Arial" w:hAnsi="Arial" w:cs="Arial"/>
                <w:b/>
                <w:u w:val="single"/>
              </w:rPr>
            </w:pPr>
          </w:p>
        </w:tc>
      </w:tr>
      <w:tr w:rsidR="0075794F" w:rsidRPr="00944138" w14:paraId="6A1F7608" w14:textId="77777777" w:rsidTr="16B29F5B">
        <w:tc>
          <w:tcPr>
            <w:tcW w:w="3203" w:type="dxa"/>
            <w:vAlign w:val="center"/>
          </w:tcPr>
          <w:p w14:paraId="3DAD41A7" w14:textId="39E1BF23" w:rsidR="0075794F" w:rsidRPr="00944138" w:rsidRDefault="0075794F" w:rsidP="0075794F">
            <w:pPr>
              <w:rPr>
                <w:rFonts w:ascii="Arial" w:hAnsi="Arial" w:cs="Arial"/>
                <w:b/>
                <w:bCs/>
              </w:rPr>
            </w:pPr>
            <w:r w:rsidRPr="00944138">
              <w:rPr>
                <w:rFonts w:ascii="Arial" w:hAnsi="Arial" w:cs="Arial"/>
                <w:b/>
                <w:bCs/>
              </w:rPr>
              <w:t>Prevent Education Officer</w:t>
            </w:r>
          </w:p>
        </w:tc>
        <w:tc>
          <w:tcPr>
            <w:tcW w:w="2625" w:type="dxa"/>
          </w:tcPr>
          <w:p w14:paraId="3ABC77F7" w14:textId="04D900CA" w:rsidR="0075794F" w:rsidRPr="00944138" w:rsidRDefault="0075794F" w:rsidP="0075794F">
            <w:pPr>
              <w:rPr>
                <w:rFonts w:ascii="Arial" w:hAnsi="Arial" w:cs="Arial"/>
                <w:bCs/>
              </w:rPr>
            </w:pPr>
            <w:r w:rsidRPr="00944138">
              <w:rPr>
                <w:rFonts w:ascii="Arial" w:hAnsi="Arial" w:cs="Arial"/>
                <w:bCs/>
              </w:rPr>
              <w:t>Prevent advice &amp; training</w:t>
            </w:r>
          </w:p>
        </w:tc>
        <w:tc>
          <w:tcPr>
            <w:tcW w:w="4378" w:type="dxa"/>
          </w:tcPr>
          <w:p w14:paraId="6B52FF77" w14:textId="024CC3C1" w:rsidR="0075794F" w:rsidRPr="00944138" w:rsidRDefault="0075794F" w:rsidP="0075794F">
            <w:pPr>
              <w:rPr>
                <w:rFonts w:ascii="Arial" w:hAnsi="Arial" w:cs="Arial"/>
                <w:bCs/>
              </w:rPr>
            </w:pPr>
            <w:hyperlink r:id="rId18" w:history="1">
              <w:r w:rsidRPr="00944138">
                <w:rPr>
                  <w:rStyle w:val="Hyperlink"/>
                  <w:rFonts w:ascii="Arial" w:hAnsi="Arial" w:cs="Arial"/>
                  <w:bCs/>
                </w:rPr>
                <w:t>Sally.Green2@kent.gov.uk</w:t>
              </w:r>
            </w:hyperlink>
            <w:r w:rsidRPr="00944138">
              <w:rPr>
                <w:rFonts w:ascii="Arial" w:hAnsi="Arial" w:cs="Arial"/>
                <w:bCs/>
              </w:rPr>
              <w:t xml:space="preserve"> </w:t>
            </w:r>
          </w:p>
        </w:tc>
      </w:tr>
      <w:tr w:rsidR="0075794F" w:rsidRPr="00944138" w14:paraId="02BFBD46" w14:textId="77777777" w:rsidTr="16B29F5B">
        <w:tc>
          <w:tcPr>
            <w:tcW w:w="10206" w:type="dxa"/>
            <w:gridSpan w:val="3"/>
            <w:shd w:val="clear" w:color="auto" w:fill="FFFFFF" w:themeFill="background1"/>
            <w:vAlign w:val="center"/>
          </w:tcPr>
          <w:p w14:paraId="2A79F471" w14:textId="77777777" w:rsidR="0075794F" w:rsidRPr="00944138" w:rsidRDefault="0075794F" w:rsidP="0075794F">
            <w:pPr>
              <w:jc w:val="center"/>
              <w:rPr>
                <w:rFonts w:ascii="Arial" w:hAnsi="Arial" w:cs="Arial"/>
                <w:b/>
              </w:rPr>
            </w:pPr>
          </w:p>
          <w:p w14:paraId="4C847BCE" w14:textId="77777777" w:rsidR="0075794F" w:rsidRPr="00944138" w:rsidRDefault="0075794F" w:rsidP="0075794F">
            <w:pPr>
              <w:jc w:val="center"/>
              <w:rPr>
                <w:rFonts w:ascii="Arial" w:hAnsi="Arial" w:cs="Arial"/>
                <w:b/>
              </w:rPr>
            </w:pPr>
            <w:r w:rsidRPr="00944138">
              <w:rPr>
                <w:rFonts w:ascii="Arial" w:hAnsi="Arial" w:cs="Arial"/>
                <w:b/>
              </w:rPr>
              <w:t>National Contacts</w:t>
            </w:r>
          </w:p>
          <w:p w14:paraId="6E4907DE" w14:textId="3BDD0E4A" w:rsidR="0075794F" w:rsidRPr="00944138" w:rsidRDefault="0075794F" w:rsidP="0075794F">
            <w:pPr>
              <w:jc w:val="center"/>
              <w:rPr>
                <w:rFonts w:ascii="Arial" w:hAnsi="Arial" w:cs="Arial"/>
                <w:b/>
              </w:rPr>
            </w:pPr>
          </w:p>
        </w:tc>
      </w:tr>
      <w:tr w:rsidR="0075794F" w:rsidRPr="00944138" w14:paraId="560D59F6" w14:textId="77777777" w:rsidTr="16B29F5B">
        <w:tc>
          <w:tcPr>
            <w:tcW w:w="3203" w:type="dxa"/>
            <w:vAlign w:val="center"/>
          </w:tcPr>
          <w:p w14:paraId="0D17293D" w14:textId="77777777" w:rsidR="0075794F" w:rsidRPr="00944138" w:rsidRDefault="0075794F" w:rsidP="0075794F">
            <w:pPr>
              <w:rPr>
                <w:rFonts w:ascii="Arial" w:hAnsi="Arial" w:cs="Arial"/>
                <w:b/>
                <w:bCs/>
              </w:rPr>
            </w:pPr>
            <w:r w:rsidRPr="00944138">
              <w:rPr>
                <w:rFonts w:ascii="Arial" w:hAnsi="Arial" w:cs="Arial"/>
                <w:b/>
                <w:bCs/>
              </w:rPr>
              <w:t>NSPCC Whistleblowing Helpline</w:t>
            </w:r>
          </w:p>
          <w:p w14:paraId="7EBBDAA9" w14:textId="54A1CA1E" w:rsidR="0075794F" w:rsidRPr="00944138" w:rsidRDefault="0075794F" w:rsidP="0075794F">
            <w:pPr>
              <w:rPr>
                <w:rFonts w:ascii="Arial" w:hAnsi="Arial" w:cs="Arial"/>
                <w:b/>
                <w:bCs/>
              </w:rPr>
            </w:pPr>
          </w:p>
        </w:tc>
        <w:tc>
          <w:tcPr>
            <w:tcW w:w="2625" w:type="dxa"/>
          </w:tcPr>
          <w:p w14:paraId="07C07CD6" w14:textId="5E1CE78E" w:rsidR="0075794F" w:rsidRPr="00944138" w:rsidRDefault="0075794F" w:rsidP="0075794F">
            <w:pPr>
              <w:rPr>
                <w:rFonts w:ascii="Arial" w:hAnsi="Arial" w:cs="Arial"/>
                <w:bCs/>
              </w:rPr>
            </w:pPr>
            <w:r w:rsidRPr="00944138">
              <w:rPr>
                <w:rFonts w:ascii="Arial" w:hAnsi="Arial" w:cs="Arial"/>
                <w:bCs/>
              </w:rPr>
              <w:t>Free advice and support to professionals about how CP issues are being handled in their own or other organisation.</w:t>
            </w:r>
          </w:p>
        </w:tc>
        <w:tc>
          <w:tcPr>
            <w:tcW w:w="4378" w:type="dxa"/>
          </w:tcPr>
          <w:p w14:paraId="1B71E935" w14:textId="4F8333C2" w:rsidR="0075794F" w:rsidRPr="00944138" w:rsidRDefault="0075794F" w:rsidP="0075794F">
            <w:pPr>
              <w:rPr>
                <w:rFonts w:ascii="Arial" w:hAnsi="Arial" w:cs="Arial"/>
                <w:bCs/>
              </w:rPr>
            </w:pPr>
            <w:r w:rsidRPr="00944138">
              <w:rPr>
                <w:rFonts w:ascii="Arial" w:hAnsi="Arial" w:cs="Arial"/>
                <w:bCs/>
              </w:rPr>
              <w:t>0800 028 0285</w:t>
            </w:r>
          </w:p>
          <w:p w14:paraId="7E81D676" w14:textId="1FF25E99" w:rsidR="0075794F" w:rsidRPr="00944138" w:rsidRDefault="0075794F" w:rsidP="0075794F">
            <w:pPr>
              <w:rPr>
                <w:rFonts w:ascii="Arial" w:hAnsi="Arial" w:cs="Arial"/>
                <w:bCs/>
              </w:rPr>
            </w:pPr>
            <w:hyperlink r:id="rId19" w:history="1">
              <w:r w:rsidRPr="00944138">
                <w:rPr>
                  <w:rStyle w:val="Hyperlink"/>
                  <w:rFonts w:ascii="Arial" w:hAnsi="Arial" w:cs="Arial"/>
                  <w:bCs/>
                </w:rPr>
                <w:t>help@nspcc.org.uk</w:t>
              </w:r>
            </w:hyperlink>
            <w:r w:rsidRPr="00944138">
              <w:rPr>
                <w:rFonts w:ascii="Arial" w:hAnsi="Arial" w:cs="Arial"/>
                <w:bCs/>
              </w:rPr>
              <w:t xml:space="preserve"> </w:t>
            </w:r>
          </w:p>
        </w:tc>
      </w:tr>
    </w:tbl>
    <w:p w14:paraId="35CDA521" w14:textId="24E3569D" w:rsidR="00D40A3C" w:rsidRDefault="00D40A3C" w:rsidP="00677A5A">
      <w:pPr>
        <w:rPr>
          <w:rFonts w:cs="Arial"/>
          <w:b/>
          <w:sz w:val="28"/>
          <w:szCs w:val="28"/>
          <w:u w:val="single"/>
        </w:rPr>
      </w:pPr>
    </w:p>
    <w:p w14:paraId="407E8AF2" w14:textId="77777777" w:rsidR="00D40A3C" w:rsidRDefault="00D40A3C">
      <w:pPr>
        <w:rPr>
          <w:rFonts w:cs="Arial"/>
          <w:b/>
          <w:sz w:val="28"/>
          <w:szCs w:val="28"/>
          <w:u w:val="single"/>
        </w:rPr>
      </w:pPr>
      <w:r>
        <w:rPr>
          <w:rFonts w:cs="Arial"/>
          <w:b/>
          <w:sz w:val="28"/>
          <w:szCs w:val="28"/>
          <w:u w:val="single"/>
        </w:rPr>
        <w:br w:type="page"/>
      </w:r>
    </w:p>
    <w:sdt>
      <w:sdtPr>
        <w:rPr>
          <w:rFonts w:asciiTheme="minorHAnsi" w:eastAsiaTheme="minorEastAsia" w:hAnsiTheme="minorHAnsi" w:cstheme="minorBidi"/>
          <w:color w:val="auto"/>
          <w:sz w:val="22"/>
          <w:szCs w:val="22"/>
          <w:lang w:val="en-GB"/>
        </w:rPr>
        <w:id w:val="-1252114578"/>
        <w:docPartObj>
          <w:docPartGallery w:val="Table of Contents"/>
          <w:docPartUnique/>
        </w:docPartObj>
      </w:sdtPr>
      <w:sdtEndPr>
        <w:rPr>
          <w:b/>
          <w:bCs/>
        </w:rPr>
      </w:sdtEndPr>
      <w:sdtContent>
        <w:p w14:paraId="6187FA97" w14:textId="0543F6C0" w:rsidR="00052908" w:rsidRPr="00944138" w:rsidRDefault="00052908">
          <w:pPr>
            <w:pStyle w:val="TOCHeading"/>
          </w:pPr>
          <w:r w:rsidRPr="00944138">
            <w:t>Table of Contents</w:t>
          </w:r>
        </w:p>
        <w:p w14:paraId="4BC60304" w14:textId="4ACE44D8" w:rsidR="00C90673" w:rsidRDefault="00052908">
          <w:pPr>
            <w:pStyle w:val="TOC1"/>
            <w:tabs>
              <w:tab w:val="left" w:pos="440"/>
              <w:tab w:val="right" w:leader="dot" w:pos="9016"/>
            </w:tabs>
            <w:rPr>
              <w:rFonts w:eastAsiaTheme="minorEastAsia"/>
              <w:noProof/>
              <w:lang w:eastAsia="en-GB"/>
            </w:rPr>
          </w:pPr>
          <w:r w:rsidRPr="00944138">
            <w:fldChar w:fldCharType="begin"/>
          </w:r>
          <w:r w:rsidRPr="00944138">
            <w:instrText xml:space="preserve"> TOC \o "1-3" \h \z \u </w:instrText>
          </w:r>
          <w:r w:rsidRPr="00944138">
            <w:fldChar w:fldCharType="separate"/>
          </w:r>
          <w:hyperlink r:id="rId20" w:anchor="_Toc209528114" w:history="1">
            <w:r w:rsidR="00C90673" w:rsidRPr="006A3E21">
              <w:rPr>
                <w:rStyle w:val="Hyperlink"/>
                <w:rFonts w:ascii="Arial" w:hAnsi="Arial" w:cs="Arial"/>
                <w:b/>
                <w:bCs/>
                <w:i/>
                <w:noProof/>
              </w:rPr>
              <w:t>1.</w:t>
            </w:r>
            <w:r w:rsidR="00C90673">
              <w:rPr>
                <w:rFonts w:eastAsiaTheme="minorEastAsia"/>
                <w:noProof/>
                <w:lang w:eastAsia="en-GB"/>
              </w:rPr>
              <w:tab/>
            </w:r>
            <w:r w:rsidR="00C90673" w:rsidRPr="006A3E21">
              <w:rPr>
                <w:rStyle w:val="Hyperlink"/>
                <w:rFonts w:ascii="Arial" w:hAnsi="Arial" w:cs="Arial"/>
                <w:b/>
                <w:noProof/>
              </w:rPr>
              <w:t xml:space="preserve">What to do if you have a concern about a child at </w:t>
            </w:r>
            <w:r w:rsidR="00416B7F">
              <w:rPr>
                <w:rStyle w:val="Hyperlink"/>
                <w:rFonts w:ascii="Arial" w:hAnsi="Arial" w:cs="Arial"/>
                <w:b/>
                <w:noProof/>
              </w:rPr>
              <w:t>ST NICHOLAS’ CEP SCHOOL</w:t>
            </w:r>
            <w:r w:rsidR="00C90673">
              <w:rPr>
                <w:noProof/>
                <w:webHidden/>
              </w:rPr>
              <w:tab/>
            </w:r>
            <w:r w:rsidR="00C90673">
              <w:rPr>
                <w:noProof/>
                <w:webHidden/>
              </w:rPr>
              <w:fldChar w:fldCharType="begin"/>
            </w:r>
            <w:r w:rsidR="00C90673">
              <w:rPr>
                <w:noProof/>
                <w:webHidden/>
              </w:rPr>
              <w:instrText xml:space="preserve"> PAGEREF _Toc209528114 \h </w:instrText>
            </w:r>
            <w:r w:rsidR="00C90673">
              <w:rPr>
                <w:noProof/>
                <w:webHidden/>
              </w:rPr>
            </w:r>
            <w:r w:rsidR="00C90673">
              <w:rPr>
                <w:noProof/>
                <w:webHidden/>
              </w:rPr>
              <w:fldChar w:fldCharType="separate"/>
            </w:r>
            <w:r w:rsidR="00C90673">
              <w:rPr>
                <w:noProof/>
                <w:webHidden/>
              </w:rPr>
              <w:t>8</w:t>
            </w:r>
            <w:r w:rsidR="00C90673">
              <w:rPr>
                <w:noProof/>
                <w:webHidden/>
              </w:rPr>
              <w:fldChar w:fldCharType="end"/>
            </w:r>
          </w:hyperlink>
        </w:p>
        <w:p w14:paraId="066E93BD" w14:textId="7577B94E" w:rsidR="00C90673" w:rsidRDefault="00C90673">
          <w:pPr>
            <w:pStyle w:val="TOC1"/>
            <w:tabs>
              <w:tab w:val="left" w:pos="440"/>
              <w:tab w:val="right" w:leader="dot" w:pos="9016"/>
            </w:tabs>
            <w:rPr>
              <w:rFonts w:eastAsiaTheme="minorEastAsia"/>
              <w:noProof/>
              <w:lang w:eastAsia="en-GB"/>
            </w:rPr>
          </w:pPr>
          <w:hyperlink w:anchor="_Toc209528115" w:history="1">
            <w:r w:rsidRPr="006A3E21">
              <w:rPr>
                <w:rStyle w:val="Hyperlink"/>
                <w:rFonts w:ascii="Arial" w:hAnsi="Arial" w:cs="Arial"/>
                <w:b/>
                <w:noProof/>
              </w:rPr>
              <w:t>2.</w:t>
            </w:r>
            <w:r>
              <w:rPr>
                <w:rFonts w:eastAsiaTheme="minorEastAsia"/>
                <w:noProof/>
                <w:lang w:eastAsia="en-GB"/>
              </w:rPr>
              <w:tab/>
            </w:r>
            <w:r w:rsidRPr="006A3E21">
              <w:rPr>
                <w:rStyle w:val="Hyperlink"/>
                <w:rFonts w:ascii="Arial" w:hAnsi="Arial" w:cs="Arial"/>
                <w:b/>
                <w:noProof/>
              </w:rPr>
              <w:t>Introduction and Ethos</w:t>
            </w:r>
            <w:r>
              <w:rPr>
                <w:noProof/>
                <w:webHidden/>
              </w:rPr>
              <w:tab/>
            </w:r>
            <w:r>
              <w:rPr>
                <w:noProof/>
                <w:webHidden/>
              </w:rPr>
              <w:fldChar w:fldCharType="begin"/>
            </w:r>
            <w:r>
              <w:rPr>
                <w:noProof/>
                <w:webHidden/>
              </w:rPr>
              <w:instrText xml:space="preserve"> PAGEREF _Toc209528115 \h </w:instrText>
            </w:r>
            <w:r>
              <w:rPr>
                <w:noProof/>
                <w:webHidden/>
              </w:rPr>
            </w:r>
            <w:r>
              <w:rPr>
                <w:noProof/>
                <w:webHidden/>
              </w:rPr>
              <w:fldChar w:fldCharType="separate"/>
            </w:r>
            <w:r>
              <w:rPr>
                <w:noProof/>
                <w:webHidden/>
              </w:rPr>
              <w:t>9</w:t>
            </w:r>
            <w:r>
              <w:rPr>
                <w:noProof/>
                <w:webHidden/>
              </w:rPr>
              <w:fldChar w:fldCharType="end"/>
            </w:r>
          </w:hyperlink>
        </w:p>
        <w:p w14:paraId="5B26609F" w14:textId="258637D3" w:rsidR="00C90673" w:rsidRDefault="00C90673">
          <w:pPr>
            <w:pStyle w:val="TOC1"/>
            <w:tabs>
              <w:tab w:val="left" w:pos="440"/>
              <w:tab w:val="right" w:leader="dot" w:pos="9016"/>
            </w:tabs>
            <w:rPr>
              <w:rFonts w:eastAsiaTheme="minorEastAsia"/>
              <w:noProof/>
              <w:lang w:eastAsia="en-GB"/>
            </w:rPr>
          </w:pPr>
          <w:hyperlink w:anchor="_Toc209528116" w:history="1">
            <w:r w:rsidRPr="006A3E21">
              <w:rPr>
                <w:rStyle w:val="Hyperlink"/>
                <w:rFonts w:ascii="Arial" w:hAnsi="Arial" w:cs="Arial"/>
                <w:b/>
                <w:noProof/>
              </w:rPr>
              <w:t>3.</w:t>
            </w:r>
            <w:r>
              <w:rPr>
                <w:rFonts w:eastAsiaTheme="minorEastAsia"/>
                <w:noProof/>
                <w:lang w:eastAsia="en-GB"/>
              </w:rPr>
              <w:tab/>
            </w:r>
            <w:r w:rsidRPr="006A3E21">
              <w:rPr>
                <w:rStyle w:val="Hyperlink"/>
                <w:rFonts w:ascii="Arial" w:hAnsi="Arial" w:cs="Arial"/>
                <w:b/>
                <w:noProof/>
              </w:rPr>
              <w:t>Policy Context</w:t>
            </w:r>
            <w:r>
              <w:rPr>
                <w:noProof/>
                <w:webHidden/>
              </w:rPr>
              <w:tab/>
            </w:r>
            <w:r>
              <w:rPr>
                <w:noProof/>
                <w:webHidden/>
              </w:rPr>
              <w:fldChar w:fldCharType="begin"/>
            </w:r>
            <w:r>
              <w:rPr>
                <w:noProof/>
                <w:webHidden/>
              </w:rPr>
              <w:instrText xml:space="preserve"> PAGEREF _Toc209528116 \h </w:instrText>
            </w:r>
            <w:r>
              <w:rPr>
                <w:noProof/>
                <w:webHidden/>
              </w:rPr>
            </w:r>
            <w:r>
              <w:rPr>
                <w:noProof/>
                <w:webHidden/>
              </w:rPr>
              <w:fldChar w:fldCharType="separate"/>
            </w:r>
            <w:r>
              <w:rPr>
                <w:noProof/>
                <w:webHidden/>
              </w:rPr>
              <w:t>10</w:t>
            </w:r>
            <w:r>
              <w:rPr>
                <w:noProof/>
                <w:webHidden/>
              </w:rPr>
              <w:fldChar w:fldCharType="end"/>
            </w:r>
          </w:hyperlink>
        </w:p>
        <w:p w14:paraId="6A559EFB" w14:textId="61AAEC1A" w:rsidR="00C90673" w:rsidRDefault="00C90673">
          <w:pPr>
            <w:pStyle w:val="TOC1"/>
            <w:tabs>
              <w:tab w:val="left" w:pos="440"/>
              <w:tab w:val="right" w:leader="dot" w:pos="9016"/>
            </w:tabs>
            <w:rPr>
              <w:rFonts w:eastAsiaTheme="minorEastAsia"/>
              <w:noProof/>
              <w:lang w:eastAsia="en-GB"/>
            </w:rPr>
          </w:pPr>
          <w:hyperlink w:anchor="_Toc209528117" w:history="1">
            <w:r w:rsidRPr="006A3E21">
              <w:rPr>
                <w:rStyle w:val="Hyperlink"/>
                <w:rFonts w:ascii="Arial" w:hAnsi="Arial" w:cs="Arial"/>
                <w:b/>
                <w:noProof/>
              </w:rPr>
              <w:t>4.</w:t>
            </w:r>
            <w:r>
              <w:rPr>
                <w:rFonts w:eastAsiaTheme="minorEastAsia"/>
                <w:noProof/>
                <w:lang w:eastAsia="en-GB"/>
              </w:rPr>
              <w:tab/>
            </w:r>
            <w:r w:rsidRPr="006A3E21">
              <w:rPr>
                <w:rStyle w:val="Hyperlink"/>
                <w:rFonts w:ascii="Arial" w:hAnsi="Arial" w:cs="Arial"/>
                <w:b/>
                <w:noProof/>
              </w:rPr>
              <w:t>Definition of Safeguarding</w:t>
            </w:r>
            <w:r>
              <w:rPr>
                <w:noProof/>
                <w:webHidden/>
              </w:rPr>
              <w:tab/>
            </w:r>
            <w:r>
              <w:rPr>
                <w:noProof/>
                <w:webHidden/>
              </w:rPr>
              <w:fldChar w:fldCharType="begin"/>
            </w:r>
            <w:r>
              <w:rPr>
                <w:noProof/>
                <w:webHidden/>
              </w:rPr>
              <w:instrText xml:space="preserve"> PAGEREF _Toc209528117 \h </w:instrText>
            </w:r>
            <w:r>
              <w:rPr>
                <w:noProof/>
                <w:webHidden/>
              </w:rPr>
            </w:r>
            <w:r>
              <w:rPr>
                <w:noProof/>
                <w:webHidden/>
              </w:rPr>
              <w:fldChar w:fldCharType="separate"/>
            </w:r>
            <w:r>
              <w:rPr>
                <w:noProof/>
                <w:webHidden/>
              </w:rPr>
              <w:t>11</w:t>
            </w:r>
            <w:r>
              <w:rPr>
                <w:noProof/>
                <w:webHidden/>
              </w:rPr>
              <w:fldChar w:fldCharType="end"/>
            </w:r>
          </w:hyperlink>
        </w:p>
        <w:p w14:paraId="71C1009C" w14:textId="2B909CC8" w:rsidR="00C90673" w:rsidRDefault="00C90673">
          <w:pPr>
            <w:pStyle w:val="TOC1"/>
            <w:tabs>
              <w:tab w:val="left" w:pos="440"/>
              <w:tab w:val="right" w:leader="dot" w:pos="9016"/>
            </w:tabs>
            <w:rPr>
              <w:rFonts w:eastAsiaTheme="minorEastAsia"/>
              <w:noProof/>
              <w:lang w:eastAsia="en-GB"/>
            </w:rPr>
          </w:pPr>
          <w:hyperlink w:anchor="_Toc209528118" w:history="1">
            <w:r w:rsidRPr="006A3E21">
              <w:rPr>
                <w:rStyle w:val="Hyperlink"/>
                <w:rFonts w:ascii="Arial" w:hAnsi="Arial" w:cs="Arial"/>
                <w:b/>
                <w:noProof/>
              </w:rPr>
              <w:t>5.</w:t>
            </w:r>
            <w:r>
              <w:rPr>
                <w:rFonts w:eastAsiaTheme="minorEastAsia"/>
                <w:noProof/>
                <w:lang w:eastAsia="en-GB"/>
              </w:rPr>
              <w:tab/>
            </w:r>
            <w:r w:rsidRPr="006A3E21">
              <w:rPr>
                <w:rStyle w:val="Hyperlink"/>
                <w:rFonts w:ascii="Arial" w:hAnsi="Arial" w:cs="Arial"/>
                <w:b/>
                <w:noProof/>
              </w:rPr>
              <w:t>Key Responsibilities</w:t>
            </w:r>
            <w:r>
              <w:rPr>
                <w:noProof/>
                <w:webHidden/>
              </w:rPr>
              <w:tab/>
            </w:r>
            <w:r>
              <w:rPr>
                <w:noProof/>
                <w:webHidden/>
              </w:rPr>
              <w:fldChar w:fldCharType="begin"/>
            </w:r>
            <w:r>
              <w:rPr>
                <w:noProof/>
                <w:webHidden/>
              </w:rPr>
              <w:instrText xml:space="preserve"> PAGEREF _Toc209528118 \h </w:instrText>
            </w:r>
            <w:r>
              <w:rPr>
                <w:noProof/>
                <w:webHidden/>
              </w:rPr>
            </w:r>
            <w:r>
              <w:rPr>
                <w:noProof/>
                <w:webHidden/>
              </w:rPr>
              <w:fldChar w:fldCharType="separate"/>
            </w:r>
            <w:r>
              <w:rPr>
                <w:noProof/>
                <w:webHidden/>
              </w:rPr>
              <w:t>11</w:t>
            </w:r>
            <w:r>
              <w:rPr>
                <w:noProof/>
                <w:webHidden/>
              </w:rPr>
              <w:fldChar w:fldCharType="end"/>
            </w:r>
          </w:hyperlink>
        </w:p>
        <w:p w14:paraId="1441636D" w14:textId="4F6F52A9" w:rsidR="00C90673" w:rsidRDefault="00C90673" w:rsidP="00C850E8">
          <w:pPr>
            <w:pStyle w:val="TOC2"/>
            <w:rPr>
              <w:rFonts w:eastAsiaTheme="minorEastAsia"/>
              <w:noProof/>
              <w:lang w:eastAsia="en-GB"/>
            </w:rPr>
          </w:pPr>
          <w:hyperlink w:anchor="_Toc209528119" w:history="1">
            <w:r w:rsidRPr="006A3E21">
              <w:rPr>
                <w:rStyle w:val="Hyperlink"/>
                <w:rFonts w:ascii="Arial" w:hAnsi="Arial" w:cs="Arial"/>
                <w:b/>
                <w:bCs/>
                <w:noProof/>
              </w:rPr>
              <w:t>5.1 Governance and Leadership</w:t>
            </w:r>
            <w:r>
              <w:rPr>
                <w:noProof/>
                <w:webHidden/>
              </w:rPr>
              <w:tab/>
            </w:r>
            <w:r>
              <w:rPr>
                <w:noProof/>
                <w:webHidden/>
              </w:rPr>
              <w:fldChar w:fldCharType="begin"/>
            </w:r>
            <w:r>
              <w:rPr>
                <w:noProof/>
                <w:webHidden/>
              </w:rPr>
              <w:instrText xml:space="preserve"> PAGEREF _Toc209528119 \h </w:instrText>
            </w:r>
            <w:r>
              <w:rPr>
                <w:noProof/>
                <w:webHidden/>
              </w:rPr>
            </w:r>
            <w:r>
              <w:rPr>
                <w:noProof/>
                <w:webHidden/>
              </w:rPr>
              <w:fldChar w:fldCharType="separate"/>
            </w:r>
            <w:r>
              <w:rPr>
                <w:noProof/>
                <w:webHidden/>
              </w:rPr>
              <w:t>11</w:t>
            </w:r>
            <w:r>
              <w:rPr>
                <w:noProof/>
                <w:webHidden/>
              </w:rPr>
              <w:fldChar w:fldCharType="end"/>
            </w:r>
          </w:hyperlink>
        </w:p>
        <w:p w14:paraId="2B8FFEBA" w14:textId="692DF20A" w:rsidR="00C90673" w:rsidRDefault="00C90673" w:rsidP="00C850E8">
          <w:pPr>
            <w:pStyle w:val="TOC2"/>
            <w:rPr>
              <w:rFonts w:eastAsiaTheme="minorEastAsia"/>
              <w:noProof/>
              <w:lang w:eastAsia="en-GB"/>
            </w:rPr>
          </w:pPr>
          <w:hyperlink w:anchor="_Toc209528120" w:history="1">
            <w:r w:rsidRPr="006A3E21">
              <w:rPr>
                <w:rStyle w:val="Hyperlink"/>
                <w:rFonts w:ascii="Arial" w:hAnsi="Arial" w:cs="Arial"/>
                <w:b/>
                <w:noProof/>
              </w:rPr>
              <w:t>5.2 Designated Safeguarding Lead (DSL)</w:t>
            </w:r>
            <w:r>
              <w:rPr>
                <w:noProof/>
                <w:webHidden/>
              </w:rPr>
              <w:tab/>
            </w:r>
            <w:r>
              <w:rPr>
                <w:noProof/>
                <w:webHidden/>
              </w:rPr>
              <w:fldChar w:fldCharType="begin"/>
            </w:r>
            <w:r>
              <w:rPr>
                <w:noProof/>
                <w:webHidden/>
              </w:rPr>
              <w:instrText xml:space="preserve"> PAGEREF _Toc209528120 \h </w:instrText>
            </w:r>
            <w:r>
              <w:rPr>
                <w:noProof/>
                <w:webHidden/>
              </w:rPr>
            </w:r>
            <w:r>
              <w:rPr>
                <w:noProof/>
                <w:webHidden/>
              </w:rPr>
              <w:fldChar w:fldCharType="separate"/>
            </w:r>
            <w:r>
              <w:rPr>
                <w:noProof/>
                <w:webHidden/>
              </w:rPr>
              <w:t>12</w:t>
            </w:r>
            <w:r>
              <w:rPr>
                <w:noProof/>
                <w:webHidden/>
              </w:rPr>
              <w:fldChar w:fldCharType="end"/>
            </w:r>
          </w:hyperlink>
        </w:p>
        <w:p w14:paraId="4E2BECE7" w14:textId="276627EC" w:rsidR="00C90673" w:rsidRDefault="00C90673" w:rsidP="00C850E8">
          <w:pPr>
            <w:pStyle w:val="TOC2"/>
            <w:rPr>
              <w:rFonts w:eastAsiaTheme="minorEastAsia"/>
              <w:noProof/>
              <w:lang w:eastAsia="en-GB"/>
            </w:rPr>
          </w:pPr>
          <w:hyperlink w:anchor="_Toc209528121" w:history="1">
            <w:r w:rsidRPr="006A3E21">
              <w:rPr>
                <w:rStyle w:val="Hyperlink"/>
                <w:rFonts w:ascii="Arial" w:hAnsi="Arial" w:cs="Arial"/>
                <w:b/>
                <w:noProof/>
              </w:rPr>
              <w:t>5.3 Members of Staff</w:t>
            </w:r>
            <w:r>
              <w:rPr>
                <w:noProof/>
                <w:webHidden/>
              </w:rPr>
              <w:tab/>
            </w:r>
            <w:r>
              <w:rPr>
                <w:noProof/>
                <w:webHidden/>
              </w:rPr>
              <w:fldChar w:fldCharType="begin"/>
            </w:r>
            <w:r>
              <w:rPr>
                <w:noProof/>
                <w:webHidden/>
              </w:rPr>
              <w:instrText xml:space="preserve"> PAGEREF _Toc209528121 \h </w:instrText>
            </w:r>
            <w:r>
              <w:rPr>
                <w:noProof/>
                <w:webHidden/>
              </w:rPr>
            </w:r>
            <w:r>
              <w:rPr>
                <w:noProof/>
                <w:webHidden/>
              </w:rPr>
              <w:fldChar w:fldCharType="separate"/>
            </w:r>
            <w:r>
              <w:rPr>
                <w:noProof/>
                <w:webHidden/>
              </w:rPr>
              <w:t>13</w:t>
            </w:r>
            <w:r>
              <w:rPr>
                <w:noProof/>
                <w:webHidden/>
              </w:rPr>
              <w:fldChar w:fldCharType="end"/>
            </w:r>
          </w:hyperlink>
        </w:p>
        <w:p w14:paraId="062C30C4" w14:textId="22A0903C" w:rsidR="00C90673" w:rsidRDefault="00C90673">
          <w:pPr>
            <w:pStyle w:val="TOC1"/>
            <w:tabs>
              <w:tab w:val="right" w:leader="dot" w:pos="9016"/>
            </w:tabs>
            <w:rPr>
              <w:rFonts w:eastAsiaTheme="minorEastAsia"/>
              <w:noProof/>
              <w:lang w:eastAsia="en-GB"/>
            </w:rPr>
          </w:pPr>
          <w:hyperlink w:anchor="_Toc209528122" w:history="1">
            <w:r w:rsidRPr="006A3E21">
              <w:rPr>
                <w:rStyle w:val="Hyperlink"/>
                <w:rFonts w:ascii="Arial" w:hAnsi="Arial" w:cs="Arial"/>
                <w:b/>
                <w:noProof/>
              </w:rPr>
              <w:t>5.4 Children and Young People</w:t>
            </w:r>
            <w:r>
              <w:rPr>
                <w:noProof/>
                <w:webHidden/>
              </w:rPr>
              <w:tab/>
            </w:r>
            <w:r>
              <w:rPr>
                <w:noProof/>
                <w:webHidden/>
              </w:rPr>
              <w:fldChar w:fldCharType="begin"/>
            </w:r>
            <w:r>
              <w:rPr>
                <w:noProof/>
                <w:webHidden/>
              </w:rPr>
              <w:instrText xml:space="preserve"> PAGEREF _Toc209528122 \h </w:instrText>
            </w:r>
            <w:r>
              <w:rPr>
                <w:noProof/>
                <w:webHidden/>
              </w:rPr>
            </w:r>
            <w:r>
              <w:rPr>
                <w:noProof/>
                <w:webHidden/>
              </w:rPr>
              <w:fldChar w:fldCharType="separate"/>
            </w:r>
            <w:r>
              <w:rPr>
                <w:noProof/>
                <w:webHidden/>
              </w:rPr>
              <w:t>14</w:t>
            </w:r>
            <w:r>
              <w:rPr>
                <w:noProof/>
                <w:webHidden/>
              </w:rPr>
              <w:fldChar w:fldCharType="end"/>
            </w:r>
          </w:hyperlink>
        </w:p>
        <w:p w14:paraId="68577052" w14:textId="1AB58C8E" w:rsidR="00C90673" w:rsidRDefault="00C90673" w:rsidP="00C850E8">
          <w:pPr>
            <w:pStyle w:val="TOC2"/>
            <w:rPr>
              <w:rFonts w:eastAsiaTheme="minorEastAsia"/>
              <w:noProof/>
              <w:lang w:eastAsia="en-GB"/>
            </w:rPr>
          </w:pPr>
          <w:hyperlink w:anchor="_Toc209528123" w:history="1">
            <w:r w:rsidRPr="006A3E21">
              <w:rPr>
                <w:rStyle w:val="Hyperlink"/>
                <w:rFonts w:ascii="Arial" w:hAnsi="Arial" w:cs="Arial"/>
                <w:b/>
                <w:noProof/>
              </w:rPr>
              <w:t>5.5 Parents and Carers</w:t>
            </w:r>
            <w:r>
              <w:rPr>
                <w:noProof/>
                <w:webHidden/>
              </w:rPr>
              <w:tab/>
            </w:r>
            <w:r>
              <w:rPr>
                <w:noProof/>
                <w:webHidden/>
              </w:rPr>
              <w:fldChar w:fldCharType="begin"/>
            </w:r>
            <w:r>
              <w:rPr>
                <w:noProof/>
                <w:webHidden/>
              </w:rPr>
              <w:instrText xml:space="preserve"> PAGEREF _Toc209528123 \h </w:instrText>
            </w:r>
            <w:r>
              <w:rPr>
                <w:noProof/>
                <w:webHidden/>
              </w:rPr>
            </w:r>
            <w:r>
              <w:rPr>
                <w:noProof/>
                <w:webHidden/>
              </w:rPr>
              <w:fldChar w:fldCharType="separate"/>
            </w:r>
            <w:r>
              <w:rPr>
                <w:noProof/>
                <w:webHidden/>
              </w:rPr>
              <w:t>15</w:t>
            </w:r>
            <w:r>
              <w:rPr>
                <w:noProof/>
                <w:webHidden/>
              </w:rPr>
              <w:fldChar w:fldCharType="end"/>
            </w:r>
          </w:hyperlink>
        </w:p>
        <w:p w14:paraId="7D7CDE90" w14:textId="010A4752" w:rsidR="00C90673" w:rsidRDefault="00C90673">
          <w:pPr>
            <w:pStyle w:val="TOC1"/>
            <w:tabs>
              <w:tab w:val="left" w:pos="440"/>
              <w:tab w:val="right" w:leader="dot" w:pos="9016"/>
            </w:tabs>
            <w:rPr>
              <w:rFonts w:eastAsiaTheme="minorEastAsia"/>
              <w:noProof/>
              <w:lang w:eastAsia="en-GB"/>
            </w:rPr>
          </w:pPr>
          <w:hyperlink w:anchor="_Toc209528124" w:history="1">
            <w:r w:rsidRPr="006A3E21">
              <w:rPr>
                <w:rStyle w:val="Hyperlink"/>
                <w:rFonts w:ascii="Arial" w:hAnsi="Arial" w:cs="Arial"/>
                <w:b/>
                <w:noProof/>
              </w:rPr>
              <w:t>6.</w:t>
            </w:r>
            <w:r>
              <w:rPr>
                <w:rFonts w:eastAsiaTheme="minorEastAsia"/>
                <w:noProof/>
                <w:lang w:eastAsia="en-GB"/>
              </w:rPr>
              <w:tab/>
            </w:r>
            <w:r w:rsidRPr="006A3E21">
              <w:rPr>
                <w:rStyle w:val="Hyperlink"/>
                <w:rFonts w:ascii="Arial" w:hAnsi="Arial" w:cs="Arial"/>
                <w:b/>
                <w:noProof/>
              </w:rPr>
              <w:t>Child Protection and Safeguarding Procedures</w:t>
            </w:r>
            <w:r>
              <w:rPr>
                <w:noProof/>
                <w:webHidden/>
              </w:rPr>
              <w:tab/>
            </w:r>
            <w:r>
              <w:rPr>
                <w:noProof/>
                <w:webHidden/>
              </w:rPr>
              <w:fldChar w:fldCharType="begin"/>
            </w:r>
            <w:r>
              <w:rPr>
                <w:noProof/>
                <w:webHidden/>
              </w:rPr>
              <w:instrText xml:space="preserve"> PAGEREF _Toc209528124 \h </w:instrText>
            </w:r>
            <w:r>
              <w:rPr>
                <w:noProof/>
                <w:webHidden/>
              </w:rPr>
            </w:r>
            <w:r>
              <w:rPr>
                <w:noProof/>
                <w:webHidden/>
              </w:rPr>
              <w:fldChar w:fldCharType="separate"/>
            </w:r>
            <w:r>
              <w:rPr>
                <w:noProof/>
                <w:webHidden/>
              </w:rPr>
              <w:t>15</w:t>
            </w:r>
            <w:r>
              <w:rPr>
                <w:noProof/>
                <w:webHidden/>
              </w:rPr>
              <w:fldChar w:fldCharType="end"/>
            </w:r>
          </w:hyperlink>
        </w:p>
        <w:p w14:paraId="3A734647" w14:textId="6A620E39" w:rsidR="00C90673" w:rsidRDefault="00C90673" w:rsidP="00C850E8">
          <w:pPr>
            <w:pStyle w:val="TOC2"/>
            <w:rPr>
              <w:rFonts w:eastAsiaTheme="minorEastAsia"/>
              <w:noProof/>
              <w:lang w:eastAsia="en-GB"/>
            </w:rPr>
          </w:pPr>
          <w:hyperlink w:anchor="_Toc209528125" w:history="1">
            <w:r w:rsidRPr="006A3E21">
              <w:rPr>
                <w:rStyle w:val="Hyperlink"/>
                <w:rFonts w:ascii="Arial" w:hAnsi="Arial" w:cs="Arial"/>
                <w:b/>
                <w:noProof/>
              </w:rPr>
              <w:t>6.1 Recognising Indicators of Abuse, Neglect and Exploitation</w:t>
            </w:r>
            <w:r>
              <w:rPr>
                <w:noProof/>
                <w:webHidden/>
              </w:rPr>
              <w:tab/>
            </w:r>
            <w:r>
              <w:rPr>
                <w:noProof/>
                <w:webHidden/>
              </w:rPr>
              <w:fldChar w:fldCharType="begin"/>
            </w:r>
            <w:r>
              <w:rPr>
                <w:noProof/>
                <w:webHidden/>
              </w:rPr>
              <w:instrText xml:space="preserve"> PAGEREF _Toc209528125 \h </w:instrText>
            </w:r>
            <w:r>
              <w:rPr>
                <w:noProof/>
                <w:webHidden/>
              </w:rPr>
            </w:r>
            <w:r>
              <w:rPr>
                <w:noProof/>
                <w:webHidden/>
              </w:rPr>
              <w:fldChar w:fldCharType="separate"/>
            </w:r>
            <w:r>
              <w:rPr>
                <w:noProof/>
                <w:webHidden/>
              </w:rPr>
              <w:t>15</w:t>
            </w:r>
            <w:r>
              <w:rPr>
                <w:noProof/>
                <w:webHidden/>
              </w:rPr>
              <w:fldChar w:fldCharType="end"/>
            </w:r>
          </w:hyperlink>
        </w:p>
        <w:p w14:paraId="735BF751" w14:textId="7918831A" w:rsidR="00C90673" w:rsidRDefault="00C90673">
          <w:pPr>
            <w:pStyle w:val="TOC1"/>
            <w:tabs>
              <w:tab w:val="left" w:pos="440"/>
              <w:tab w:val="right" w:leader="dot" w:pos="9016"/>
            </w:tabs>
            <w:rPr>
              <w:rFonts w:eastAsiaTheme="minorEastAsia"/>
              <w:noProof/>
              <w:lang w:eastAsia="en-GB"/>
            </w:rPr>
          </w:pPr>
          <w:hyperlink w:anchor="_Toc209528126" w:history="1">
            <w:r w:rsidRPr="006A3E21">
              <w:rPr>
                <w:rStyle w:val="Hyperlink"/>
                <w:rFonts w:ascii="Arial" w:hAnsi="Arial" w:cs="Arial"/>
                <w:b/>
                <w:bCs/>
                <w:noProof/>
              </w:rPr>
              <w:t>7.</w:t>
            </w:r>
            <w:r>
              <w:rPr>
                <w:rFonts w:eastAsiaTheme="minorEastAsia"/>
                <w:noProof/>
                <w:lang w:eastAsia="en-GB"/>
              </w:rPr>
              <w:tab/>
            </w:r>
            <w:r w:rsidRPr="006A3E21">
              <w:rPr>
                <w:rStyle w:val="Hyperlink"/>
                <w:rFonts w:ascii="Arial" w:hAnsi="Arial" w:cs="Arial"/>
                <w:b/>
                <w:noProof/>
              </w:rPr>
              <w:t>Specific Safeguarding Issues</w:t>
            </w:r>
            <w:r>
              <w:rPr>
                <w:noProof/>
                <w:webHidden/>
              </w:rPr>
              <w:tab/>
            </w:r>
            <w:r>
              <w:rPr>
                <w:noProof/>
                <w:webHidden/>
              </w:rPr>
              <w:fldChar w:fldCharType="begin"/>
            </w:r>
            <w:r>
              <w:rPr>
                <w:noProof/>
                <w:webHidden/>
              </w:rPr>
              <w:instrText xml:space="preserve"> PAGEREF _Toc209528126 \h </w:instrText>
            </w:r>
            <w:r>
              <w:rPr>
                <w:noProof/>
                <w:webHidden/>
              </w:rPr>
            </w:r>
            <w:r>
              <w:rPr>
                <w:noProof/>
                <w:webHidden/>
              </w:rPr>
              <w:fldChar w:fldCharType="separate"/>
            </w:r>
            <w:r>
              <w:rPr>
                <w:noProof/>
                <w:webHidden/>
              </w:rPr>
              <w:t>16</w:t>
            </w:r>
            <w:r>
              <w:rPr>
                <w:noProof/>
                <w:webHidden/>
              </w:rPr>
              <w:fldChar w:fldCharType="end"/>
            </w:r>
          </w:hyperlink>
        </w:p>
        <w:p w14:paraId="2A2BE35A" w14:textId="38C4B249" w:rsidR="00C90673" w:rsidRDefault="00C90673" w:rsidP="00C850E8">
          <w:pPr>
            <w:pStyle w:val="TOC2"/>
            <w:rPr>
              <w:rFonts w:eastAsiaTheme="minorEastAsia"/>
              <w:noProof/>
              <w:lang w:eastAsia="en-GB"/>
            </w:rPr>
          </w:pPr>
          <w:hyperlink w:anchor="_Toc209528127" w:history="1">
            <w:r w:rsidRPr="006A3E21">
              <w:rPr>
                <w:rStyle w:val="Hyperlink"/>
                <w:rFonts w:ascii="Arial" w:hAnsi="Arial" w:cs="Arial"/>
                <w:b/>
                <w:noProof/>
              </w:rPr>
              <w:t>7.1</w:t>
            </w:r>
            <w:r>
              <w:rPr>
                <w:rFonts w:eastAsiaTheme="minorEastAsia"/>
                <w:noProof/>
                <w:lang w:eastAsia="en-GB"/>
              </w:rPr>
              <w:tab/>
            </w:r>
            <w:r w:rsidRPr="006A3E21">
              <w:rPr>
                <w:rStyle w:val="Hyperlink"/>
                <w:rFonts w:ascii="Arial" w:hAnsi="Arial" w:cs="Arial"/>
                <w:b/>
                <w:noProof/>
              </w:rPr>
              <w:t>Child-on-Child Abuse</w:t>
            </w:r>
            <w:r>
              <w:rPr>
                <w:noProof/>
                <w:webHidden/>
              </w:rPr>
              <w:tab/>
            </w:r>
            <w:r>
              <w:rPr>
                <w:noProof/>
                <w:webHidden/>
              </w:rPr>
              <w:fldChar w:fldCharType="begin"/>
            </w:r>
            <w:r>
              <w:rPr>
                <w:noProof/>
                <w:webHidden/>
              </w:rPr>
              <w:instrText xml:space="preserve"> PAGEREF _Toc209528127 \h </w:instrText>
            </w:r>
            <w:r>
              <w:rPr>
                <w:noProof/>
                <w:webHidden/>
              </w:rPr>
            </w:r>
            <w:r>
              <w:rPr>
                <w:noProof/>
                <w:webHidden/>
              </w:rPr>
              <w:fldChar w:fldCharType="separate"/>
            </w:r>
            <w:r>
              <w:rPr>
                <w:noProof/>
                <w:webHidden/>
              </w:rPr>
              <w:t>17</w:t>
            </w:r>
            <w:r>
              <w:rPr>
                <w:noProof/>
                <w:webHidden/>
              </w:rPr>
              <w:fldChar w:fldCharType="end"/>
            </w:r>
          </w:hyperlink>
        </w:p>
        <w:p w14:paraId="70BDB029" w14:textId="43278EEF" w:rsidR="00C90673" w:rsidRDefault="00C90673" w:rsidP="00C850E8">
          <w:pPr>
            <w:pStyle w:val="TOC2"/>
            <w:rPr>
              <w:rFonts w:eastAsiaTheme="minorEastAsia"/>
              <w:noProof/>
              <w:lang w:eastAsia="en-GB"/>
            </w:rPr>
          </w:pPr>
          <w:hyperlink w:anchor="_Toc209528128" w:history="1">
            <w:r w:rsidRPr="006A3E21">
              <w:rPr>
                <w:rStyle w:val="Hyperlink"/>
                <w:rFonts w:ascii="Arial" w:hAnsi="Arial" w:cs="Arial"/>
                <w:b/>
                <w:noProof/>
              </w:rPr>
              <w:t>7.2 Sexual Violence and Sexual Harassment</w:t>
            </w:r>
            <w:r>
              <w:rPr>
                <w:noProof/>
                <w:webHidden/>
              </w:rPr>
              <w:tab/>
            </w:r>
            <w:r>
              <w:rPr>
                <w:noProof/>
                <w:webHidden/>
              </w:rPr>
              <w:fldChar w:fldCharType="begin"/>
            </w:r>
            <w:r>
              <w:rPr>
                <w:noProof/>
                <w:webHidden/>
              </w:rPr>
              <w:instrText xml:space="preserve"> PAGEREF _Toc209528128 \h </w:instrText>
            </w:r>
            <w:r>
              <w:rPr>
                <w:noProof/>
                <w:webHidden/>
              </w:rPr>
            </w:r>
            <w:r>
              <w:rPr>
                <w:noProof/>
                <w:webHidden/>
              </w:rPr>
              <w:fldChar w:fldCharType="separate"/>
            </w:r>
            <w:r>
              <w:rPr>
                <w:noProof/>
                <w:webHidden/>
              </w:rPr>
              <w:t>18</w:t>
            </w:r>
            <w:r>
              <w:rPr>
                <w:noProof/>
                <w:webHidden/>
              </w:rPr>
              <w:fldChar w:fldCharType="end"/>
            </w:r>
          </w:hyperlink>
        </w:p>
        <w:p w14:paraId="381C0523" w14:textId="10CCFE30" w:rsidR="00C90673" w:rsidRDefault="00C90673" w:rsidP="00C850E8">
          <w:pPr>
            <w:pStyle w:val="TOC2"/>
            <w:rPr>
              <w:rFonts w:eastAsiaTheme="minorEastAsia"/>
              <w:noProof/>
              <w:lang w:eastAsia="en-GB"/>
            </w:rPr>
          </w:pPr>
          <w:hyperlink w:anchor="_Toc209528129" w:history="1">
            <w:r w:rsidRPr="006A3E21">
              <w:rPr>
                <w:rStyle w:val="Hyperlink"/>
                <w:rFonts w:ascii="Arial" w:hAnsi="Arial" w:cs="Arial"/>
                <w:b/>
                <w:noProof/>
              </w:rPr>
              <w:t>7.3 Nude and/or Semi-Nude Image Sharing by Children</w:t>
            </w:r>
            <w:r>
              <w:rPr>
                <w:noProof/>
                <w:webHidden/>
              </w:rPr>
              <w:tab/>
            </w:r>
            <w:r>
              <w:rPr>
                <w:noProof/>
                <w:webHidden/>
              </w:rPr>
              <w:fldChar w:fldCharType="begin"/>
            </w:r>
            <w:r>
              <w:rPr>
                <w:noProof/>
                <w:webHidden/>
              </w:rPr>
              <w:instrText xml:space="preserve"> PAGEREF _Toc209528129 \h </w:instrText>
            </w:r>
            <w:r>
              <w:rPr>
                <w:noProof/>
                <w:webHidden/>
              </w:rPr>
            </w:r>
            <w:r>
              <w:rPr>
                <w:noProof/>
                <w:webHidden/>
              </w:rPr>
              <w:fldChar w:fldCharType="separate"/>
            </w:r>
            <w:r>
              <w:rPr>
                <w:noProof/>
                <w:webHidden/>
              </w:rPr>
              <w:t>19</w:t>
            </w:r>
            <w:r>
              <w:rPr>
                <w:noProof/>
                <w:webHidden/>
              </w:rPr>
              <w:fldChar w:fldCharType="end"/>
            </w:r>
          </w:hyperlink>
        </w:p>
        <w:p w14:paraId="25FDED74" w14:textId="1CD07DFC" w:rsidR="00C90673" w:rsidRDefault="00C90673" w:rsidP="00C850E8">
          <w:pPr>
            <w:pStyle w:val="TOC2"/>
            <w:rPr>
              <w:rFonts w:eastAsiaTheme="minorEastAsia"/>
              <w:noProof/>
              <w:lang w:eastAsia="en-GB"/>
            </w:rPr>
          </w:pPr>
          <w:hyperlink w:anchor="_Toc209528130" w:history="1">
            <w:r w:rsidRPr="006A3E21">
              <w:rPr>
                <w:rStyle w:val="Hyperlink"/>
                <w:rFonts w:ascii="Arial" w:hAnsi="Arial" w:cs="Arial"/>
                <w:b/>
                <w:noProof/>
              </w:rPr>
              <w:t>7.4</w:t>
            </w:r>
            <w:r>
              <w:rPr>
                <w:rFonts w:eastAsiaTheme="minorEastAsia"/>
                <w:noProof/>
                <w:lang w:eastAsia="en-GB"/>
              </w:rPr>
              <w:tab/>
            </w:r>
            <w:r w:rsidRPr="006A3E21">
              <w:rPr>
                <w:rStyle w:val="Hyperlink"/>
                <w:rFonts w:ascii="Arial" w:hAnsi="Arial" w:cs="Arial"/>
                <w:b/>
                <w:noProof/>
              </w:rPr>
              <w:t>Child Sexual Exploitation (CSE) and Child Criminal Exploitation (CCE)</w:t>
            </w:r>
            <w:r>
              <w:rPr>
                <w:noProof/>
                <w:webHidden/>
              </w:rPr>
              <w:tab/>
            </w:r>
            <w:r>
              <w:rPr>
                <w:noProof/>
                <w:webHidden/>
              </w:rPr>
              <w:fldChar w:fldCharType="begin"/>
            </w:r>
            <w:r>
              <w:rPr>
                <w:noProof/>
                <w:webHidden/>
              </w:rPr>
              <w:instrText xml:space="preserve"> PAGEREF _Toc209528130 \h </w:instrText>
            </w:r>
            <w:r>
              <w:rPr>
                <w:noProof/>
                <w:webHidden/>
              </w:rPr>
            </w:r>
            <w:r>
              <w:rPr>
                <w:noProof/>
                <w:webHidden/>
              </w:rPr>
              <w:fldChar w:fldCharType="separate"/>
            </w:r>
            <w:r>
              <w:rPr>
                <w:noProof/>
                <w:webHidden/>
              </w:rPr>
              <w:t>20</w:t>
            </w:r>
            <w:r>
              <w:rPr>
                <w:noProof/>
                <w:webHidden/>
              </w:rPr>
              <w:fldChar w:fldCharType="end"/>
            </w:r>
          </w:hyperlink>
        </w:p>
        <w:p w14:paraId="198B3789" w14:textId="72938B08" w:rsidR="00C90673" w:rsidRDefault="00C90673" w:rsidP="00C850E8">
          <w:pPr>
            <w:pStyle w:val="TOC2"/>
            <w:rPr>
              <w:rFonts w:eastAsiaTheme="minorEastAsia"/>
              <w:noProof/>
              <w:lang w:eastAsia="en-GB"/>
            </w:rPr>
          </w:pPr>
          <w:hyperlink w:anchor="_Toc209528131" w:history="1">
            <w:r w:rsidRPr="006A3E21">
              <w:rPr>
                <w:rStyle w:val="Hyperlink"/>
                <w:rFonts w:ascii="Arial" w:hAnsi="Arial" w:cs="Arial"/>
                <w:b/>
                <w:noProof/>
              </w:rPr>
              <w:t>7.5 Serious Violence</w:t>
            </w:r>
            <w:r>
              <w:rPr>
                <w:noProof/>
                <w:webHidden/>
              </w:rPr>
              <w:tab/>
            </w:r>
            <w:r>
              <w:rPr>
                <w:noProof/>
                <w:webHidden/>
              </w:rPr>
              <w:fldChar w:fldCharType="begin"/>
            </w:r>
            <w:r>
              <w:rPr>
                <w:noProof/>
                <w:webHidden/>
              </w:rPr>
              <w:instrText xml:space="preserve"> PAGEREF _Toc209528131 \h </w:instrText>
            </w:r>
            <w:r>
              <w:rPr>
                <w:noProof/>
                <w:webHidden/>
              </w:rPr>
            </w:r>
            <w:r>
              <w:rPr>
                <w:noProof/>
                <w:webHidden/>
              </w:rPr>
              <w:fldChar w:fldCharType="separate"/>
            </w:r>
            <w:r>
              <w:rPr>
                <w:noProof/>
                <w:webHidden/>
              </w:rPr>
              <w:t>20</w:t>
            </w:r>
            <w:r>
              <w:rPr>
                <w:noProof/>
                <w:webHidden/>
              </w:rPr>
              <w:fldChar w:fldCharType="end"/>
            </w:r>
          </w:hyperlink>
        </w:p>
        <w:p w14:paraId="0CDE45AF" w14:textId="1D196FE9" w:rsidR="00C90673" w:rsidRDefault="00C90673" w:rsidP="00C850E8">
          <w:pPr>
            <w:pStyle w:val="TOC2"/>
            <w:rPr>
              <w:rFonts w:eastAsiaTheme="minorEastAsia"/>
              <w:noProof/>
              <w:lang w:eastAsia="en-GB"/>
            </w:rPr>
          </w:pPr>
          <w:hyperlink w:anchor="_Toc209528132" w:history="1">
            <w:r w:rsidRPr="006A3E21">
              <w:rPr>
                <w:rStyle w:val="Hyperlink"/>
                <w:rFonts w:ascii="Arial" w:hAnsi="Arial" w:cs="Arial"/>
                <w:b/>
                <w:noProof/>
              </w:rPr>
              <w:t>7.6 Mental Health</w:t>
            </w:r>
            <w:r>
              <w:rPr>
                <w:noProof/>
                <w:webHidden/>
              </w:rPr>
              <w:tab/>
            </w:r>
            <w:r>
              <w:rPr>
                <w:noProof/>
                <w:webHidden/>
              </w:rPr>
              <w:fldChar w:fldCharType="begin"/>
            </w:r>
            <w:r>
              <w:rPr>
                <w:noProof/>
                <w:webHidden/>
              </w:rPr>
              <w:instrText xml:space="preserve"> PAGEREF _Toc209528132 \h </w:instrText>
            </w:r>
            <w:r>
              <w:rPr>
                <w:noProof/>
                <w:webHidden/>
              </w:rPr>
            </w:r>
            <w:r>
              <w:rPr>
                <w:noProof/>
                <w:webHidden/>
              </w:rPr>
              <w:fldChar w:fldCharType="separate"/>
            </w:r>
            <w:r>
              <w:rPr>
                <w:noProof/>
                <w:webHidden/>
              </w:rPr>
              <w:t>21</w:t>
            </w:r>
            <w:r>
              <w:rPr>
                <w:noProof/>
                <w:webHidden/>
              </w:rPr>
              <w:fldChar w:fldCharType="end"/>
            </w:r>
          </w:hyperlink>
        </w:p>
        <w:p w14:paraId="462405EB" w14:textId="7D3E6E15" w:rsidR="00C90673" w:rsidRDefault="00C90673" w:rsidP="00C850E8">
          <w:pPr>
            <w:pStyle w:val="TOC2"/>
            <w:rPr>
              <w:rFonts w:eastAsiaTheme="minorEastAsia"/>
              <w:noProof/>
              <w:lang w:eastAsia="en-GB"/>
            </w:rPr>
          </w:pPr>
          <w:hyperlink w:anchor="_Toc209528133" w:history="1">
            <w:r w:rsidRPr="006A3E21">
              <w:rPr>
                <w:rStyle w:val="Hyperlink"/>
                <w:rFonts w:ascii="Arial" w:hAnsi="Arial" w:cs="Arial"/>
                <w:b/>
                <w:noProof/>
              </w:rPr>
              <w:t>7.7 Domestic Abuse</w:t>
            </w:r>
            <w:r>
              <w:rPr>
                <w:noProof/>
                <w:webHidden/>
              </w:rPr>
              <w:tab/>
            </w:r>
            <w:r>
              <w:rPr>
                <w:noProof/>
                <w:webHidden/>
              </w:rPr>
              <w:fldChar w:fldCharType="begin"/>
            </w:r>
            <w:r>
              <w:rPr>
                <w:noProof/>
                <w:webHidden/>
              </w:rPr>
              <w:instrText xml:space="preserve"> PAGEREF _Toc209528133 \h </w:instrText>
            </w:r>
            <w:r>
              <w:rPr>
                <w:noProof/>
                <w:webHidden/>
              </w:rPr>
            </w:r>
            <w:r>
              <w:rPr>
                <w:noProof/>
                <w:webHidden/>
              </w:rPr>
              <w:fldChar w:fldCharType="separate"/>
            </w:r>
            <w:r>
              <w:rPr>
                <w:noProof/>
                <w:webHidden/>
              </w:rPr>
              <w:t>21</w:t>
            </w:r>
            <w:r>
              <w:rPr>
                <w:noProof/>
                <w:webHidden/>
              </w:rPr>
              <w:fldChar w:fldCharType="end"/>
            </w:r>
          </w:hyperlink>
        </w:p>
        <w:p w14:paraId="6F03DCD0" w14:textId="4A393393" w:rsidR="00C90673" w:rsidRDefault="00C90673" w:rsidP="00C850E8">
          <w:pPr>
            <w:pStyle w:val="TOC2"/>
            <w:rPr>
              <w:rFonts w:eastAsiaTheme="minorEastAsia"/>
              <w:noProof/>
              <w:lang w:eastAsia="en-GB"/>
            </w:rPr>
          </w:pPr>
          <w:hyperlink w:anchor="_Toc209528134" w:history="1">
            <w:r w:rsidRPr="006A3E21">
              <w:rPr>
                <w:rStyle w:val="Hyperlink"/>
                <w:rFonts w:ascii="Arial" w:hAnsi="Arial" w:cs="Arial"/>
                <w:b/>
                <w:noProof/>
              </w:rPr>
              <w:t>7.8 So-called ‘Honour-Based’ Abuse (HBA)</w:t>
            </w:r>
            <w:r>
              <w:rPr>
                <w:noProof/>
                <w:webHidden/>
              </w:rPr>
              <w:tab/>
            </w:r>
            <w:r>
              <w:rPr>
                <w:noProof/>
                <w:webHidden/>
              </w:rPr>
              <w:fldChar w:fldCharType="begin"/>
            </w:r>
            <w:r>
              <w:rPr>
                <w:noProof/>
                <w:webHidden/>
              </w:rPr>
              <w:instrText xml:space="preserve"> PAGEREF _Toc209528134 \h </w:instrText>
            </w:r>
            <w:r>
              <w:rPr>
                <w:noProof/>
                <w:webHidden/>
              </w:rPr>
            </w:r>
            <w:r>
              <w:rPr>
                <w:noProof/>
                <w:webHidden/>
              </w:rPr>
              <w:fldChar w:fldCharType="separate"/>
            </w:r>
            <w:r>
              <w:rPr>
                <w:noProof/>
                <w:webHidden/>
              </w:rPr>
              <w:t>22</w:t>
            </w:r>
            <w:r>
              <w:rPr>
                <w:noProof/>
                <w:webHidden/>
              </w:rPr>
              <w:fldChar w:fldCharType="end"/>
            </w:r>
          </w:hyperlink>
        </w:p>
        <w:p w14:paraId="023B0C9B" w14:textId="7079D0DF" w:rsidR="00C90673" w:rsidRDefault="00C90673" w:rsidP="00C850E8">
          <w:pPr>
            <w:pStyle w:val="TOC2"/>
            <w:rPr>
              <w:rFonts w:eastAsiaTheme="minorEastAsia"/>
              <w:noProof/>
              <w:lang w:eastAsia="en-GB"/>
            </w:rPr>
          </w:pPr>
          <w:hyperlink w:anchor="_Toc209528135" w:history="1">
            <w:r w:rsidRPr="006A3E21">
              <w:rPr>
                <w:rStyle w:val="Hyperlink"/>
                <w:rFonts w:ascii="Arial" w:hAnsi="Arial" w:cs="Arial"/>
                <w:b/>
                <w:noProof/>
              </w:rPr>
              <w:t>7.9 Female Genital Mutilation (FGM)</w:t>
            </w:r>
            <w:r>
              <w:rPr>
                <w:noProof/>
                <w:webHidden/>
              </w:rPr>
              <w:tab/>
            </w:r>
            <w:r>
              <w:rPr>
                <w:noProof/>
                <w:webHidden/>
              </w:rPr>
              <w:fldChar w:fldCharType="begin"/>
            </w:r>
            <w:r>
              <w:rPr>
                <w:noProof/>
                <w:webHidden/>
              </w:rPr>
              <w:instrText xml:space="preserve"> PAGEREF _Toc209528135 \h </w:instrText>
            </w:r>
            <w:r>
              <w:rPr>
                <w:noProof/>
                <w:webHidden/>
              </w:rPr>
            </w:r>
            <w:r>
              <w:rPr>
                <w:noProof/>
                <w:webHidden/>
              </w:rPr>
              <w:fldChar w:fldCharType="separate"/>
            </w:r>
            <w:r>
              <w:rPr>
                <w:noProof/>
                <w:webHidden/>
              </w:rPr>
              <w:t>22</w:t>
            </w:r>
            <w:r>
              <w:rPr>
                <w:noProof/>
                <w:webHidden/>
              </w:rPr>
              <w:fldChar w:fldCharType="end"/>
            </w:r>
          </w:hyperlink>
        </w:p>
        <w:p w14:paraId="2E5F3F4C" w14:textId="41DF54DF" w:rsidR="00C90673" w:rsidRDefault="00C90673" w:rsidP="00C850E8">
          <w:pPr>
            <w:pStyle w:val="TOC2"/>
            <w:rPr>
              <w:rFonts w:eastAsiaTheme="minorEastAsia"/>
              <w:noProof/>
              <w:lang w:eastAsia="en-GB"/>
            </w:rPr>
          </w:pPr>
          <w:hyperlink w:anchor="_Toc209528136" w:history="1">
            <w:r w:rsidRPr="006A3E21">
              <w:rPr>
                <w:rStyle w:val="Hyperlink"/>
                <w:rFonts w:ascii="Arial" w:hAnsi="Arial" w:cs="Arial"/>
                <w:b/>
                <w:noProof/>
              </w:rPr>
              <w:t>7.10 Forced Marriage</w:t>
            </w:r>
            <w:r>
              <w:rPr>
                <w:noProof/>
                <w:webHidden/>
              </w:rPr>
              <w:tab/>
            </w:r>
            <w:r>
              <w:rPr>
                <w:noProof/>
                <w:webHidden/>
              </w:rPr>
              <w:fldChar w:fldCharType="begin"/>
            </w:r>
            <w:r>
              <w:rPr>
                <w:noProof/>
                <w:webHidden/>
              </w:rPr>
              <w:instrText xml:space="preserve"> PAGEREF _Toc209528136 \h </w:instrText>
            </w:r>
            <w:r>
              <w:rPr>
                <w:noProof/>
                <w:webHidden/>
              </w:rPr>
            </w:r>
            <w:r>
              <w:rPr>
                <w:noProof/>
                <w:webHidden/>
              </w:rPr>
              <w:fldChar w:fldCharType="separate"/>
            </w:r>
            <w:r>
              <w:rPr>
                <w:noProof/>
                <w:webHidden/>
              </w:rPr>
              <w:t>23</w:t>
            </w:r>
            <w:r>
              <w:rPr>
                <w:noProof/>
                <w:webHidden/>
              </w:rPr>
              <w:fldChar w:fldCharType="end"/>
            </w:r>
          </w:hyperlink>
        </w:p>
        <w:p w14:paraId="170C07CD" w14:textId="4019CA92" w:rsidR="00C90673" w:rsidRDefault="00C90673" w:rsidP="00C850E8">
          <w:pPr>
            <w:pStyle w:val="TOC2"/>
            <w:rPr>
              <w:rFonts w:eastAsiaTheme="minorEastAsia"/>
              <w:noProof/>
              <w:lang w:eastAsia="en-GB"/>
            </w:rPr>
          </w:pPr>
          <w:hyperlink w:anchor="_Toc209528137" w:history="1">
            <w:r w:rsidRPr="006A3E21">
              <w:rPr>
                <w:rStyle w:val="Hyperlink"/>
                <w:rFonts w:ascii="Arial" w:hAnsi="Arial" w:cs="Arial"/>
                <w:b/>
                <w:noProof/>
              </w:rPr>
              <w:t>7.11 Modern Slavery and the National Referral Mechanism (NRM)</w:t>
            </w:r>
            <w:r>
              <w:rPr>
                <w:noProof/>
                <w:webHidden/>
              </w:rPr>
              <w:tab/>
            </w:r>
            <w:r>
              <w:rPr>
                <w:noProof/>
                <w:webHidden/>
              </w:rPr>
              <w:fldChar w:fldCharType="begin"/>
            </w:r>
            <w:r>
              <w:rPr>
                <w:noProof/>
                <w:webHidden/>
              </w:rPr>
              <w:instrText xml:space="preserve"> PAGEREF _Toc209528137 \h </w:instrText>
            </w:r>
            <w:r>
              <w:rPr>
                <w:noProof/>
                <w:webHidden/>
              </w:rPr>
            </w:r>
            <w:r>
              <w:rPr>
                <w:noProof/>
                <w:webHidden/>
              </w:rPr>
              <w:fldChar w:fldCharType="separate"/>
            </w:r>
            <w:r>
              <w:rPr>
                <w:noProof/>
                <w:webHidden/>
              </w:rPr>
              <w:t>23</w:t>
            </w:r>
            <w:r>
              <w:rPr>
                <w:noProof/>
                <w:webHidden/>
              </w:rPr>
              <w:fldChar w:fldCharType="end"/>
            </w:r>
          </w:hyperlink>
        </w:p>
        <w:p w14:paraId="43940F00" w14:textId="3D66A5F7" w:rsidR="00C90673" w:rsidRDefault="00C90673" w:rsidP="00C850E8">
          <w:pPr>
            <w:pStyle w:val="TOC2"/>
            <w:rPr>
              <w:rFonts w:eastAsiaTheme="minorEastAsia"/>
              <w:noProof/>
              <w:lang w:eastAsia="en-GB"/>
            </w:rPr>
          </w:pPr>
          <w:hyperlink w:anchor="_Toc209528138" w:history="1">
            <w:r w:rsidRPr="006A3E21">
              <w:rPr>
                <w:rStyle w:val="Hyperlink"/>
                <w:rFonts w:ascii="Arial" w:hAnsi="Arial" w:cs="Arial"/>
                <w:b/>
                <w:noProof/>
              </w:rPr>
              <w:t>7.12 Preventing radicalisation</w:t>
            </w:r>
            <w:r>
              <w:rPr>
                <w:noProof/>
                <w:webHidden/>
              </w:rPr>
              <w:tab/>
            </w:r>
            <w:r>
              <w:rPr>
                <w:noProof/>
                <w:webHidden/>
              </w:rPr>
              <w:fldChar w:fldCharType="begin"/>
            </w:r>
            <w:r>
              <w:rPr>
                <w:noProof/>
                <w:webHidden/>
              </w:rPr>
              <w:instrText xml:space="preserve"> PAGEREF _Toc209528138 \h </w:instrText>
            </w:r>
            <w:r>
              <w:rPr>
                <w:noProof/>
                <w:webHidden/>
              </w:rPr>
            </w:r>
            <w:r>
              <w:rPr>
                <w:noProof/>
                <w:webHidden/>
              </w:rPr>
              <w:fldChar w:fldCharType="separate"/>
            </w:r>
            <w:r>
              <w:rPr>
                <w:noProof/>
                <w:webHidden/>
              </w:rPr>
              <w:t>23</w:t>
            </w:r>
            <w:r>
              <w:rPr>
                <w:noProof/>
                <w:webHidden/>
              </w:rPr>
              <w:fldChar w:fldCharType="end"/>
            </w:r>
          </w:hyperlink>
        </w:p>
        <w:p w14:paraId="22105070" w14:textId="195958FA" w:rsidR="00C90673" w:rsidRDefault="00C90673">
          <w:pPr>
            <w:pStyle w:val="TOC1"/>
            <w:tabs>
              <w:tab w:val="left" w:pos="440"/>
              <w:tab w:val="right" w:leader="dot" w:pos="9016"/>
            </w:tabs>
            <w:rPr>
              <w:rFonts w:eastAsiaTheme="minorEastAsia"/>
              <w:noProof/>
              <w:lang w:eastAsia="en-GB"/>
            </w:rPr>
          </w:pPr>
          <w:hyperlink w:anchor="_Toc209528139" w:history="1">
            <w:r w:rsidRPr="006A3E21">
              <w:rPr>
                <w:rStyle w:val="Hyperlink"/>
                <w:rFonts w:ascii="Arial" w:hAnsi="Arial" w:cs="Arial"/>
                <w:b/>
                <w:bCs/>
                <w:noProof/>
              </w:rPr>
              <w:t>8.</w:t>
            </w:r>
            <w:r>
              <w:rPr>
                <w:rFonts w:eastAsiaTheme="minorEastAsia"/>
                <w:noProof/>
                <w:lang w:eastAsia="en-GB"/>
              </w:rPr>
              <w:tab/>
            </w:r>
            <w:r w:rsidRPr="006A3E21">
              <w:rPr>
                <w:rStyle w:val="Hyperlink"/>
                <w:rFonts w:ascii="Arial" w:hAnsi="Arial" w:cs="Arial"/>
                <w:b/>
                <w:noProof/>
              </w:rPr>
              <w:t>Supporting Children Potentially at Greater Risk of Harm</w:t>
            </w:r>
            <w:r>
              <w:rPr>
                <w:noProof/>
                <w:webHidden/>
              </w:rPr>
              <w:tab/>
            </w:r>
            <w:r>
              <w:rPr>
                <w:noProof/>
                <w:webHidden/>
              </w:rPr>
              <w:fldChar w:fldCharType="begin"/>
            </w:r>
            <w:r>
              <w:rPr>
                <w:noProof/>
                <w:webHidden/>
              </w:rPr>
              <w:instrText xml:space="preserve"> PAGEREF _Toc209528139 \h </w:instrText>
            </w:r>
            <w:r>
              <w:rPr>
                <w:noProof/>
                <w:webHidden/>
              </w:rPr>
            </w:r>
            <w:r>
              <w:rPr>
                <w:noProof/>
                <w:webHidden/>
              </w:rPr>
              <w:fldChar w:fldCharType="separate"/>
            </w:r>
            <w:r>
              <w:rPr>
                <w:noProof/>
                <w:webHidden/>
              </w:rPr>
              <w:t>24</w:t>
            </w:r>
            <w:r>
              <w:rPr>
                <w:noProof/>
                <w:webHidden/>
              </w:rPr>
              <w:fldChar w:fldCharType="end"/>
            </w:r>
          </w:hyperlink>
        </w:p>
        <w:p w14:paraId="66EA9F91" w14:textId="115A69EB" w:rsidR="00C90673" w:rsidRDefault="00C90673" w:rsidP="00C850E8">
          <w:pPr>
            <w:pStyle w:val="TOC2"/>
            <w:rPr>
              <w:rFonts w:eastAsiaTheme="minorEastAsia"/>
              <w:noProof/>
              <w:lang w:eastAsia="en-GB"/>
            </w:rPr>
          </w:pPr>
          <w:hyperlink w:anchor="_Toc209528140" w:history="1">
            <w:r w:rsidRPr="006A3E21">
              <w:rPr>
                <w:rStyle w:val="Hyperlink"/>
                <w:rFonts w:ascii="Arial" w:hAnsi="Arial" w:cs="Arial"/>
                <w:b/>
                <w:noProof/>
              </w:rPr>
              <w:t>8.1 Children who are absent from education.</w:t>
            </w:r>
            <w:r>
              <w:rPr>
                <w:noProof/>
                <w:webHidden/>
              </w:rPr>
              <w:tab/>
            </w:r>
            <w:r>
              <w:rPr>
                <w:noProof/>
                <w:webHidden/>
              </w:rPr>
              <w:fldChar w:fldCharType="begin"/>
            </w:r>
            <w:r>
              <w:rPr>
                <w:noProof/>
                <w:webHidden/>
              </w:rPr>
              <w:instrText xml:space="preserve"> PAGEREF _Toc209528140 \h </w:instrText>
            </w:r>
            <w:r>
              <w:rPr>
                <w:noProof/>
                <w:webHidden/>
              </w:rPr>
            </w:r>
            <w:r>
              <w:rPr>
                <w:noProof/>
                <w:webHidden/>
              </w:rPr>
              <w:fldChar w:fldCharType="separate"/>
            </w:r>
            <w:r>
              <w:rPr>
                <w:noProof/>
                <w:webHidden/>
              </w:rPr>
              <w:t>24</w:t>
            </w:r>
            <w:r>
              <w:rPr>
                <w:noProof/>
                <w:webHidden/>
              </w:rPr>
              <w:fldChar w:fldCharType="end"/>
            </w:r>
          </w:hyperlink>
        </w:p>
        <w:p w14:paraId="51F8776F" w14:textId="298223EC" w:rsidR="00C90673" w:rsidRDefault="00C90673" w:rsidP="00C850E8">
          <w:pPr>
            <w:pStyle w:val="TOC2"/>
            <w:rPr>
              <w:rFonts w:eastAsiaTheme="minorEastAsia"/>
              <w:noProof/>
              <w:lang w:eastAsia="en-GB"/>
            </w:rPr>
          </w:pPr>
          <w:hyperlink w:anchor="_Toc209528141" w:history="1">
            <w:r w:rsidRPr="006A3E21">
              <w:rPr>
                <w:rStyle w:val="Hyperlink"/>
                <w:rFonts w:ascii="Arial" w:hAnsi="Arial" w:cs="Arial"/>
                <w:b/>
                <w:noProof/>
              </w:rPr>
              <w:t>8.2 Children attending alternative provision</w:t>
            </w:r>
            <w:r>
              <w:rPr>
                <w:noProof/>
                <w:webHidden/>
              </w:rPr>
              <w:tab/>
            </w:r>
            <w:r>
              <w:rPr>
                <w:noProof/>
                <w:webHidden/>
              </w:rPr>
              <w:fldChar w:fldCharType="begin"/>
            </w:r>
            <w:r>
              <w:rPr>
                <w:noProof/>
                <w:webHidden/>
              </w:rPr>
              <w:instrText xml:space="preserve"> PAGEREF _Toc209528141 \h </w:instrText>
            </w:r>
            <w:r>
              <w:rPr>
                <w:noProof/>
                <w:webHidden/>
              </w:rPr>
            </w:r>
            <w:r>
              <w:rPr>
                <w:noProof/>
                <w:webHidden/>
              </w:rPr>
              <w:fldChar w:fldCharType="separate"/>
            </w:r>
            <w:r>
              <w:rPr>
                <w:noProof/>
                <w:webHidden/>
              </w:rPr>
              <w:t>24</w:t>
            </w:r>
            <w:r>
              <w:rPr>
                <w:noProof/>
                <w:webHidden/>
              </w:rPr>
              <w:fldChar w:fldCharType="end"/>
            </w:r>
          </w:hyperlink>
        </w:p>
        <w:p w14:paraId="440ABD88" w14:textId="71146355" w:rsidR="00C90673" w:rsidRDefault="00C90673" w:rsidP="00C850E8">
          <w:pPr>
            <w:pStyle w:val="TOC2"/>
            <w:rPr>
              <w:rFonts w:eastAsiaTheme="minorEastAsia"/>
              <w:noProof/>
              <w:lang w:eastAsia="en-GB"/>
            </w:rPr>
          </w:pPr>
          <w:hyperlink w:anchor="_Toc209528142" w:history="1">
            <w:r w:rsidRPr="006A3E21">
              <w:rPr>
                <w:rStyle w:val="Hyperlink"/>
                <w:rFonts w:ascii="Symbol" w:hAnsi="Symbol" w:cs="Arial"/>
                <w:noProof/>
              </w:rPr>
              <w:t></w:t>
            </w:r>
            <w:r>
              <w:rPr>
                <w:rFonts w:eastAsiaTheme="minorEastAsia"/>
                <w:noProof/>
                <w:lang w:eastAsia="en-GB"/>
              </w:rPr>
              <w:tab/>
            </w:r>
            <w:r w:rsidRPr="006A3E21">
              <w:rPr>
                <w:rStyle w:val="Hyperlink"/>
                <w:rFonts w:ascii="Arial" w:hAnsi="Arial" w:cs="Arial"/>
                <w:noProof/>
              </w:rPr>
              <w:t xml:space="preserve">When a school within </w:t>
            </w:r>
            <w:r w:rsidR="00416B7F">
              <w:rPr>
                <w:rStyle w:val="Hyperlink"/>
                <w:rFonts w:ascii="Arial" w:hAnsi="Arial" w:cs="Arial"/>
                <w:noProof/>
              </w:rPr>
              <w:t>ST NICHOLAS’ CEP SCHOOL</w:t>
            </w:r>
            <w:r w:rsidRPr="006A3E21">
              <w:rPr>
                <w:rStyle w:val="Hyperlink"/>
                <w:rFonts w:ascii="Arial" w:hAnsi="Arial" w:cs="Arial"/>
                <w:noProof/>
              </w:rPr>
              <w:t xml:space="preserve"> places a student with an alternative provision provider, it retains overall responsibility for the safeguarding and well-being of that child. This includes:</w:t>
            </w:r>
            <w:r>
              <w:rPr>
                <w:noProof/>
                <w:webHidden/>
              </w:rPr>
              <w:tab/>
            </w:r>
            <w:r>
              <w:rPr>
                <w:noProof/>
                <w:webHidden/>
              </w:rPr>
              <w:fldChar w:fldCharType="begin"/>
            </w:r>
            <w:r>
              <w:rPr>
                <w:noProof/>
                <w:webHidden/>
              </w:rPr>
              <w:instrText xml:space="preserve"> PAGEREF _Toc209528142 \h </w:instrText>
            </w:r>
            <w:r>
              <w:rPr>
                <w:noProof/>
                <w:webHidden/>
              </w:rPr>
            </w:r>
            <w:r>
              <w:rPr>
                <w:noProof/>
                <w:webHidden/>
              </w:rPr>
              <w:fldChar w:fldCharType="separate"/>
            </w:r>
            <w:r>
              <w:rPr>
                <w:noProof/>
                <w:webHidden/>
              </w:rPr>
              <w:t>25</w:t>
            </w:r>
            <w:r>
              <w:rPr>
                <w:noProof/>
                <w:webHidden/>
              </w:rPr>
              <w:fldChar w:fldCharType="end"/>
            </w:r>
          </w:hyperlink>
        </w:p>
        <w:p w14:paraId="6B15ECEF" w14:textId="0EDC21C0" w:rsidR="00C90673" w:rsidRDefault="00C90673" w:rsidP="00C850E8">
          <w:pPr>
            <w:pStyle w:val="TOC2"/>
            <w:rPr>
              <w:rFonts w:eastAsiaTheme="minorEastAsia"/>
              <w:noProof/>
              <w:lang w:eastAsia="en-GB"/>
            </w:rPr>
          </w:pPr>
          <w:hyperlink w:anchor="_Toc209528143" w:history="1">
            <w:r w:rsidRPr="006A3E21">
              <w:rPr>
                <w:rStyle w:val="Hyperlink"/>
                <w:rFonts w:ascii="Courier New" w:hAnsi="Courier New" w:cs="Courier New"/>
                <w:noProof/>
              </w:rPr>
              <w:t>o</w:t>
            </w:r>
            <w:r>
              <w:rPr>
                <w:rFonts w:eastAsiaTheme="minorEastAsia"/>
                <w:noProof/>
                <w:lang w:eastAsia="en-GB"/>
              </w:rPr>
              <w:tab/>
            </w:r>
            <w:r w:rsidRPr="006A3E21">
              <w:rPr>
                <w:rStyle w:val="Hyperlink"/>
                <w:rFonts w:ascii="Arial" w:hAnsi="Arial" w:cs="Arial"/>
                <w:noProof/>
              </w:rPr>
              <w:t>maintaining accurate records of the provider’s address, any subcontracted provision, and satellite sites the child may attend.</w:t>
            </w:r>
            <w:r>
              <w:rPr>
                <w:noProof/>
                <w:webHidden/>
              </w:rPr>
              <w:tab/>
            </w:r>
            <w:r>
              <w:rPr>
                <w:noProof/>
                <w:webHidden/>
              </w:rPr>
              <w:fldChar w:fldCharType="begin"/>
            </w:r>
            <w:r>
              <w:rPr>
                <w:noProof/>
                <w:webHidden/>
              </w:rPr>
              <w:instrText xml:space="preserve"> PAGEREF _Toc209528143 \h </w:instrText>
            </w:r>
            <w:r>
              <w:rPr>
                <w:noProof/>
                <w:webHidden/>
              </w:rPr>
            </w:r>
            <w:r>
              <w:rPr>
                <w:noProof/>
                <w:webHidden/>
              </w:rPr>
              <w:fldChar w:fldCharType="separate"/>
            </w:r>
            <w:r>
              <w:rPr>
                <w:noProof/>
                <w:webHidden/>
              </w:rPr>
              <w:t>25</w:t>
            </w:r>
            <w:r>
              <w:rPr>
                <w:noProof/>
                <w:webHidden/>
              </w:rPr>
              <w:fldChar w:fldCharType="end"/>
            </w:r>
          </w:hyperlink>
        </w:p>
        <w:p w14:paraId="432F878F" w14:textId="1BBE4B6A" w:rsidR="00C90673" w:rsidRDefault="00C90673" w:rsidP="00C850E8">
          <w:pPr>
            <w:pStyle w:val="TOC2"/>
            <w:rPr>
              <w:rFonts w:eastAsiaTheme="minorEastAsia"/>
              <w:noProof/>
              <w:lang w:eastAsia="en-GB"/>
            </w:rPr>
          </w:pPr>
          <w:hyperlink w:anchor="_Toc209528144" w:history="1">
            <w:r w:rsidRPr="006A3E21">
              <w:rPr>
                <w:rStyle w:val="Hyperlink"/>
                <w:rFonts w:ascii="Courier New" w:hAnsi="Courier New" w:cs="Courier New"/>
                <w:noProof/>
              </w:rPr>
              <w:t>o</w:t>
            </w:r>
            <w:r>
              <w:rPr>
                <w:rFonts w:eastAsiaTheme="minorEastAsia"/>
                <w:noProof/>
                <w:lang w:eastAsia="en-GB"/>
              </w:rPr>
              <w:tab/>
            </w:r>
            <w:r w:rsidRPr="006A3E21">
              <w:rPr>
                <w:rStyle w:val="Hyperlink"/>
                <w:rFonts w:ascii="Arial" w:hAnsi="Arial" w:cs="Arial"/>
                <w:noProof/>
              </w:rPr>
              <w:t>The school/college will regularly review placements—at least half-termly—to ensure the child is attending, the provision remains safe, and it continues to meet their needs.</w:t>
            </w:r>
            <w:r>
              <w:rPr>
                <w:noProof/>
                <w:webHidden/>
              </w:rPr>
              <w:tab/>
            </w:r>
            <w:r>
              <w:rPr>
                <w:noProof/>
                <w:webHidden/>
              </w:rPr>
              <w:fldChar w:fldCharType="begin"/>
            </w:r>
            <w:r>
              <w:rPr>
                <w:noProof/>
                <w:webHidden/>
              </w:rPr>
              <w:instrText xml:space="preserve"> PAGEREF _Toc209528144 \h </w:instrText>
            </w:r>
            <w:r>
              <w:rPr>
                <w:noProof/>
                <w:webHidden/>
              </w:rPr>
            </w:r>
            <w:r>
              <w:rPr>
                <w:noProof/>
                <w:webHidden/>
              </w:rPr>
              <w:fldChar w:fldCharType="separate"/>
            </w:r>
            <w:r>
              <w:rPr>
                <w:noProof/>
                <w:webHidden/>
              </w:rPr>
              <w:t>25</w:t>
            </w:r>
            <w:r>
              <w:rPr>
                <w:noProof/>
                <w:webHidden/>
              </w:rPr>
              <w:fldChar w:fldCharType="end"/>
            </w:r>
          </w:hyperlink>
        </w:p>
        <w:p w14:paraId="117040CF" w14:textId="59A1EEEF" w:rsidR="00C90673" w:rsidRDefault="00C90673" w:rsidP="00C850E8">
          <w:pPr>
            <w:pStyle w:val="TOC2"/>
            <w:rPr>
              <w:rFonts w:eastAsiaTheme="minorEastAsia"/>
              <w:noProof/>
              <w:lang w:eastAsia="en-GB"/>
            </w:rPr>
          </w:pPr>
          <w:hyperlink w:anchor="_Toc209528145" w:history="1">
            <w:r w:rsidRPr="006A3E21">
              <w:rPr>
                <w:rStyle w:val="Hyperlink"/>
                <w:rFonts w:ascii="Courier New" w:hAnsi="Courier New" w:cs="Courier New"/>
                <w:noProof/>
              </w:rPr>
              <w:t>o</w:t>
            </w:r>
            <w:r>
              <w:rPr>
                <w:rFonts w:eastAsiaTheme="minorEastAsia"/>
                <w:noProof/>
                <w:lang w:eastAsia="en-GB"/>
              </w:rPr>
              <w:tab/>
            </w:r>
            <w:r w:rsidRPr="006A3E21">
              <w:rPr>
                <w:rStyle w:val="Hyperlink"/>
                <w:rFonts w:ascii="Arial" w:hAnsi="Arial" w:cs="Arial"/>
                <w:noProof/>
              </w:rPr>
              <w:t>Prior to placement, appropriate checks will be carried out to confirm the provider can meet the pupil’s needs, including written confirmation that all necessary safeguarding checks have been completed for staff working at the provision.</w:t>
            </w:r>
            <w:r>
              <w:rPr>
                <w:noProof/>
                <w:webHidden/>
              </w:rPr>
              <w:tab/>
            </w:r>
            <w:r>
              <w:rPr>
                <w:noProof/>
                <w:webHidden/>
              </w:rPr>
              <w:fldChar w:fldCharType="begin"/>
            </w:r>
            <w:r>
              <w:rPr>
                <w:noProof/>
                <w:webHidden/>
              </w:rPr>
              <w:instrText xml:space="preserve"> PAGEREF _Toc209528145 \h </w:instrText>
            </w:r>
            <w:r>
              <w:rPr>
                <w:noProof/>
                <w:webHidden/>
              </w:rPr>
            </w:r>
            <w:r>
              <w:rPr>
                <w:noProof/>
                <w:webHidden/>
              </w:rPr>
              <w:fldChar w:fldCharType="separate"/>
            </w:r>
            <w:r>
              <w:rPr>
                <w:noProof/>
                <w:webHidden/>
              </w:rPr>
              <w:t>25</w:t>
            </w:r>
            <w:r>
              <w:rPr>
                <w:noProof/>
                <w:webHidden/>
              </w:rPr>
              <w:fldChar w:fldCharType="end"/>
            </w:r>
          </w:hyperlink>
        </w:p>
        <w:p w14:paraId="1A730018" w14:textId="01FA444F" w:rsidR="00C90673" w:rsidRDefault="00C90673" w:rsidP="00C850E8">
          <w:pPr>
            <w:pStyle w:val="TOC2"/>
            <w:rPr>
              <w:rFonts w:eastAsiaTheme="minorEastAsia"/>
              <w:noProof/>
              <w:lang w:eastAsia="en-GB"/>
            </w:rPr>
          </w:pPr>
          <w:hyperlink w:anchor="_Toc209528146" w:history="1">
            <w:r w:rsidRPr="006A3E21">
              <w:rPr>
                <w:rStyle w:val="Hyperlink"/>
                <w:rFonts w:ascii="Symbol" w:hAnsi="Symbol" w:cs="Arial"/>
                <w:noProof/>
              </w:rPr>
              <w:t></w:t>
            </w:r>
            <w:r>
              <w:rPr>
                <w:rFonts w:eastAsiaTheme="minorEastAsia"/>
                <w:noProof/>
                <w:lang w:eastAsia="en-GB"/>
              </w:rPr>
              <w:tab/>
            </w:r>
            <w:r w:rsidRPr="006A3E21">
              <w:rPr>
                <w:rStyle w:val="Hyperlink"/>
                <w:rFonts w:ascii="Arial" w:hAnsi="Arial" w:cs="Arial"/>
                <w:noProof/>
              </w:rPr>
              <w:t>If safeguarding concerns arise, the placement will be reviewed immediately and, if necessary, suspended or terminated until those concerns are resolved.</w:t>
            </w:r>
            <w:r>
              <w:rPr>
                <w:noProof/>
                <w:webHidden/>
              </w:rPr>
              <w:tab/>
            </w:r>
            <w:r>
              <w:rPr>
                <w:noProof/>
                <w:webHidden/>
              </w:rPr>
              <w:fldChar w:fldCharType="begin"/>
            </w:r>
            <w:r>
              <w:rPr>
                <w:noProof/>
                <w:webHidden/>
              </w:rPr>
              <w:instrText xml:space="preserve"> PAGEREF _Toc209528146 \h </w:instrText>
            </w:r>
            <w:r>
              <w:rPr>
                <w:noProof/>
                <w:webHidden/>
              </w:rPr>
            </w:r>
            <w:r>
              <w:rPr>
                <w:noProof/>
                <w:webHidden/>
              </w:rPr>
              <w:fldChar w:fldCharType="separate"/>
            </w:r>
            <w:r>
              <w:rPr>
                <w:noProof/>
                <w:webHidden/>
              </w:rPr>
              <w:t>25</w:t>
            </w:r>
            <w:r>
              <w:rPr>
                <w:noProof/>
                <w:webHidden/>
              </w:rPr>
              <w:fldChar w:fldCharType="end"/>
            </w:r>
          </w:hyperlink>
        </w:p>
        <w:p w14:paraId="48D769B7" w14:textId="2A416533" w:rsidR="00C90673" w:rsidRDefault="00C90673" w:rsidP="00C850E8">
          <w:pPr>
            <w:pStyle w:val="TOC2"/>
            <w:rPr>
              <w:rFonts w:eastAsiaTheme="minorEastAsia"/>
              <w:noProof/>
              <w:lang w:eastAsia="en-GB"/>
            </w:rPr>
          </w:pPr>
          <w:hyperlink w:anchor="_Toc209528147" w:history="1">
            <w:r w:rsidRPr="006A3E21">
              <w:rPr>
                <w:rStyle w:val="Hyperlink"/>
                <w:rFonts w:ascii="Arial" w:hAnsi="Arial" w:cs="Arial"/>
                <w:b/>
                <w:noProof/>
              </w:rPr>
              <w:t>8.3 Elective Home Education</w:t>
            </w:r>
            <w:r>
              <w:rPr>
                <w:noProof/>
                <w:webHidden/>
              </w:rPr>
              <w:tab/>
            </w:r>
            <w:r>
              <w:rPr>
                <w:noProof/>
                <w:webHidden/>
              </w:rPr>
              <w:fldChar w:fldCharType="begin"/>
            </w:r>
            <w:r>
              <w:rPr>
                <w:noProof/>
                <w:webHidden/>
              </w:rPr>
              <w:instrText xml:space="preserve"> PAGEREF _Toc209528147 \h </w:instrText>
            </w:r>
            <w:r>
              <w:rPr>
                <w:noProof/>
                <w:webHidden/>
              </w:rPr>
            </w:r>
            <w:r>
              <w:rPr>
                <w:noProof/>
                <w:webHidden/>
              </w:rPr>
              <w:fldChar w:fldCharType="separate"/>
            </w:r>
            <w:r>
              <w:rPr>
                <w:noProof/>
                <w:webHidden/>
              </w:rPr>
              <w:t>25</w:t>
            </w:r>
            <w:r>
              <w:rPr>
                <w:noProof/>
                <w:webHidden/>
              </w:rPr>
              <w:fldChar w:fldCharType="end"/>
            </w:r>
          </w:hyperlink>
        </w:p>
        <w:p w14:paraId="0AFF78E3" w14:textId="0E4DC874" w:rsidR="00C90673" w:rsidRDefault="00C90673" w:rsidP="00C850E8">
          <w:pPr>
            <w:pStyle w:val="TOC2"/>
            <w:rPr>
              <w:rFonts w:eastAsiaTheme="minorEastAsia"/>
              <w:noProof/>
              <w:lang w:eastAsia="en-GB"/>
            </w:rPr>
          </w:pPr>
          <w:hyperlink w:anchor="_Toc209528148" w:history="1">
            <w:r w:rsidRPr="006A3E21">
              <w:rPr>
                <w:rStyle w:val="Hyperlink"/>
                <w:rFonts w:ascii="Arial" w:hAnsi="Arial" w:cs="Arial"/>
                <w:b/>
                <w:noProof/>
              </w:rPr>
              <w:t>8.4 Looked after children, previously looked after children and care leavers</w:t>
            </w:r>
            <w:r>
              <w:rPr>
                <w:noProof/>
                <w:webHidden/>
              </w:rPr>
              <w:tab/>
            </w:r>
            <w:r>
              <w:rPr>
                <w:noProof/>
                <w:webHidden/>
              </w:rPr>
              <w:fldChar w:fldCharType="begin"/>
            </w:r>
            <w:r>
              <w:rPr>
                <w:noProof/>
                <w:webHidden/>
              </w:rPr>
              <w:instrText xml:space="preserve"> PAGEREF _Toc209528148 \h </w:instrText>
            </w:r>
            <w:r>
              <w:rPr>
                <w:noProof/>
                <w:webHidden/>
              </w:rPr>
            </w:r>
            <w:r>
              <w:rPr>
                <w:noProof/>
                <w:webHidden/>
              </w:rPr>
              <w:fldChar w:fldCharType="separate"/>
            </w:r>
            <w:r>
              <w:rPr>
                <w:noProof/>
                <w:webHidden/>
              </w:rPr>
              <w:t>25</w:t>
            </w:r>
            <w:r>
              <w:rPr>
                <w:noProof/>
                <w:webHidden/>
              </w:rPr>
              <w:fldChar w:fldCharType="end"/>
            </w:r>
          </w:hyperlink>
        </w:p>
        <w:p w14:paraId="05CD430F" w14:textId="3DB3729C" w:rsidR="00C90673" w:rsidRDefault="00C90673" w:rsidP="00C850E8">
          <w:pPr>
            <w:pStyle w:val="TOC2"/>
            <w:rPr>
              <w:rFonts w:eastAsiaTheme="minorEastAsia"/>
              <w:noProof/>
              <w:lang w:eastAsia="en-GB"/>
            </w:rPr>
          </w:pPr>
          <w:hyperlink w:anchor="_Toc209528149" w:history="1">
            <w:r w:rsidRPr="006A3E21">
              <w:rPr>
                <w:rStyle w:val="Hyperlink"/>
                <w:rFonts w:ascii="Arial" w:hAnsi="Arial" w:cs="Arial"/>
                <w:b/>
                <w:noProof/>
              </w:rPr>
              <w:t>8.5 Children who are Lesbian, Gay, Bisexual, or Gender Questioning</w:t>
            </w:r>
            <w:r>
              <w:rPr>
                <w:noProof/>
                <w:webHidden/>
              </w:rPr>
              <w:tab/>
            </w:r>
            <w:r>
              <w:rPr>
                <w:noProof/>
                <w:webHidden/>
              </w:rPr>
              <w:fldChar w:fldCharType="begin"/>
            </w:r>
            <w:r>
              <w:rPr>
                <w:noProof/>
                <w:webHidden/>
              </w:rPr>
              <w:instrText xml:space="preserve"> PAGEREF _Toc209528149 \h </w:instrText>
            </w:r>
            <w:r>
              <w:rPr>
                <w:noProof/>
                <w:webHidden/>
              </w:rPr>
            </w:r>
            <w:r>
              <w:rPr>
                <w:noProof/>
                <w:webHidden/>
              </w:rPr>
              <w:fldChar w:fldCharType="separate"/>
            </w:r>
            <w:r>
              <w:rPr>
                <w:noProof/>
                <w:webHidden/>
              </w:rPr>
              <w:t>25</w:t>
            </w:r>
            <w:r>
              <w:rPr>
                <w:noProof/>
                <w:webHidden/>
              </w:rPr>
              <w:fldChar w:fldCharType="end"/>
            </w:r>
          </w:hyperlink>
        </w:p>
        <w:p w14:paraId="2E923878" w14:textId="2CE9E3BC" w:rsidR="00C90673" w:rsidRDefault="00C90673">
          <w:pPr>
            <w:pStyle w:val="TOC1"/>
            <w:tabs>
              <w:tab w:val="left" w:pos="660"/>
              <w:tab w:val="right" w:leader="dot" w:pos="9016"/>
            </w:tabs>
            <w:rPr>
              <w:rFonts w:eastAsiaTheme="minorEastAsia"/>
              <w:noProof/>
              <w:lang w:eastAsia="en-GB"/>
            </w:rPr>
          </w:pPr>
          <w:hyperlink w:anchor="_Toc209528150" w:history="1">
            <w:r w:rsidRPr="006A3E21">
              <w:rPr>
                <w:rStyle w:val="Hyperlink"/>
                <w:rFonts w:ascii="Arial" w:hAnsi="Arial" w:cs="Arial"/>
                <w:b/>
                <w:noProof/>
              </w:rPr>
              <w:t>8.6</w:t>
            </w:r>
            <w:r>
              <w:rPr>
                <w:rFonts w:eastAsiaTheme="minorEastAsia"/>
                <w:noProof/>
                <w:lang w:eastAsia="en-GB"/>
              </w:rPr>
              <w:tab/>
            </w:r>
            <w:r w:rsidRPr="006A3E21">
              <w:rPr>
                <w:rStyle w:val="Hyperlink"/>
                <w:rFonts w:ascii="Arial" w:hAnsi="Arial" w:cs="Arial"/>
                <w:b/>
                <w:noProof/>
              </w:rPr>
              <w:t>Safeguarding Children with Special Educational Needs and Disabilities</w:t>
            </w:r>
            <w:r>
              <w:rPr>
                <w:noProof/>
                <w:webHidden/>
              </w:rPr>
              <w:tab/>
            </w:r>
            <w:r>
              <w:rPr>
                <w:noProof/>
                <w:webHidden/>
              </w:rPr>
              <w:fldChar w:fldCharType="begin"/>
            </w:r>
            <w:r>
              <w:rPr>
                <w:noProof/>
                <w:webHidden/>
              </w:rPr>
              <w:instrText xml:space="preserve"> PAGEREF _Toc209528150 \h </w:instrText>
            </w:r>
            <w:r>
              <w:rPr>
                <w:noProof/>
                <w:webHidden/>
              </w:rPr>
            </w:r>
            <w:r>
              <w:rPr>
                <w:noProof/>
                <w:webHidden/>
              </w:rPr>
              <w:fldChar w:fldCharType="separate"/>
            </w:r>
            <w:r>
              <w:rPr>
                <w:noProof/>
                <w:webHidden/>
              </w:rPr>
              <w:t>26</w:t>
            </w:r>
            <w:r>
              <w:rPr>
                <w:noProof/>
                <w:webHidden/>
              </w:rPr>
              <w:fldChar w:fldCharType="end"/>
            </w:r>
          </w:hyperlink>
        </w:p>
        <w:p w14:paraId="3A8D18E7" w14:textId="79830729" w:rsidR="00C90673" w:rsidRDefault="00C90673" w:rsidP="00C850E8">
          <w:pPr>
            <w:pStyle w:val="TOC2"/>
            <w:rPr>
              <w:rFonts w:eastAsiaTheme="minorEastAsia"/>
              <w:noProof/>
              <w:lang w:eastAsia="en-GB"/>
            </w:rPr>
          </w:pPr>
          <w:hyperlink w:anchor="_Toc209528151" w:history="1">
            <w:r w:rsidRPr="006A3E21">
              <w:rPr>
                <w:rStyle w:val="Hyperlink"/>
                <w:rFonts w:ascii="Arial" w:hAnsi="Arial" w:cs="Arial"/>
                <w:b/>
                <w:noProof/>
              </w:rPr>
              <w:t>9. Online Safety</w:t>
            </w:r>
            <w:r>
              <w:rPr>
                <w:noProof/>
                <w:webHidden/>
              </w:rPr>
              <w:tab/>
            </w:r>
            <w:r>
              <w:rPr>
                <w:noProof/>
                <w:webHidden/>
              </w:rPr>
              <w:fldChar w:fldCharType="begin"/>
            </w:r>
            <w:r>
              <w:rPr>
                <w:noProof/>
                <w:webHidden/>
              </w:rPr>
              <w:instrText xml:space="preserve"> PAGEREF _Toc209528151 \h </w:instrText>
            </w:r>
            <w:r>
              <w:rPr>
                <w:noProof/>
                <w:webHidden/>
              </w:rPr>
            </w:r>
            <w:r>
              <w:rPr>
                <w:noProof/>
                <w:webHidden/>
              </w:rPr>
              <w:fldChar w:fldCharType="separate"/>
            </w:r>
            <w:r>
              <w:rPr>
                <w:noProof/>
                <w:webHidden/>
              </w:rPr>
              <w:t>26</w:t>
            </w:r>
            <w:r>
              <w:rPr>
                <w:noProof/>
                <w:webHidden/>
              </w:rPr>
              <w:fldChar w:fldCharType="end"/>
            </w:r>
          </w:hyperlink>
        </w:p>
        <w:p w14:paraId="5201306E" w14:textId="43AC218B" w:rsidR="00C90673" w:rsidRDefault="00C90673" w:rsidP="00C850E8">
          <w:pPr>
            <w:pStyle w:val="TOC2"/>
            <w:rPr>
              <w:rFonts w:eastAsiaTheme="minorEastAsia"/>
              <w:noProof/>
              <w:lang w:eastAsia="en-GB"/>
            </w:rPr>
          </w:pPr>
          <w:hyperlink w:anchor="_Toc209528152" w:history="1">
            <w:r w:rsidRPr="006A3E21">
              <w:rPr>
                <w:rStyle w:val="Hyperlink"/>
                <w:rFonts w:ascii="Arial" w:hAnsi="Arial" w:cs="Arial"/>
                <w:b/>
                <w:noProof/>
              </w:rPr>
              <w:t>9.1 Generative Artificial Intelligence (AI)</w:t>
            </w:r>
            <w:r>
              <w:rPr>
                <w:noProof/>
                <w:webHidden/>
              </w:rPr>
              <w:tab/>
            </w:r>
            <w:r>
              <w:rPr>
                <w:noProof/>
                <w:webHidden/>
              </w:rPr>
              <w:fldChar w:fldCharType="begin"/>
            </w:r>
            <w:r>
              <w:rPr>
                <w:noProof/>
                <w:webHidden/>
              </w:rPr>
              <w:instrText xml:space="preserve"> PAGEREF _Toc209528152 \h </w:instrText>
            </w:r>
            <w:r>
              <w:rPr>
                <w:noProof/>
                <w:webHidden/>
              </w:rPr>
            </w:r>
            <w:r>
              <w:rPr>
                <w:noProof/>
                <w:webHidden/>
              </w:rPr>
              <w:fldChar w:fldCharType="separate"/>
            </w:r>
            <w:r>
              <w:rPr>
                <w:noProof/>
                <w:webHidden/>
              </w:rPr>
              <w:t>29</w:t>
            </w:r>
            <w:r>
              <w:rPr>
                <w:noProof/>
                <w:webHidden/>
              </w:rPr>
              <w:fldChar w:fldCharType="end"/>
            </w:r>
          </w:hyperlink>
        </w:p>
        <w:p w14:paraId="12ABD5FD" w14:textId="24F74B89" w:rsidR="00C90673" w:rsidRDefault="00C90673">
          <w:pPr>
            <w:pStyle w:val="TOC1"/>
            <w:tabs>
              <w:tab w:val="right" w:leader="dot" w:pos="9016"/>
            </w:tabs>
            <w:rPr>
              <w:rFonts w:eastAsiaTheme="minorEastAsia"/>
              <w:noProof/>
              <w:lang w:eastAsia="en-GB"/>
            </w:rPr>
          </w:pPr>
          <w:hyperlink w:anchor="_Toc209528153" w:history="1">
            <w:r w:rsidRPr="006A3E21">
              <w:rPr>
                <w:rStyle w:val="Hyperlink"/>
                <w:rFonts w:ascii="Arial" w:hAnsi="Arial" w:cs="Arial"/>
                <w:b/>
                <w:noProof/>
              </w:rPr>
              <w:t>10. Child Protection Procedures</w:t>
            </w:r>
            <w:r>
              <w:rPr>
                <w:noProof/>
                <w:webHidden/>
              </w:rPr>
              <w:tab/>
            </w:r>
            <w:r>
              <w:rPr>
                <w:noProof/>
                <w:webHidden/>
              </w:rPr>
              <w:fldChar w:fldCharType="begin"/>
            </w:r>
            <w:r>
              <w:rPr>
                <w:noProof/>
                <w:webHidden/>
              </w:rPr>
              <w:instrText xml:space="preserve"> PAGEREF _Toc209528153 \h </w:instrText>
            </w:r>
            <w:r>
              <w:rPr>
                <w:noProof/>
                <w:webHidden/>
              </w:rPr>
            </w:r>
            <w:r>
              <w:rPr>
                <w:noProof/>
                <w:webHidden/>
              </w:rPr>
              <w:fldChar w:fldCharType="separate"/>
            </w:r>
            <w:r>
              <w:rPr>
                <w:noProof/>
                <w:webHidden/>
              </w:rPr>
              <w:t>30</w:t>
            </w:r>
            <w:r>
              <w:rPr>
                <w:noProof/>
                <w:webHidden/>
              </w:rPr>
              <w:fldChar w:fldCharType="end"/>
            </w:r>
          </w:hyperlink>
        </w:p>
        <w:p w14:paraId="653CFF35" w14:textId="7CE6FC39" w:rsidR="00C90673" w:rsidRDefault="00C90673">
          <w:pPr>
            <w:pStyle w:val="TOC1"/>
            <w:tabs>
              <w:tab w:val="right" w:leader="dot" w:pos="9016"/>
            </w:tabs>
            <w:rPr>
              <w:rFonts w:eastAsiaTheme="minorEastAsia"/>
              <w:noProof/>
              <w:lang w:eastAsia="en-GB"/>
            </w:rPr>
          </w:pPr>
          <w:hyperlink w:anchor="_Toc209528154" w:history="1">
            <w:r w:rsidRPr="006A3E21">
              <w:rPr>
                <w:rStyle w:val="Hyperlink"/>
                <w:rFonts w:ascii="Arial" w:hAnsi="Arial" w:cs="Arial"/>
                <w:b/>
                <w:noProof/>
              </w:rPr>
              <w:t>11. Children Who May Benefit from Early Help</w:t>
            </w:r>
            <w:r>
              <w:rPr>
                <w:noProof/>
                <w:webHidden/>
              </w:rPr>
              <w:tab/>
            </w:r>
            <w:r>
              <w:rPr>
                <w:noProof/>
                <w:webHidden/>
              </w:rPr>
              <w:fldChar w:fldCharType="begin"/>
            </w:r>
            <w:r>
              <w:rPr>
                <w:noProof/>
                <w:webHidden/>
              </w:rPr>
              <w:instrText xml:space="preserve"> PAGEREF _Toc209528154 \h </w:instrText>
            </w:r>
            <w:r>
              <w:rPr>
                <w:noProof/>
                <w:webHidden/>
              </w:rPr>
            </w:r>
            <w:r>
              <w:rPr>
                <w:noProof/>
                <w:webHidden/>
              </w:rPr>
              <w:fldChar w:fldCharType="separate"/>
            </w:r>
            <w:r>
              <w:rPr>
                <w:noProof/>
                <w:webHidden/>
              </w:rPr>
              <w:t>31</w:t>
            </w:r>
            <w:r>
              <w:rPr>
                <w:noProof/>
                <w:webHidden/>
              </w:rPr>
              <w:fldChar w:fldCharType="end"/>
            </w:r>
          </w:hyperlink>
        </w:p>
        <w:p w14:paraId="70178C36" w14:textId="6098199B" w:rsidR="00C90673" w:rsidRDefault="00C90673">
          <w:pPr>
            <w:pStyle w:val="TOC1"/>
            <w:tabs>
              <w:tab w:val="right" w:leader="dot" w:pos="9016"/>
            </w:tabs>
            <w:rPr>
              <w:rFonts w:eastAsiaTheme="minorEastAsia"/>
              <w:noProof/>
              <w:lang w:eastAsia="en-GB"/>
            </w:rPr>
          </w:pPr>
          <w:hyperlink w:anchor="_Toc209528155" w:history="1">
            <w:r w:rsidRPr="006A3E21">
              <w:rPr>
                <w:rStyle w:val="Hyperlink"/>
                <w:rFonts w:ascii="Arial" w:hAnsi="Arial" w:cs="Arial"/>
                <w:b/>
                <w:noProof/>
              </w:rPr>
              <w:t>12. Record Keeping</w:t>
            </w:r>
            <w:r>
              <w:rPr>
                <w:noProof/>
                <w:webHidden/>
              </w:rPr>
              <w:tab/>
            </w:r>
            <w:r>
              <w:rPr>
                <w:noProof/>
                <w:webHidden/>
              </w:rPr>
              <w:fldChar w:fldCharType="begin"/>
            </w:r>
            <w:r>
              <w:rPr>
                <w:noProof/>
                <w:webHidden/>
              </w:rPr>
              <w:instrText xml:space="preserve"> PAGEREF _Toc209528155 \h </w:instrText>
            </w:r>
            <w:r>
              <w:rPr>
                <w:noProof/>
                <w:webHidden/>
              </w:rPr>
            </w:r>
            <w:r>
              <w:rPr>
                <w:noProof/>
                <w:webHidden/>
              </w:rPr>
              <w:fldChar w:fldCharType="separate"/>
            </w:r>
            <w:r>
              <w:rPr>
                <w:noProof/>
                <w:webHidden/>
              </w:rPr>
              <w:t>31</w:t>
            </w:r>
            <w:r>
              <w:rPr>
                <w:noProof/>
                <w:webHidden/>
              </w:rPr>
              <w:fldChar w:fldCharType="end"/>
            </w:r>
          </w:hyperlink>
        </w:p>
        <w:p w14:paraId="526AEC67" w14:textId="755FC446" w:rsidR="00C90673" w:rsidRDefault="00C90673">
          <w:pPr>
            <w:pStyle w:val="TOC1"/>
            <w:tabs>
              <w:tab w:val="right" w:leader="dot" w:pos="9016"/>
            </w:tabs>
            <w:rPr>
              <w:rFonts w:eastAsiaTheme="minorEastAsia"/>
              <w:noProof/>
              <w:lang w:eastAsia="en-GB"/>
            </w:rPr>
          </w:pPr>
          <w:hyperlink w:anchor="_Toc209528156" w:history="1">
            <w:r w:rsidRPr="006A3E21">
              <w:rPr>
                <w:rStyle w:val="Hyperlink"/>
                <w:rFonts w:ascii="Arial" w:hAnsi="Arial" w:cs="Arial"/>
                <w:b/>
                <w:noProof/>
              </w:rPr>
              <w:t>13. Transferring Child Protection Files</w:t>
            </w:r>
            <w:r>
              <w:rPr>
                <w:noProof/>
                <w:webHidden/>
              </w:rPr>
              <w:tab/>
            </w:r>
            <w:r>
              <w:rPr>
                <w:noProof/>
                <w:webHidden/>
              </w:rPr>
              <w:fldChar w:fldCharType="begin"/>
            </w:r>
            <w:r>
              <w:rPr>
                <w:noProof/>
                <w:webHidden/>
              </w:rPr>
              <w:instrText xml:space="preserve"> PAGEREF _Toc209528156 \h </w:instrText>
            </w:r>
            <w:r>
              <w:rPr>
                <w:noProof/>
                <w:webHidden/>
              </w:rPr>
            </w:r>
            <w:r>
              <w:rPr>
                <w:noProof/>
                <w:webHidden/>
              </w:rPr>
              <w:fldChar w:fldCharType="separate"/>
            </w:r>
            <w:r>
              <w:rPr>
                <w:noProof/>
                <w:webHidden/>
              </w:rPr>
              <w:t>32</w:t>
            </w:r>
            <w:r>
              <w:rPr>
                <w:noProof/>
                <w:webHidden/>
              </w:rPr>
              <w:fldChar w:fldCharType="end"/>
            </w:r>
          </w:hyperlink>
        </w:p>
        <w:p w14:paraId="6AFBFDC3" w14:textId="77FFD08E" w:rsidR="00C90673" w:rsidRDefault="00C90673">
          <w:pPr>
            <w:pStyle w:val="TOC1"/>
            <w:tabs>
              <w:tab w:val="right" w:leader="dot" w:pos="9016"/>
            </w:tabs>
            <w:rPr>
              <w:rFonts w:eastAsiaTheme="minorEastAsia"/>
              <w:noProof/>
              <w:lang w:eastAsia="en-GB"/>
            </w:rPr>
          </w:pPr>
          <w:hyperlink w:anchor="_Toc209528157" w:history="1">
            <w:r w:rsidRPr="006A3E21">
              <w:rPr>
                <w:rStyle w:val="Hyperlink"/>
                <w:rFonts w:ascii="Arial" w:hAnsi="Arial" w:cs="Arial"/>
                <w:b/>
                <w:noProof/>
              </w:rPr>
              <w:t>14. Multi-agency Working</w:t>
            </w:r>
            <w:r>
              <w:rPr>
                <w:noProof/>
                <w:webHidden/>
              </w:rPr>
              <w:tab/>
            </w:r>
            <w:r>
              <w:rPr>
                <w:noProof/>
                <w:webHidden/>
              </w:rPr>
              <w:fldChar w:fldCharType="begin"/>
            </w:r>
            <w:r>
              <w:rPr>
                <w:noProof/>
                <w:webHidden/>
              </w:rPr>
              <w:instrText xml:space="preserve"> PAGEREF _Toc209528157 \h </w:instrText>
            </w:r>
            <w:r>
              <w:rPr>
                <w:noProof/>
                <w:webHidden/>
              </w:rPr>
            </w:r>
            <w:r>
              <w:rPr>
                <w:noProof/>
                <w:webHidden/>
              </w:rPr>
              <w:fldChar w:fldCharType="separate"/>
            </w:r>
            <w:r>
              <w:rPr>
                <w:noProof/>
                <w:webHidden/>
              </w:rPr>
              <w:t>33</w:t>
            </w:r>
            <w:r>
              <w:rPr>
                <w:noProof/>
                <w:webHidden/>
              </w:rPr>
              <w:fldChar w:fldCharType="end"/>
            </w:r>
          </w:hyperlink>
        </w:p>
        <w:p w14:paraId="60431394" w14:textId="5B9D5FA4" w:rsidR="00C90673" w:rsidRDefault="00C90673">
          <w:pPr>
            <w:pStyle w:val="TOC1"/>
            <w:tabs>
              <w:tab w:val="right" w:leader="dot" w:pos="9016"/>
            </w:tabs>
            <w:rPr>
              <w:rFonts w:eastAsiaTheme="minorEastAsia"/>
              <w:noProof/>
              <w:lang w:eastAsia="en-GB"/>
            </w:rPr>
          </w:pPr>
          <w:hyperlink w:anchor="_Toc209528158" w:history="1">
            <w:r w:rsidRPr="006A3E21">
              <w:rPr>
                <w:rStyle w:val="Hyperlink"/>
                <w:rFonts w:ascii="Arial" w:hAnsi="Arial" w:cs="Arial"/>
                <w:b/>
                <w:noProof/>
              </w:rPr>
              <w:t>15. Confidentiality and Information Sharing</w:t>
            </w:r>
            <w:r>
              <w:rPr>
                <w:noProof/>
                <w:webHidden/>
              </w:rPr>
              <w:tab/>
            </w:r>
            <w:r>
              <w:rPr>
                <w:noProof/>
                <w:webHidden/>
              </w:rPr>
              <w:fldChar w:fldCharType="begin"/>
            </w:r>
            <w:r>
              <w:rPr>
                <w:noProof/>
                <w:webHidden/>
              </w:rPr>
              <w:instrText xml:space="preserve"> PAGEREF _Toc209528158 \h </w:instrText>
            </w:r>
            <w:r>
              <w:rPr>
                <w:noProof/>
                <w:webHidden/>
              </w:rPr>
            </w:r>
            <w:r>
              <w:rPr>
                <w:noProof/>
                <w:webHidden/>
              </w:rPr>
              <w:fldChar w:fldCharType="separate"/>
            </w:r>
            <w:r>
              <w:rPr>
                <w:noProof/>
                <w:webHidden/>
              </w:rPr>
              <w:t>33</w:t>
            </w:r>
            <w:r>
              <w:rPr>
                <w:noProof/>
                <w:webHidden/>
              </w:rPr>
              <w:fldChar w:fldCharType="end"/>
            </w:r>
          </w:hyperlink>
        </w:p>
        <w:p w14:paraId="08530AC8" w14:textId="7A154157" w:rsidR="00C90673" w:rsidRDefault="00C90673">
          <w:pPr>
            <w:pStyle w:val="TOC1"/>
            <w:tabs>
              <w:tab w:val="right" w:leader="dot" w:pos="9016"/>
            </w:tabs>
            <w:rPr>
              <w:rFonts w:eastAsiaTheme="minorEastAsia"/>
              <w:noProof/>
              <w:lang w:eastAsia="en-GB"/>
            </w:rPr>
          </w:pPr>
          <w:hyperlink w:anchor="_Toc209528159" w:history="1">
            <w:r w:rsidRPr="006A3E21">
              <w:rPr>
                <w:rStyle w:val="Hyperlink"/>
                <w:rFonts w:ascii="Arial" w:hAnsi="Arial" w:cs="Arial"/>
                <w:b/>
                <w:noProof/>
              </w:rPr>
              <w:t>16. Complaints</w:t>
            </w:r>
            <w:r>
              <w:rPr>
                <w:noProof/>
                <w:webHidden/>
              </w:rPr>
              <w:tab/>
            </w:r>
            <w:r>
              <w:rPr>
                <w:noProof/>
                <w:webHidden/>
              </w:rPr>
              <w:fldChar w:fldCharType="begin"/>
            </w:r>
            <w:r>
              <w:rPr>
                <w:noProof/>
                <w:webHidden/>
              </w:rPr>
              <w:instrText xml:space="preserve"> PAGEREF _Toc209528159 \h </w:instrText>
            </w:r>
            <w:r>
              <w:rPr>
                <w:noProof/>
                <w:webHidden/>
              </w:rPr>
            </w:r>
            <w:r>
              <w:rPr>
                <w:noProof/>
                <w:webHidden/>
              </w:rPr>
              <w:fldChar w:fldCharType="separate"/>
            </w:r>
            <w:r>
              <w:rPr>
                <w:noProof/>
                <w:webHidden/>
              </w:rPr>
              <w:t>34</w:t>
            </w:r>
            <w:r>
              <w:rPr>
                <w:noProof/>
                <w:webHidden/>
              </w:rPr>
              <w:fldChar w:fldCharType="end"/>
            </w:r>
          </w:hyperlink>
        </w:p>
        <w:p w14:paraId="74D1515A" w14:textId="69508A81" w:rsidR="00C90673" w:rsidRDefault="00C90673">
          <w:pPr>
            <w:pStyle w:val="TOC1"/>
            <w:tabs>
              <w:tab w:val="right" w:leader="dot" w:pos="9016"/>
            </w:tabs>
            <w:rPr>
              <w:rFonts w:eastAsiaTheme="minorEastAsia"/>
              <w:noProof/>
              <w:lang w:eastAsia="en-GB"/>
            </w:rPr>
          </w:pPr>
          <w:hyperlink w:anchor="_Toc209528160" w:history="1">
            <w:r w:rsidRPr="006A3E21">
              <w:rPr>
                <w:rStyle w:val="Hyperlink"/>
                <w:rFonts w:ascii="Arial" w:hAnsi="Arial" w:cs="Arial"/>
                <w:b/>
                <w:noProof/>
              </w:rPr>
              <w:t>17. Staff Induction, Awareness and Training</w:t>
            </w:r>
            <w:r>
              <w:rPr>
                <w:noProof/>
                <w:webHidden/>
              </w:rPr>
              <w:tab/>
            </w:r>
            <w:r>
              <w:rPr>
                <w:noProof/>
                <w:webHidden/>
              </w:rPr>
              <w:fldChar w:fldCharType="begin"/>
            </w:r>
            <w:r>
              <w:rPr>
                <w:noProof/>
                <w:webHidden/>
              </w:rPr>
              <w:instrText xml:space="preserve"> PAGEREF _Toc209528160 \h </w:instrText>
            </w:r>
            <w:r>
              <w:rPr>
                <w:noProof/>
                <w:webHidden/>
              </w:rPr>
            </w:r>
            <w:r>
              <w:rPr>
                <w:noProof/>
                <w:webHidden/>
              </w:rPr>
              <w:fldChar w:fldCharType="separate"/>
            </w:r>
            <w:r>
              <w:rPr>
                <w:noProof/>
                <w:webHidden/>
              </w:rPr>
              <w:t>34</w:t>
            </w:r>
            <w:r>
              <w:rPr>
                <w:noProof/>
                <w:webHidden/>
              </w:rPr>
              <w:fldChar w:fldCharType="end"/>
            </w:r>
          </w:hyperlink>
        </w:p>
        <w:p w14:paraId="1D2ADA77" w14:textId="2BF14226" w:rsidR="00C90673" w:rsidRDefault="00C90673">
          <w:pPr>
            <w:pStyle w:val="TOC1"/>
            <w:tabs>
              <w:tab w:val="left" w:pos="660"/>
              <w:tab w:val="right" w:leader="dot" w:pos="9016"/>
            </w:tabs>
            <w:rPr>
              <w:rFonts w:eastAsiaTheme="minorEastAsia"/>
              <w:noProof/>
              <w:lang w:eastAsia="en-GB"/>
            </w:rPr>
          </w:pPr>
          <w:hyperlink w:anchor="_Toc209528161" w:history="1">
            <w:r w:rsidRPr="006A3E21">
              <w:rPr>
                <w:rStyle w:val="Hyperlink"/>
                <w:rFonts w:ascii="Arial" w:hAnsi="Arial" w:cs="Arial"/>
                <w:b/>
                <w:noProof/>
              </w:rPr>
              <w:t>18.</w:t>
            </w:r>
            <w:r>
              <w:rPr>
                <w:rFonts w:eastAsiaTheme="minorEastAsia"/>
                <w:noProof/>
                <w:lang w:eastAsia="en-GB"/>
              </w:rPr>
              <w:tab/>
            </w:r>
            <w:r w:rsidRPr="006A3E21">
              <w:rPr>
                <w:rStyle w:val="Hyperlink"/>
                <w:rFonts w:ascii="Arial" w:hAnsi="Arial" w:cs="Arial"/>
                <w:b/>
                <w:noProof/>
              </w:rPr>
              <w:t>Safe Working Practice</w:t>
            </w:r>
            <w:r>
              <w:rPr>
                <w:noProof/>
                <w:webHidden/>
              </w:rPr>
              <w:tab/>
            </w:r>
            <w:r>
              <w:rPr>
                <w:noProof/>
                <w:webHidden/>
              </w:rPr>
              <w:fldChar w:fldCharType="begin"/>
            </w:r>
            <w:r>
              <w:rPr>
                <w:noProof/>
                <w:webHidden/>
              </w:rPr>
              <w:instrText xml:space="preserve"> PAGEREF _Toc209528161 \h </w:instrText>
            </w:r>
            <w:r>
              <w:rPr>
                <w:noProof/>
                <w:webHidden/>
              </w:rPr>
            </w:r>
            <w:r>
              <w:rPr>
                <w:noProof/>
                <w:webHidden/>
              </w:rPr>
              <w:fldChar w:fldCharType="separate"/>
            </w:r>
            <w:r>
              <w:rPr>
                <w:noProof/>
                <w:webHidden/>
              </w:rPr>
              <w:t>35</w:t>
            </w:r>
            <w:r>
              <w:rPr>
                <w:noProof/>
                <w:webHidden/>
              </w:rPr>
              <w:fldChar w:fldCharType="end"/>
            </w:r>
          </w:hyperlink>
        </w:p>
        <w:p w14:paraId="100BC8F2" w14:textId="439DFA59" w:rsidR="00C90673" w:rsidRDefault="00C90673">
          <w:pPr>
            <w:pStyle w:val="TOC1"/>
            <w:tabs>
              <w:tab w:val="left" w:pos="660"/>
              <w:tab w:val="right" w:leader="dot" w:pos="9016"/>
            </w:tabs>
            <w:rPr>
              <w:rFonts w:eastAsiaTheme="minorEastAsia"/>
              <w:noProof/>
              <w:lang w:eastAsia="en-GB"/>
            </w:rPr>
          </w:pPr>
          <w:hyperlink w:anchor="_Toc209528162" w:history="1">
            <w:r w:rsidRPr="006A3E21">
              <w:rPr>
                <w:rStyle w:val="Hyperlink"/>
                <w:rFonts w:ascii="Arial" w:hAnsi="Arial" w:cs="Arial"/>
                <w:b/>
                <w:bCs/>
                <w:noProof/>
              </w:rPr>
              <w:t>19.</w:t>
            </w:r>
            <w:r>
              <w:rPr>
                <w:rFonts w:eastAsiaTheme="minorEastAsia"/>
                <w:noProof/>
                <w:lang w:eastAsia="en-GB"/>
              </w:rPr>
              <w:tab/>
            </w:r>
            <w:r w:rsidRPr="006A3E21">
              <w:rPr>
                <w:rStyle w:val="Hyperlink"/>
                <w:rFonts w:ascii="Arial" w:hAnsi="Arial" w:cs="Arial"/>
                <w:b/>
                <w:noProof/>
                <w:lang w:val="en-US" w:eastAsia="en-GB"/>
              </w:rPr>
              <w:t>Staff Supervision and Support</w:t>
            </w:r>
            <w:r>
              <w:rPr>
                <w:noProof/>
                <w:webHidden/>
              </w:rPr>
              <w:tab/>
            </w:r>
            <w:r>
              <w:rPr>
                <w:noProof/>
                <w:webHidden/>
              </w:rPr>
              <w:fldChar w:fldCharType="begin"/>
            </w:r>
            <w:r>
              <w:rPr>
                <w:noProof/>
                <w:webHidden/>
              </w:rPr>
              <w:instrText xml:space="preserve"> PAGEREF _Toc209528162 \h </w:instrText>
            </w:r>
            <w:r>
              <w:rPr>
                <w:noProof/>
                <w:webHidden/>
              </w:rPr>
            </w:r>
            <w:r>
              <w:rPr>
                <w:noProof/>
                <w:webHidden/>
              </w:rPr>
              <w:fldChar w:fldCharType="separate"/>
            </w:r>
            <w:r>
              <w:rPr>
                <w:noProof/>
                <w:webHidden/>
              </w:rPr>
              <w:t>36</w:t>
            </w:r>
            <w:r>
              <w:rPr>
                <w:noProof/>
                <w:webHidden/>
              </w:rPr>
              <w:fldChar w:fldCharType="end"/>
            </w:r>
          </w:hyperlink>
        </w:p>
        <w:p w14:paraId="2F28AADB" w14:textId="6E7A00F5" w:rsidR="00C90673" w:rsidRDefault="00C90673">
          <w:pPr>
            <w:pStyle w:val="TOC1"/>
            <w:tabs>
              <w:tab w:val="left" w:pos="660"/>
              <w:tab w:val="right" w:leader="dot" w:pos="9016"/>
            </w:tabs>
            <w:rPr>
              <w:rFonts w:eastAsiaTheme="minorEastAsia"/>
              <w:noProof/>
              <w:lang w:eastAsia="en-GB"/>
            </w:rPr>
          </w:pPr>
          <w:hyperlink w:anchor="_Toc209528163" w:history="1">
            <w:r w:rsidRPr="006A3E21">
              <w:rPr>
                <w:rStyle w:val="Hyperlink"/>
                <w:rFonts w:ascii="Arial" w:hAnsi="Arial" w:cs="Arial"/>
                <w:b/>
                <w:bCs/>
                <w:noProof/>
              </w:rPr>
              <w:t>20.</w:t>
            </w:r>
            <w:r>
              <w:rPr>
                <w:rFonts w:eastAsiaTheme="minorEastAsia"/>
                <w:noProof/>
                <w:lang w:eastAsia="en-GB"/>
              </w:rPr>
              <w:tab/>
            </w:r>
            <w:r w:rsidRPr="006A3E21">
              <w:rPr>
                <w:rStyle w:val="Hyperlink"/>
                <w:rFonts w:ascii="Arial" w:hAnsi="Arial" w:cs="Arial"/>
                <w:b/>
                <w:noProof/>
              </w:rPr>
              <w:t>Safer Recruitment</w:t>
            </w:r>
            <w:r>
              <w:rPr>
                <w:noProof/>
                <w:webHidden/>
              </w:rPr>
              <w:tab/>
            </w:r>
            <w:r>
              <w:rPr>
                <w:noProof/>
                <w:webHidden/>
              </w:rPr>
              <w:fldChar w:fldCharType="begin"/>
            </w:r>
            <w:r>
              <w:rPr>
                <w:noProof/>
                <w:webHidden/>
              </w:rPr>
              <w:instrText xml:space="preserve"> PAGEREF _Toc209528163 \h </w:instrText>
            </w:r>
            <w:r>
              <w:rPr>
                <w:noProof/>
                <w:webHidden/>
              </w:rPr>
            </w:r>
            <w:r>
              <w:rPr>
                <w:noProof/>
                <w:webHidden/>
              </w:rPr>
              <w:fldChar w:fldCharType="separate"/>
            </w:r>
            <w:r>
              <w:rPr>
                <w:noProof/>
                <w:webHidden/>
              </w:rPr>
              <w:t>36</w:t>
            </w:r>
            <w:r>
              <w:rPr>
                <w:noProof/>
                <w:webHidden/>
              </w:rPr>
              <w:fldChar w:fldCharType="end"/>
            </w:r>
          </w:hyperlink>
        </w:p>
        <w:p w14:paraId="462F5D37" w14:textId="7FE45214" w:rsidR="00C90673" w:rsidRDefault="00C90673">
          <w:pPr>
            <w:pStyle w:val="TOC1"/>
            <w:tabs>
              <w:tab w:val="right" w:leader="dot" w:pos="9016"/>
            </w:tabs>
            <w:rPr>
              <w:rFonts w:eastAsiaTheme="minorEastAsia"/>
              <w:noProof/>
              <w:lang w:eastAsia="en-GB"/>
            </w:rPr>
          </w:pPr>
          <w:hyperlink w:anchor="_Toc209528164" w:history="1">
            <w:r w:rsidRPr="006A3E21">
              <w:rPr>
                <w:rStyle w:val="Hyperlink"/>
                <w:rFonts w:ascii="Arial" w:hAnsi="Arial" w:cs="Arial"/>
                <w:b/>
                <w:bCs/>
                <w:noProof/>
              </w:rPr>
              <w:t xml:space="preserve">21. </w:t>
            </w:r>
            <w:r w:rsidRPr="006A3E21">
              <w:rPr>
                <w:rStyle w:val="Hyperlink"/>
                <w:rFonts w:ascii="Arial" w:hAnsi="Arial" w:cs="Arial"/>
                <w:b/>
                <w:noProof/>
              </w:rPr>
              <w:t>Allegations Against Members of Staff, including Supply Staff, Contractors and Volunteers</w:t>
            </w:r>
            <w:r>
              <w:rPr>
                <w:noProof/>
                <w:webHidden/>
              </w:rPr>
              <w:tab/>
            </w:r>
            <w:r>
              <w:rPr>
                <w:noProof/>
                <w:webHidden/>
              </w:rPr>
              <w:fldChar w:fldCharType="begin"/>
            </w:r>
            <w:r>
              <w:rPr>
                <w:noProof/>
                <w:webHidden/>
              </w:rPr>
              <w:instrText xml:space="preserve"> PAGEREF _Toc209528164 \h </w:instrText>
            </w:r>
            <w:r>
              <w:rPr>
                <w:noProof/>
                <w:webHidden/>
              </w:rPr>
            </w:r>
            <w:r>
              <w:rPr>
                <w:noProof/>
                <w:webHidden/>
              </w:rPr>
              <w:fldChar w:fldCharType="separate"/>
            </w:r>
            <w:r>
              <w:rPr>
                <w:noProof/>
                <w:webHidden/>
              </w:rPr>
              <w:t>37</w:t>
            </w:r>
            <w:r>
              <w:rPr>
                <w:noProof/>
                <w:webHidden/>
              </w:rPr>
              <w:fldChar w:fldCharType="end"/>
            </w:r>
          </w:hyperlink>
        </w:p>
        <w:p w14:paraId="2217CFAA" w14:textId="2BABB57C" w:rsidR="00C90673" w:rsidRDefault="00C90673">
          <w:pPr>
            <w:pStyle w:val="TOC1"/>
            <w:tabs>
              <w:tab w:val="left" w:pos="660"/>
              <w:tab w:val="right" w:leader="dot" w:pos="9016"/>
            </w:tabs>
            <w:rPr>
              <w:rFonts w:eastAsiaTheme="minorEastAsia"/>
              <w:noProof/>
              <w:lang w:eastAsia="en-GB"/>
            </w:rPr>
          </w:pPr>
          <w:hyperlink w:anchor="_Toc209528165" w:history="1">
            <w:r w:rsidRPr="006A3E21">
              <w:rPr>
                <w:rStyle w:val="Hyperlink"/>
                <w:rFonts w:ascii="Arial" w:hAnsi="Arial" w:cs="Arial"/>
                <w:b/>
                <w:bCs/>
                <w:noProof/>
              </w:rPr>
              <w:t>22.</w:t>
            </w:r>
            <w:r>
              <w:rPr>
                <w:rFonts w:eastAsiaTheme="minorEastAsia"/>
                <w:noProof/>
                <w:lang w:eastAsia="en-GB"/>
              </w:rPr>
              <w:tab/>
            </w:r>
            <w:r w:rsidRPr="006A3E21">
              <w:rPr>
                <w:rStyle w:val="Hyperlink"/>
                <w:rFonts w:ascii="Arial" w:hAnsi="Arial" w:cs="Arial"/>
                <w:b/>
                <w:noProof/>
              </w:rPr>
              <w:t>Concerns that do not meet the ‘harms threshold’</w:t>
            </w:r>
            <w:r>
              <w:rPr>
                <w:noProof/>
                <w:webHidden/>
              </w:rPr>
              <w:tab/>
            </w:r>
            <w:r>
              <w:rPr>
                <w:noProof/>
                <w:webHidden/>
              </w:rPr>
              <w:fldChar w:fldCharType="begin"/>
            </w:r>
            <w:r>
              <w:rPr>
                <w:noProof/>
                <w:webHidden/>
              </w:rPr>
              <w:instrText xml:space="preserve"> PAGEREF _Toc209528165 \h </w:instrText>
            </w:r>
            <w:r>
              <w:rPr>
                <w:noProof/>
                <w:webHidden/>
              </w:rPr>
            </w:r>
            <w:r>
              <w:rPr>
                <w:noProof/>
                <w:webHidden/>
              </w:rPr>
              <w:fldChar w:fldCharType="separate"/>
            </w:r>
            <w:r>
              <w:rPr>
                <w:noProof/>
                <w:webHidden/>
              </w:rPr>
              <w:t>38</w:t>
            </w:r>
            <w:r>
              <w:rPr>
                <w:noProof/>
                <w:webHidden/>
              </w:rPr>
              <w:fldChar w:fldCharType="end"/>
            </w:r>
          </w:hyperlink>
        </w:p>
        <w:p w14:paraId="06866795" w14:textId="5FE75263" w:rsidR="00C90673" w:rsidRDefault="00C90673">
          <w:pPr>
            <w:pStyle w:val="TOC1"/>
            <w:tabs>
              <w:tab w:val="left" w:pos="660"/>
              <w:tab w:val="right" w:leader="dot" w:pos="9016"/>
            </w:tabs>
            <w:rPr>
              <w:rFonts w:eastAsiaTheme="minorEastAsia"/>
              <w:noProof/>
              <w:lang w:eastAsia="en-GB"/>
            </w:rPr>
          </w:pPr>
          <w:hyperlink w:anchor="_Toc209528166" w:history="1">
            <w:r w:rsidRPr="006A3E21">
              <w:rPr>
                <w:rStyle w:val="Hyperlink"/>
                <w:rFonts w:ascii="Arial" w:hAnsi="Arial" w:cs="Arial"/>
                <w:b/>
                <w:bCs/>
                <w:noProof/>
              </w:rPr>
              <w:t>23.</w:t>
            </w:r>
            <w:r>
              <w:rPr>
                <w:rFonts w:eastAsiaTheme="minorEastAsia"/>
                <w:noProof/>
                <w:lang w:eastAsia="en-GB"/>
              </w:rPr>
              <w:tab/>
            </w:r>
            <w:r w:rsidRPr="006A3E21">
              <w:rPr>
                <w:rStyle w:val="Hyperlink"/>
                <w:rFonts w:ascii="Arial" w:hAnsi="Arial" w:cs="Arial"/>
                <w:b/>
                <w:noProof/>
              </w:rPr>
              <w:t>Whistleblowing Procedure</w:t>
            </w:r>
            <w:r>
              <w:rPr>
                <w:noProof/>
                <w:webHidden/>
              </w:rPr>
              <w:tab/>
            </w:r>
            <w:r>
              <w:rPr>
                <w:noProof/>
                <w:webHidden/>
              </w:rPr>
              <w:fldChar w:fldCharType="begin"/>
            </w:r>
            <w:r>
              <w:rPr>
                <w:noProof/>
                <w:webHidden/>
              </w:rPr>
              <w:instrText xml:space="preserve"> PAGEREF _Toc209528166 \h </w:instrText>
            </w:r>
            <w:r>
              <w:rPr>
                <w:noProof/>
                <w:webHidden/>
              </w:rPr>
            </w:r>
            <w:r>
              <w:rPr>
                <w:noProof/>
                <w:webHidden/>
              </w:rPr>
              <w:fldChar w:fldCharType="separate"/>
            </w:r>
            <w:r>
              <w:rPr>
                <w:noProof/>
                <w:webHidden/>
              </w:rPr>
              <w:t>38</w:t>
            </w:r>
            <w:r>
              <w:rPr>
                <w:noProof/>
                <w:webHidden/>
              </w:rPr>
              <w:fldChar w:fldCharType="end"/>
            </w:r>
          </w:hyperlink>
        </w:p>
        <w:p w14:paraId="6D4062CB" w14:textId="3A86C403" w:rsidR="00C90673" w:rsidRDefault="00C90673">
          <w:pPr>
            <w:pStyle w:val="TOC1"/>
            <w:tabs>
              <w:tab w:val="left" w:pos="660"/>
              <w:tab w:val="right" w:leader="dot" w:pos="9016"/>
            </w:tabs>
            <w:rPr>
              <w:rFonts w:eastAsiaTheme="minorEastAsia"/>
              <w:noProof/>
              <w:lang w:eastAsia="en-GB"/>
            </w:rPr>
          </w:pPr>
          <w:hyperlink w:anchor="_Toc209528167" w:history="1">
            <w:r w:rsidRPr="006A3E21">
              <w:rPr>
                <w:rStyle w:val="Hyperlink"/>
                <w:rFonts w:ascii="Arial" w:hAnsi="Arial" w:cs="Arial"/>
                <w:b/>
                <w:bCs/>
                <w:noProof/>
              </w:rPr>
              <w:t>24.</w:t>
            </w:r>
            <w:r>
              <w:rPr>
                <w:rFonts w:eastAsiaTheme="minorEastAsia"/>
                <w:noProof/>
                <w:lang w:eastAsia="en-GB"/>
              </w:rPr>
              <w:tab/>
            </w:r>
            <w:r w:rsidRPr="006A3E21">
              <w:rPr>
                <w:rStyle w:val="Hyperlink"/>
                <w:rFonts w:ascii="Arial" w:hAnsi="Arial" w:cs="Arial"/>
                <w:b/>
                <w:noProof/>
              </w:rPr>
              <w:t>Curriculum and Staying Safe</w:t>
            </w:r>
            <w:r>
              <w:rPr>
                <w:noProof/>
                <w:webHidden/>
              </w:rPr>
              <w:tab/>
            </w:r>
            <w:r>
              <w:rPr>
                <w:noProof/>
                <w:webHidden/>
              </w:rPr>
              <w:fldChar w:fldCharType="begin"/>
            </w:r>
            <w:r>
              <w:rPr>
                <w:noProof/>
                <w:webHidden/>
              </w:rPr>
              <w:instrText xml:space="preserve"> PAGEREF _Toc209528167 \h </w:instrText>
            </w:r>
            <w:r>
              <w:rPr>
                <w:noProof/>
                <w:webHidden/>
              </w:rPr>
            </w:r>
            <w:r>
              <w:rPr>
                <w:noProof/>
                <w:webHidden/>
              </w:rPr>
              <w:fldChar w:fldCharType="separate"/>
            </w:r>
            <w:r>
              <w:rPr>
                <w:noProof/>
                <w:webHidden/>
              </w:rPr>
              <w:t>39</w:t>
            </w:r>
            <w:r>
              <w:rPr>
                <w:noProof/>
                <w:webHidden/>
              </w:rPr>
              <w:fldChar w:fldCharType="end"/>
            </w:r>
          </w:hyperlink>
        </w:p>
        <w:p w14:paraId="5A1AF144" w14:textId="5B66978E" w:rsidR="00C90673" w:rsidRDefault="00C90673">
          <w:pPr>
            <w:pStyle w:val="TOC1"/>
            <w:tabs>
              <w:tab w:val="left" w:pos="660"/>
              <w:tab w:val="right" w:leader="dot" w:pos="9016"/>
            </w:tabs>
            <w:rPr>
              <w:rFonts w:eastAsiaTheme="minorEastAsia"/>
              <w:noProof/>
              <w:lang w:eastAsia="en-GB"/>
            </w:rPr>
          </w:pPr>
          <w:hyperlink w:anchor="_Toc209528168" w:history="1">
            <w:r w:rsidRPr="006A3E21">
              <w:rPr>
                <w:rStyle w:val="Hyperlink"/>
                <w:rFonts w:ascii="Arial" w:hAnsi="Arial" w:cs="Arial"/>
                <w:b/>
                <w:noProof/>
              </w:rPr>
              <w:t>25.</w:t>
            </w:r>
            <w:r>
              <w:rPr>
                <w:rFonts w:eastAsiaTheme="minorEastAsia"/>
                <w:noProof/>
                <w:lang w:eastAsia="en-GB"/>
              </w:rPr>
              <w:tab/>
            </w:r>
            <w:r w:rsidRPr="006A3E21">
              <w:rPr>
                <w:rStyle w:val="Hyperlink"/>
                <w:rFonts w:ascii="Arial" w:hAnsi="Arial" w:cs="Arial"/>
                <w:b/>
                <w:noProof/>
              </w:rPr>
              <w:t>Use of ‘reasonable force’</w:t>
            </w:r>
            <w:r>
              <w:rPr>
                <w:noProof/>
                <w:webHidden/>
              </w:rPr>
              <w:tab/>
            </w:r>
            <w:r>
              <w:rPr>
                <w:noProof/>
                <w:webHidden/>
              </w:rPr>
              <w:fldChar w:fldCharType="begin"/>
            </w:r>
            <w:r>
              <w:rPr>
                <w:noProof/>
                <w:webHidden/>
              </w:rPr>
              <w:instrText xml:space="preserve"> PAGEREF _Toc209528168 \h </w:instrText>
            </w:r>
            <w:r>
              <w:rPr>
                <w:noProof/>
                <w:webHidden/>
              </w:rPr>
            </w:r>
            <w:r>
              <w:rPr>
                <w:noProof/>
                <w:webHidden/>
              </w:rPr>
              <w:fldChar w:fldCharType="separate"/>
            </w:r>
            <w:r>
              <w:rPr>
                <w:noProof/>
                <w:webHidden/>
              </w:rPr>
              <w:t>39</w:t>
            </w:r>
            <w:r>
              <w:rPr>
                <w:noProof/>
                <w:webHidden/>
              </w:rPr>
              <w:fldChar w:fldCharType="end"/>
            </w:r>
          </w:hyperlink>
        </w:p>
        <w:p w14:paraId="56A6B0B8" w14:textId="5049912E" w:rsidR="00C90673" w:rsidRDefault="00C90673">
          <w:pPr>
            <w:pStyle w:val="TOC1"/>
            <w:tabs>
              <w:tab w:val="left" w:pos="660"/>
              <w:tab w:val="right" w:leader="dot" w:pos="9016"/>
            </w:tabs>
            <w:rPr>
              <w:rFonts w:eastAsiaTheme="minorEastAsia"/>
              <w:noProof/>
              <w:lang w:eastAsia="en-GB"/>
            </w:rPr>
          </w:pPr>
          <w:hyperlink w:anchor="_Toc209528169" w:history="1">
            <w:r w:rsidRPr="006A3E21">
              <w:rPr>
                <w:rStyle w:val="Hyperlink"/>
                <w:rFonts w:ascii="Arial" w:hAnsi="Arial" w:cs="Arial"/>
                <w:b/>
                <w:noProof/>
              </w:rPr>
              <w:t>26.</w:t>
            </w:r>
            <w:r>
              <w:rPr>
                <w:rFonts w:eastAsiaTheme="minorEastAsia"/>
                <w:noProof/>
                <w:lang w:eastAsia="en-GB"/>
              </w:rPr>
              <w:tab/>
            </w:r>
            <w:r w:rsidRPr="006A3E21">
              <w:rPr>
                <w:rStyle w:val="Hyperlink"/>
                <w:rFonts w:ascii="Arial" w:hAnsi="Arial" w:cs="Arial"/>
                <w:b/>
                <w:noProof/>
              </w:rPr>
              <w:t>The Use of School Premises by Other Organisations</w:t>
            </w:r>
            <w:r>
              <w:rPr>
                <w:noProof/>
                <w:webHidden/>
              </w:rPr>
              <w:tab/>
            </w:r>
            <w:r>
              <w:rPr>
                <w:noProof/>
                <w:webHidden/>
              </w:rPr>
              <w:fldChar w:fldCharType="begin"/>
            </w:r>
            <w:r>
              <w:rPr>
                <w:noProof/>
                <w:webHidden/>
              </w:rPr>
              <w:instrText xml:space="preserve"> PAGEREF _Toc209528169 \h </w:instrText>
            </w:r>
            <w:r>
              <w:rPr>
                <w:noProof/>
                <w:webHidden/>
              </w:rPr>
            </w:r>
            <w:r>
              <w:rPr>
                <w:noProof/>
                <w:webHidden/>
              </w:rPr>
              <w:fldChar w:fldCharType="separate"/>
            </w:r>
            <w:r>
              <w:rPr>
                <w:noProof/>
                <w:webHidden/>
              </w:rPr>
              <w:t>39</w:t>
            </w:r>
            <w:r>
              <w:rPr>
                <w:noProof/>
                <w:webHidden/>
              </w:rPr>
              <w:fldChar w:fldCharType="end"/>
            </w:r>
          </w:hyperlink>
        </w:p>
        <w:p w14:paraId="53D655B7" w14:textId="56392E92" w:rsidR="00C90673" w:rsidRDefault="00C90673">
          <w:pPr>
            <w:pStyle w:val="TOC1"/>
            <w:tabs>
              <w:tab w:val="left" w:pos="660"/>
              <w:tab w:val="right" w:leader="dot" w:pos="9016"/>
            </w:tabs>
            <w:rPr>
              <w:rFonts w:eastAsiaTheme="minorEastAsia"/>
              <w:noProof/>
              <w:lang w:eastAsia="en-GB"/>
            </w:rPr>
          </w:pPr>
          <w:hyperlink w:anchor="_Toc209528170" w:history="1">
            <w:r w:rsidRPr="006A3E21">
              <w:rPr>
                <w:rStyle w:val="Hyperlink"/>
                <w:rFonts w:ascii="Arial" w:hAnsi="Arial" w:cs="Arial"/>
                <w:b/>
                <w:noProof/>
              </w:rPr>
              <w:t>27.</w:t>
            </w:r>
            <w:r>
              <w:rPr>
                <w:rFonts w:eastAsiaTheme="minorEastAsia"/>
                <w:noProof/>
                <w:lang w:eastAsia="en-GB"/>
              </w:rPr>
              <w:tab/>
            </w:r>
            <w:r w:rsidRPr="006A3E21">
              <w:rPr>
                <w:rStyle w:val="Hyperlink"/>
                <w:rFonts w:ascii="Arial" w:hAnsi="Arial" w:cs="Arial"/>
                <w:b/>
                <w:noProof/>
              </w:rPr>
              <w:t>Security</w:t>
            </w:r>
            <w:r>
              <w:rPr>
                <w:noProof/>
                <w:webHidden/>
              </w:rPr>
              <w:tab/>
            </w:r>
            <w:r>
              <w:rPr>
                <w:noProof/>
                <w:webHidden/>
              </w:rPr>
              <w:fldChar w:fldCharType="begin"/>
            </w:r>
            <w:r>
              <w:rPr>
                <w:noProof/>
                <w:webHidden/>
              </w:rPr>
              <w:instrText xml:space="preserve"> PAGEREF _Toc209528170 \h </w:instrText>
            </w:r>
            <w:r>
              <w:rPr>
                <w:noProof/>
                <w:webHidden/>
              </w:rPr>
            </w:r>
            <w:r>
              <w:rPr>
                <w:noProof/>
                <w:webHidden/>
              </w:rPr>
              <w:fldChar w:fldCharType="separate"/>
            </w:r>
            <w:r>
              <w:rPr>
                <w:noProof/>
                <w:webHidden/>
              </w:rPr>
              <w:t>40</w:t>
            </w:r>
            <w:r>
              <w:rPr>
                <w:noProof/>
                <w:webHidden/>
              </w:rPr>
              <w:fldChar w:fldCharType="end"/>
            </w:r>
          </w:hyperlink>
        </w:p>
        <w:p w14:paraId="60A32346" w14:textId="7EB36016" w:rsidR="00C90673" w:rsidRDefault="00C90673">
          <w:pPr>
            <w:pStyle w:val="TOC1"/>
            <w:tabs>
              <w:tab w:val="left" w:pos="660"/>
              <w:tab w:val="right" w:leader="dot" w:pos="9016"/>
            </w:tabs>
            <w:rPr>
              <w:rFonts w:eastAsiaTheme="minorEastAsia"/>
              <w:noProof/>
              <w:lang w:eastAsia="en-GB"/>
            </w:rPr>
          </w:pPr>
          <w:hyperlink w:anchor="_Toc209528171" w:history="1">
            <w:r w:rsidRPr="006A3E21">
              <w:rPr>
                <w:rStyle w:val="Hyperlink"/>
                <w:rFonts w:ascii="Arial" w:hAnsi="Arial" w:cs="Arial"/>
                <w:b/>
                <w:bCs/>
                <w:noProof/>
              </w:rPr>
              <w:t>28.</w:t>
            </w:r>
            <w:r>
              <w:rPr>
                <w:rFonts w:eastAsiaTheme="minorEastAsia"/>
                <w:noProof/>
                <w:lang w:eastAsia="en-GB"/>
              </w:rPr>
              <w:tab/>
            </w:r>
            <w:r w:rsidRPr="006A3E21">
              <w:rPr>
                <w:rStyle w:val="Hyperlink"/>
                <w:rFonts w:ascii="Arial" w:hAnsi="Arial" w:cs="Arial"/>
                <w:b/>
                <w:noProof/>
              </w:rPr>
              <w:t>Monitoring and Review</w:t>
            </w:r>
            <w:r>
              <w:rPr>
                <w:noProof/>
                <w:webHidden/>
              </w:rPr>
              <w:tab/>
            </w:r>
            <w:r>
              <w:rPr>
                <w:noProof/>
                <w:webHidden/>
              </w:rPr>
              <w:fldChar w:fldCharType="begin"/>
            </w:r>
            <w:r>
              <w:rPr>
                <w:noProof/>
                <w:webHidden/>
              </w:rPr>
              <w:instrText xml:space="preserve"> PAGEREF _Toc209528171 \h </w:instrText>
            </w:r>
            <w:r>
              <w:rPr>
                <w:noProof/>
                <w:webHidden/>
              </w:rPr>
            </w:r>
            <w:r>
              <w:rPr>
                <w:noProof/>
                <w:webHidden/>
              </w:rPr>
              <w:fldChar w:fldCharType="separate"/>
            </w:r>
            <w:r>
              <w:rPr>
                <w:noProof/>
                <w:webHidden/>
              </w:rPr>
              <w:t>40</w:t>
            </w:r>
            <w:r>
              <w:rPr>
                <w:noProof/>
                <w:webHidden/>
              </w:rPr>
              <w:fldChar w:fldCharType="end"/>
            </w:r>
          </w:hyperlink>
        </w:p>
        <w:p w14:paraId="6D8D0D71" w14:textId="56BE4991" w:rsidR="00C90673" w:rsidRDefault="00C90673">
          <w:pPr>
            <w:pStyle w:val="TOC1"/>
            <w:tabs>
              <w:tab w:val="right" w:leader="dot" w:pos="9016"/>
            </w:tabs>
            <w:rPr>
              <w:rFonts w:eastAsiaTheme="minorEastAsia"/>
              <w:noProof/>
              <w:lang w:eastAsia="en-GB"/>
            </w:rPr>
          </w:pPr>
          <w:hyperlink w:anchor="_Toc209528172" w:history="1">
            <w:r w:rsidRPr="006A3E21">
              <w:rPr>
                <w:rStyle w:val="Hyperlink"/>
                <w:rFonts w:ascii="Arial" w:hAnsi="Arial" w:cs="Arial"/>
                <w:b/>
                <w:bCs/>
                <w:noProof/>
              </w:rPr>
              <w:t>Appendix</w:t>
            </w:r>
            <w:r w:rsidRPr="006A3E21">
              <w:rPr>
                <w:rStyle w:val="Hyperlink"/>
                <w:rFonts w:ascii="Arial" w:hAnsi="Arial" w:cs="Arial"/>
                <w:b/>
                <w:noProof/>
              </w:rPr>
              <w:t xml:space="preserve"> 1:  Definitions of Forms of Abuse/Specific Safeguarding Issues</w:t>
            </w:r>
            <w:r>
              <w:rPr>
                <w:noProof/>
                <w:webHidden/>
              </w:rPr>
              <w:tab/>
            </w:r>
            <w:r>
              <w:rPr>
                <w:noProof/>
                <w:webHidden/>
              </w:rPr>
              <w:fldChar w:fldCharType="begin"/>
            </w:r>
            <w:r>
              <w:rPr>
                <w:noProof/>
                <w:webHidden/>
              </w:rPr>
              <w:instrText xml:space="preserve"> PAGEREF _Toc209528172 \h </w:instrText>
            </w:r>
            <w:r>
              <w:rPr>
                <w:noProof/>
                <w:webHidden/>
              </w:rPr>
            </w:r>
            <w:r>
              <w:rPr>
                <w:noProof/>
                <w:webHidden/>
              </w:rPr>
              <w:fldChar w:fldCharType="separate"/>
            </w:r>
            <w:r>
              <w:rPr>
                <w:noProof/>
                <w:webHidden/>
              </w:rPr>
              <w:t>41</w:t>
            </w:r>
            <w:r>
              <w:rPr>
                <w:noProof/>
                <w:webHidden/>
              </w:rPr>
              <w:fldChar w:fldCharType="end"/>
            </w:r>
          </w:hyperlink>
        </w:p>
        <w:p w14:paraId="5749A029" w14:textId="1C2A5069" w:rsidR="00C90673" w:rsidRDefault="00C90673">
          <w:pPr>
            <w:pStyle w:val="TOC1"/>
            <w:tabs>
              <w:tab w:val="right" w:leader="dot" w:pos="9016"/>
            </w:tabs>
            <w:rPr>
              <w:rFonts w:eastAsiaTheme="minorEastAsia"/>
              <w:noProof/>
              <w:lang w:eastAsia="en-GB"/>
            </w:rPr>
          </w:pPr>
          <w:hyperlink w:anchor="_Toc209528173" w:history="1">
            <w:r w:rsidRPr="006A3E21">
              <w:rPr>
                <w:rStyle w:val="Hyperlink"/>
                <w:rFonts w:ascii="Arial" w:hAnsi="Arial" w:cs="Arial"/>
                <w:b/>
                <w:noProof/>
              </w:rPr>
              <w:t>Appendix 2: Support Links</w:t>
            </w:r>
            <w:r>
              <w:rPr>
                <w:noProof/>
                <w:webHidden/>
              </w:rPr>
              <w:tab/>
            </w:r>
            <w:r>
              <w:rPr>
                <w:noProof/>
                <w:webHidden/>
              </w:rPr>
              <w:fldChar w:fldCharType="begin"/>
            </w:r>
            <w:r>
              <w:rPr>
                <w:noProof/>
                <w:webHidden/>
              </w:rPr>
              <w:instrText xml:space="preserve"> PAGEREF _Toc209528173 \h </w:instrText>
            </w:r>
            <w:r>
              <w:rPr>
                <w:noProof/>
                <w:webHidden/>
              </w:rPr>
            </w:r>
            <w:r>
              <w:rPr>
                <w:noProof/>
                <w:webHidden/>
              </w:rPr>
              <w:fldChar w:fldCharType="separate"/>
            </w:r>
            <w:r>
              <w:rPr>
                <w:noProof/>
                <w:webHidden/>
              </w:rPr>
              <w:t>43</w:t>
            </w:r>
            <w:r>
              <w:rPr>
                <w:noProof/>
                <w:webHidden/>
              </w:rPr>
              <w:fldChar w:fldCharType="end"/>
            </w:r>
          </w:hyperlink>
        </w:p>
        <w:p w14:paraId="3E922554" w14:textId="514EBDCD" w:rsidR="00C90673" w:rsidRDefault="00C90673">
          <w:pPr>
            <w:pStyle w:val="TOC1"/>
            <w:tabs>
              <w:tab w:val="right" w:leader="dot" w:pos="9016"/>
            </w:tabs>
            <w:rPr>
              <w:rFonts w:eastAsiaTheme="minorEastAsia"/>
              <w:noProof/>
              <w:lang w:eastAsia="en-GB"/>
            </w:rPr>
          </w:pPr>
          <w:hyperlink w:anchor="_Toc209528174" w:history="1">
            <w:r w:rsidRPr="006A3E21">
              <w:rPr>
                <w:rStyle w:val="Hyperlink"/>
                <w:rFonts w:ascii="Arial" w:hAnsi="Arial" w:cs="Arial"/>
                <w:b/>
                <w:bCs/>
                <w:noProof/>
              </w:rPr>
              <w:t>Appendix</w:t>
            </w:r>
            <w:r w:rsidRPr="006A3E21">
              <w:rPr>
                <w:rStyle w:val="Hyperlink"/>
                <w:rFonts w:ascii="Arial" w:hAnsi="Arial" w:cs="Arial"/>
                <w:b/>
                <w:noProof/>
              </w:rPr>
              <w:t xml:space="preserve"> 3: Related Safeguarding Policies</w:t>
            </w:r>
            <w:r>
              <w:rPr>
                <w:noProof/>
                <w:webHidden/>
              </w:rPr>
              <w:tab/>
            </w:r>
            <w:r>
              <w:rPr>
                <w:noProof/>
                <w:webHidden/>
              </w:rPr>
              <w:fldChar w:fldCharType="begin"/>
            </w:r>
            <w:r>
              <w:rPr>
                <w:noProof/>
                <w:webHidden/>
              </w:rPr>
              <w:instrText xml:space="preserve"> PAGEREF _Toc209528174 \h </w:instrText>
            </w:r>
            <w:r>
              <w:rPr>
                <w:noProof/>
                <w:webHidden/>
              </w:rPr>
            </w:r>
            <w:r>
              <w:rPr>
                <w:noProof/>
                <w:webHidden/>
              </w:rPr>
              <w:fldChar w:fldCharType="separate"/>
            </w:r>
            <w:r>
              <w:rPr>
                <w:noProof/>
                <w:webHidden/>
              </w:rPr>
              <w:t>46</w:t>
            </w:r>
            <w:r>
              <w:rPr>
                <w:noProof/>
                <w:webHidden/>
              </w:rPr>
              <w:fldChar w:fldCharType="end"/>
            </w:r>
          </w:hyperlink>
        </w:p>
        <w:p w14:paraId="07AED898" w14:textId="22E2DB68" w:rsidR="00C90673" w:rsidRDefault="00C90673">
          <w:pPr>
            <w:pStyle w:val="TOC1"/>
            <w:tabs>
              <w:tab w:val="right" w:leader="dot" w:pos="9016"/>
            </w:tabs>
            <w:rPr>
              <w:rFonts w:eastAsiaTheme="minorEastAsia"/>
              <w:noProof/>
              <w:lang w:eastAsia="en-GB"/>
            </w:rPr>
          </w:pPr>
          <w:hyperlink w:anchor="_Toc209528175" w:history="1">
            <w:r w:rsidRPr="006A3E21">
              <w:rPr>
                <w:rStyle w:val="Hyperlink"/>
                <w:rFonts w:ascii="Arial" w:hAnsi="Arial" w:cs="Arial"/>
                <w:b/>
                <w:noProof/>
              </w:rPr>
              <w:t>Appendix 4: Procedure for dealing with disclosures (the 6 R’s – what to do if)</w:t>
            </w:r>
            <w:r>
              <w:rPr>
                <w:noProof/>
                <w:webHidden/>
              </w:rPr>
              <w:tab/>
            </w:r>
            <w:r>
              <w:rPr>
                <w:noProof/>
                <w:webHidden/>
              </w:rPr>
              <w:fldChar w:fldCharType="begin"/>
            </w:r>
            <w:r>
              <w:rPr>
                <w:noProof/>
                <w:webHidden/>
              </w:rPr>
              <w:instrText xml:space="preserve"> PAGEREF _Toc209528175 \h </w:instrText>
            </w:r>
            <w:r>
              <w:rPr>
                <w:noProof/>
                <w:webHidden/>
              </w:rPr>
            </w:r>
            <w:r>
              <w:rPr>
                <w:noProof/>
                <w:webHidden/>
              </w:rPr>
              <w:fldChar w:fldCharType="separate"/>
            </w:r>
            <w:r>
              <w:rPr>
                <w:noProof/>
                <w:webHidden/>
              </w:rPr>
              <w:t>47</w:t>
            </w:r>
            <w:r>
              <w:rPr>
                <w:noProof/>
                <w:webHidden/>
              </w:rPr>
              <w:fldChar w:fldCharType="end"/>
            </w:r>
          </w:hyperlink>
        </w:p>
        <w:p w14:paraId="59B7E0DC" w14:textId="28190768" w:rsidR="00C90673" w:rsidRDefault="00C90673">
          <w:pPr>
            <w:pStyle w:val="TOC1"/>
            <w:tabs>
              <w:tab w:val="right" w:leader="dot" w:pos="9016"/>
            </w:tabs>
            <w:rPr>
              <w:rFonts w:eastAsiaTheme="minorEastAsia"/>
              <w:noProof/>
              <w:lang w:eastAsia="en-GB"/>
            </w:rPr>
          </w:pPr>
          <w:hyperlink w:anchor="_Toc209528176" w:history="1">
            <w:r w:rsidRPr="006A3E21">
              <w:rPr>
                <w:rStyle w:val="Hyperlink"/>
                <w:rFonts w:ascii="Arial" w:hAnsi="Arial" w:cs="Arial"/>
                <w:b/>
                <w:bCs/>
                <w:noProof/>
              </w:rPr>
              <w:t>Appendix 5: Specific Safeguarding Issues</w:t>
            </w:r>
            <w:r>
              <w:rPr>
                <w:noProof/>
                <w:webHidden/>
              </w:rPr>
              <w:tab/>
            </w:r>
            <w:r>
              <w:rPr>
                <w:noProof/>
                <w:webHidden/>
              </w:rPr>
              <w:fldChar w:fldCharType="begin"/>
            </w:r>
            <w:r>
              <w:rPr>
                <w:noProof/>
                <w:webHidden/>
              </w:rPr>
              <w:instrText xml:space="preserve"> PAGEREF _Toc209528176 \h </w:instrText>
            </w:r>
            <w:r>
              <w:rPr>
                <w:noProof/>
                <w:webHidden/>
              </w:rPr>
            </w:r>
            <w:r>
              <w:rPr>
                <w:noProof/>
                <w:webHidden/>
              </w:rPr>
              <w:fldChar w:fldCharType="separate"/>
            </w:r>
            <w:r>
              <w:rPr>
                <w:noProof/>
                <w:webHidden/>
              </w:rPr>
              <w:t>48</w:t>
            </w:r>
            <w:r>
              <w:rPr>
                <w:noProof/>
                <w:webHidden/>
              </w:rPr>
              <w:fldChar w:fldCharType="end"/>
            </w:r>
          </w:hyperlink>
        </w:p>
        <w:p w14:paraId="371FCDF9" w14:textId="0944FE4F" w:rsidR="003F655C" w:rsidRPr="00B40363" w:rsidRDefault="00B40363" w:rsidP="00B40363">
          <w:r w:rsidRPr="00944138">
            <w:rPr>
              <w:rFonts w:ascii="Calibri" w:eastAsia="Calibri" w:hAnsi="Calibri" w:cs="Times New Roman"/>
              <w:noProof/>
            </w:rPr>
            <w:lastRenderedPageBreak/>
            <mc:AlternateContent>
              <mc:Choice Requires="wps">
                <w:drawing>
                  <wp:anchor distT="45720" distB="45720" distL="114300" distR="114300" simplePos="0" relativeHeight="251666432" behindDoc="0" locked="0" layoutInCell="1" allowOverlap="1" wp14:anchorId="379D219E" wp14:editId="1791F35B">
                    <wp:simplePos x="0" y="0"/>
                    <wp:positionH relativeFrom="margin">
                      <wp:posOffset>-590550</wp:posOffset>
                    </wp:positionH>
                    <wp:positionV relativeFrom="paragraph">
                      <wp:posOffset>-733426</wp:posOffset>
                    </wp:positionV>
                    <wp:extent cx="6971168" cy="485775"/>
                    <wp:effectExtent l="0" t="0" r="1270" b="9525"/>
                    <wp:wrapNone/>
                    <wp:docPr id="582955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1168" cy="485775"/>
                            </a:xfrm>
                            <a:prstGeom prst="rect">
                              <a:avLst/>
                            </a:prstGeom>
                            <a:solidFill>
                              <a:srgbClr val="FFFFFF"/>
                            </a:solidFill>
                            <a:ln w="9525">
                              <a:noFill/>
                              <a:miter lim="800000"/>
                              <a:headEnd/>
                              <a:tailEnd/>
                            </a:ln>
                          </wps:spPr>
                          <wps:txbx>
                            <w:txbxContent>
                              <w:p w14:paraId="7FFDC17C" w14:textId="1E97747B" w:rsidR="00FC2245" w:rsidRPr="001B7C36" w:rsidRDefault="00FC2245" w:rsidP="00233D0A">
                                <w:pPr>
                                  <w:pStyle w:val="Heading1"/>
                                  <w:numPr>
                                    <w:ilvl w:val="0"/>
                                    <w:numId w:val="99"/>
                                  </w:numPr>
                                  <w:tabs>
                                    <w:tab w:val="num" w:pos="360"/>
                                  </w:tabs>
                                  <w:ind w:left="0" w:firstLine="0"/>
                                  <w:rPr>
                                    <w:rFonts w:ascii="Arial" w:hAnsi="Arial" w:cs="Arial"/>
                                    <w:b/>
                                    <w:bCs/>
                                    <w:color w:val="000000" w:themeColor="text1"/>
                                    <w:sz w:val="18"/>
                                    <w:szCs w:val="22"/>
                                  </w:rPr>
                                </w:pPr>
                                <w:bookmarkStart w:id="3" w:name="_Toc206421592"/>
                                <w:bookmarkStart w:id="4" w:name="_Toc209528114"/>
                                <w:r w:rsidRPr="001B7C36">
                                  <w:rPr>
                                    <w:rFonts w:ascii="Arial" w:hAnsi="Arial" w:cs="Arial"/>
                                    <w:b/>
                                    <w:color w:val="009999"/>
                                    <w:sz w:val="24"/>
                                  </w:rPr>
                                  <w:t>What to do if you have a concern about a child at</w:t>
                                </w:r>
                                <w:bookmarkEnd w:id="3"/>
                                <w:bookmarkEnd w:id="4"/>
                                <w:r>
                                  <w:rPr>
                                    <w:rFonts w:ascii="Arial" w:hAnsi="Arial" w:cs="Arial"/>
                                    <w:b/>
                                    <w:color w:val="009999"/>
                                    <w:sz w:val="24"/>
                                  </w:rPr>
                                  <w:t xml:space="preserve"> St Nicholas CE</w:t>
                                </w:r>
                                <w:r w:rsidR="00E6266B">
                                  <w:rPr>
                                    <w:rFonts w:ascii="Arial" w:hAnsi="Arial" w:cs="Arial"/>
                                    <w:b/>
                                    <w:color w:val="009999"/>
                                    <w:sz w:val="24"/>
                                  </w:rPr>
                                  <w:t>VC P</w:t>
                                </w:r>
                                <w:r w:rsidR="00E0381B">
                                  <w:rPr>
                                    <w:rFonts w:ascii="Arial" w:hAnsi="Arial" w:cs="Arial"/>
                                    <w:b/>
                                    <w:color w:val="009999"/>
                                    <w:sz w:val="24"/>
                                  </w:rPr>
                                  <w:t>rimary</w:t>
                                </w:r>
                                <w:r>
                                  <w:rPr>
                                    <w:rFonts w:ascii="Arial" w:hAnsi="Arial" w:cs="Arial"/>
                                    <w:b/>
                                    <w:color w:val="009999"/>
                                    <w:sz w:val="24"/>
                                  </w:rPr>
                                  <w:t xml:space="preserve"> School</w:t>
                                </w:r>
                              </w:p>
                              <w:p w14:paraId="398DF947" w14:textId="1F017159" w:rsidR="00FC2245" w:rsidRDefault="00FC22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 style="position:absolute;margin-left:-46.5pt;margin-top:-57.75pt;width:548.9pt;height:38.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" w14:anchorId="379D219E">
                    <v:textbox>
                      <w:txbxContent>
                        <w:p w:rsidRPr="001B7C36" w:rsidR="00FC2245" w:rsidP="00233D0A" w:rsidRDefault="00FC2245" w14:paraId="7FFDC17C" w14:textId="1E97747B">
                          <w:pPr>
                            <w:pStyle w:val="Heading1"/>
                            <w:numPr>
                              <w:ilvl w:val="0"/>
                              <w:numId w:val="99"/>
                            </w:numPr>
                            <w:tabs>
                              <w:tab w:val="num" w:pos="360"/>
                            </w:tabs>
                            <w:ind w:left="0" w:firstLine="0"/>
                            <w:rPr>
                              <w:rFonts w:ascii="Arial" w:hAnsi="Arial" w:cs="Arial"/>
                              <w:b/>
                              <w:bCs/>
                              <w:color w:val="000000" w:themeColor="text1"/>
                              <w:sz w:val="18"/>
                              <w:szCs w:val="22"/>
                            </w:rPr>
                          </w:pPr>
                          <w:r w:rsidRPr="001B7C36">
                            <w:rPr>
                              <w:rFonts w:ascii="Arial" w:hAnsi="Arial" w:cs="Arial"/>
                              <w:b/>
                              <w:color w:val="009999"/>
                              <w:sz w:val="24"/>
                            </w:rPr>
                            <w:t>What to do if you have a concern about a child at</w:t>
                          </w:r>
                          <w:r>
                            <w:rPr>
                              <w:rFonts w:ascii="Arial" w:hAnsi="Arial" w:cs="Arial"/>
                              <w:b/>
                              <w:color w:val="009999"/>
                              <w:sz w:val="24"/>
                            </w:rPr>
                            <w:t xml:space="preserve"> St Nicholas CE</w:t>
                          </w:r>
                          <w:r w:rsidR="00E6266B">
                            <w:rPr>
                              <w:rFonts w:ascii="Arial" w:hAnsi="Arial" w:cs="Arial"/>
                              <w:b/>
                              <w:color w:val="009999"/>
                              <w:sz w:val="24"/>
                            </w:rPr>
                            <w:t>VC P</w:t>
                          </w:r>
                          <w:r w:rsidR="00E0381B">
                            <w:rPr>
                              <w:rFonts w:ascii="Arial" w:hAnsi="Arial" w:cs="Arial"/>
                              <w:b/>
                              <w:color w:val="009999"/>
                              <w:sz w:val="24"/>
                            </w:rPr>
                            <w:t>rimary</w:t>
                          </w:r>
                          <w:r>
                            <w:rPr>
                              <w:rFonts w:ascii="Arial" w:hAnsi="Arial" w:cs="Arial"/>
                              <w:b/>
                              <w:color w:val="009999"/>
                              <w:sz w:val="24"/>
                            </w:rPr>
                            <w:t xml:space="preserve"> School</w:t>
                          </w:r>
                        </w:p>
                        <w:p w:rsidR="00FC2245" w:rsidRDefault="00FC2245" w14:paraId="398DF947" w14:textId="1F017159"/>
                      </w:txbxContent>
                    </v:textbox>
                    <w10:wrap anchorx="margin"/>
                  </v:shape>
                </w:pict>
              </mc:Fallback>
            </mc:AlternateContent>
          </w:r>
          <w:r w:rsidR="00052908" w:rsidRPr="00944138">
            <w:rPr>
              <w:b/>
              <w:bCs/>
              <w:noProof/>
            </w:rPr>
            <w:fldChar w:fldCharType="end"/>
          </w:r>
        </w:p>
      </w:sdtContent>
    </w:sdt>
    <w:p w14:paraId="00A4401A" w14:textId="2DEF9445" w:rsidR="008C1E0A" w:rsidRPr="00944138" w:rsidRDefault="00C805DD" w:rsidP="008C1E0A">
      <w:pPr>
        <w:rPr>
          <w:rFonts w:ascii="Calibri" w:eastAsia="Calibri" w:hAnsi="Calibri" w:cs="Times New Roman"/>
        </w:rPr>
      </w:pPr>
      <w:r w:rsidRPr="00944138">
        <w:rPr>
          <w:rFonts w:ascii="Arial" w:eastAsia="Calibri" w:hAnsi="Arial" w:cs="Arial"/>
          <w:b/>
          <w:noProof/>
          <w:color w:val="009999"/>
          <w:sz w:val="28"/>
          <w:szCs w:val="28"/>
          <w:lang w:eastAsia="en-GB"/>
        </w:rPr>
        <mc:AlternateContent>
          <mc:Choice Requires="wps">
            <w:drawing>
              <wp:anchor distT="0" distB="0" distL="114300" distR="114300" simplePos="0" relativeHeight="251652096" behindDoc="0" locked="0" layoutInCell="1" allowOverlap="1" wp14:anchorId="0DDF6DDF" wp14:editId="23432C4B">
                <wp:simplePos x="0" y="0"/>
                <wp:positionH relativeFrom="margin">
                  <wp:align>center</wp:align>
                </wp:positionH>
                <wp:positionV relativeFrom="paragraph">
                  <wp:posOffset>-307322</wp:posOffset>
                </wp:positionV>
                <wp:extent cx="6574790" cy="1348967"/>
                <wp:effectExtent l="0" t="0" r="16510" b="2286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4790" cy="1348967"/>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138199DB" w14:textId="77777777" w:rsidR="00FC2245" w:rsidRPr="00AF54A1" w:rsidRDefault="00FC2245" w:rsidP="008C1E0A">
                            <w:pPr>
                              <w:jc w:val="center"/>
                              <w:rPr>
                                <w:rFonts w:ascii="Arial" w:hAnsi="Arial" w:cs="Arial"/>
                                <w:b/>
                                <w:sz w:val="24"/>
                                <w:szCs w:val="24"/>
                              </w:rPr>
                            </w:pPr>
                            <w:r w:rsidRPr="00AF54A1">
                              <w:rPr>
                                <w:rFonts w:ascii="Arial" w:hAnsi="Arial" w:cs="Arial"/>
                                <w:b/>
                                <w:sz w:val="24"/>
                                <w:szCs w:val="24"/>
                              </w:rPr>
                              <w:t>Why are you concerned?</w:t>
                            </w:r>
                          </w:p>
                          <w:p w14:paraId="6DF82CEA" w14:textId="77777777" w:rsidR="00FC2245" w:rsidRPr="000D71D0" w:rsidRDefault="00FC2245" w:rsidP="008C1E0A">
                            <w:pPr>
                              <w:spacing w:after="0" w:line="240" w:lineRule="auto"/>
                              <w:rPr>
                                <w:rFonts w:ascii="Arial" w:hAnsi="Arial" w:cs="Arial"/>
                              </w:rPr>
                            </w:pPr>
                            <w:r w:rsidRPr="000D71D0">
                              <w:rPr>
                                <w:rFonts w:ascii="Arial" w:hAnsi="Arial" w:cs="Arial"/>
                              </w:rPr>
                              <w:t>For example:</w:t>
                            </w:r>
                          </w:p>
                          <w:p w14:paraId="64DFFC59" w14:textId="77777777" w:rsidR="00FC2245" w:rsidRDefault="00FC2245" w:rsidP="00233D0A">
                            <w:pPr>
                              <w:numPr>
                                <w:ilvl w:val="1"/>
                                <w:numId w:val="47"/>
                              </w:numPr>
                              <w:spacing w:after="0" w:line="240" w:lineRule="auto"/>
                              <w:rPr>
                                <w:rFonts w:ascii="Arial" w:hAnsi="Arial" w:cs="Arial"/>
                              </w:rPr>
                            </w:pPr>
                            <w:r w:rsidRPr="000D71D0">
                              <w:rPr>
                                <w:rFonts w:ascii="Arial" w:hAnsi="Arial" w:cs="Arial"/>
                              </w:rPr>
                              <w:t xml:space="preserve">Allegation/ child shares a concern or worry </w:t>
                            </w:r>
                          </w:p>
                          <w:p w14:paraId="015F1EF1" w14:textId="01E1CC8A" w:rsidR="00FC2245" w:rsidRPr="00944138" w:rsidRDefault="00FC2245" w:rsidP="00233D0A">
                            <w:pPr>
                              <w:numPr>
                                <w:ilvl w:val="1"/>
                                <w:numId w:val="47"/>
                              </w:numPr>
                              <w:spacing w:after="0" w:line="240" w:lineRule="auto"/>
                              <w:rPr>
                                <w:rFonts w:ascii="Arial" w:hAnsi="Arial" w:cs="Arial"/>
                              </w:rPr>
                            </w:pPr>
                            <w:r w:rsidRPr="00944138">
                              <w:rPr>
                                <w:rFonts w:ascii="Arial" w:hAnsi="Arial" w:cs="Arial"/>
                              </w:rPr>
                              <w:t>Behaviour change(s)</w:t>
                            </w:r>
                          </w:p>
                          <w:p w14:paraId="498D3E01" w14:textId="6E7AA0E6" w:rsidR="00FC2245" w:rsidRPr="00944138" w:rsidRDefault="00FC2245" w:rsidP="00233D0A">
                            <w:pPr>
                              <w:numPr>
                                <w:ilvl w:val="1"/>
                                <w:numId w:val="47"/>
                              </w:numPr>
                              <w:spacing w:after="0" w:line="240" w:lineRule="auto"/>
                              <w:rPr>
                                <w:rFonts w:ascii="Arial" w:hAnsi="Arial" w:cs="Arial"/>
                              </w:rPr>
                            </w:pPr>
                            <w:r w:rsidRPr="00944138">
                              <w:rPr>
                                <w:rFonts w:ascii="Arial" w:hAnsi="Arial" w:cs="Arial"/>
                              </w:rPr>
                              <w:t>Childs appearance; may include frequent or unexplained injuries/marks/bruises and or clothes</w:t>
                            </w:r>
                          </w:p>
                          <w:p w14:paraId="2A26E581" w14:textId="48885A08" w:rsidR="00FC2245" w:rsidRPr="00944138" w:rsidRDefault="00FC2245" w:rsidP="00233D0A">
                            <w:pPr>
                              <w:numPr>
                                <w:ilvl w:val="1"/>
                                <w:numId w:val="47"/>
                              </w:numPr>
                              <w:spacing w:after="0" w:line="240" w:lineRule="auto"/>
                              <w:rPr>
                                <w:rFonts w:ascii="Arial" w:hAnsi="Arial" w:cs="Arial"/>
                              </w:rPr>
                            </w:pPr>
                            <w:r w:rsidRPr="00944138">
                              <w:rPr>
                                <w:rFonts w:ascii="Arial" w:hAnsi="Arial" w:cs="Arial"/>
                              </w:rPr>
                              <w:t>Witnessed concerning, harmful or inappropriate behaviour</w:t>
                            </w:r>
                          </w:p>
                          <w:p w14:paraId="3ADC03F7" w14:textId="77777777" w:rsidR="00FC2245" w:rsidRPr="00EE7F00" w:rsidRDefault="00FC2245" w:rsidP="008C1E0A">
                            <w:pPr>
                              <w:spacing w:after="0" w:line="240" w:lineRule="auto"/>
                              <w:ind w:left="927"/>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AutoShape 4" style="position:absolute;margin-left:0;margin-top:-24.2pt;width:517.7pt;height:106.2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8" fillcolor="#90f1f1" strokecolor="#3cc" w14:anchorId="0DDF6D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">
                <v:fill type="gradientRadial" color2="#dff9f9" colors="0 #90f1f1;.5 #bcf5f5;1 #dff9f9" focus="100%" focussize="" focusposition=".5,.5" rotate="t"/>
                <v:textbox>
                  <w:txbxContent>
                    <w:p w:rsidRPr="00AF54A1" w:rsidR="00FC2245" w:rsidP="008C1E0A" w:rsidRDefault="00FC2245" w14:paraId="138199DB" w14:textId="77777777">
                      <w:pPr>
                        <w:jc w:val="center"/>
                        <w:rPr>
                          <w:rFonts w:ascii="Arial" w:hAnsi="Arial" w:cs="Arial"/>
                          <w:b/>
                          <w:sz w:val="24"/>
                          <w:szCs w:val="24"/>
                        </w:rPr>
                      </w:pPr>
                      <w:r w:rsidRPr="00AF54A1">
                        <w:rPr>
                          <w:rFonts w:ascii="Arial" w:hAnsi="Arial" w:cs="Arial"/>
                          <w:b/>
                          <w:sz w:val="24"/>
                          <w:szCs w:val="24"/>
                        </w:rPr>
                        <w:t>Why are you concerned?</w:t>
                      </w:r>
                    </w:p>
                    <w:p w:rsidRPr="000D71D0" w:rsidR="00FC2245" w:rsidP="008C1E0A" w:rsidRDefault="00FC2245" w14:paraId="6DF82CEA" w14:textId="77777777">
                      <w:pPr>
                        <w:spacing w:after="0" w:line="240" w:lineRule="auto"/>
                        <w:rPr>
                          <w:rFonts w:ascii="Arial" w:hAnsi="Arial" w:cs="Arial"/>
                        </w:rPr>
                      </w:pPr>
                      <w:r w:rsidRPr="000D71D0">
                        <w:rPr>
                          <w:rFonts w:ascii="Arial" w:hAnsi="Arial" w:cs="Arial"/>
                        </w:rPr>
                        <w:t>For example:</w:t>
                      </w:r>
                    </w:p>
                    <w:p w:rsidR="00FC2245" w:rsidP="00233D0A" w:rsidRDefault="00FC2245" w14:paraId="64DFFC59" w14:textId="77777777">
                      <w:pPr>
                        <w:numPr>
                          <w:ilvl w:val="1"/>
                          <w:numId w:val="47"/>
                        </w:numPr>
                        <w:spacing w:after="0" w:line="240" w:lineRule="auto"/>
                        <w:rPr>
                          <w:rFonts w:ascii="Arial" w:hAnsi="Arial" w:cs="Arial"/>
                        </w:rPr>
                      </w:pPr>
                      <w:r w:rsidRPr="000D71D0">
                        <w:rPr>
                          <w:rFonts w:ascii="Arial" w:hAnsi="Arial" w:cs="Arial"/>
                        </w:rPr>
                        <w:t xml:space="preserve">Allegation/ child shares a concern or worry </w:t>
                      </w:r>
                    </w:p>
                    <w:p w:rsidRPr="00944138" w:rsidR="00FC2245" w:rsidP="00233D0A" w:rsidRDefault="00FC2245" w14:paraId="015F1EF1" w14:textId="01E1CC8A">
                      <w:pPr>
                        <w:numPr>
                          <w:ilvl w:val="1"/>
                          <w:numId w:val="47"/>
                        </w:numPr>
                        <w:spacing w:after="0" w:line="240" w:lineRule="auto"/>
                        <w:rPr>
                          <w:rFonts w:ascii="Arial" w:hAnsi="Arial" w:cs="Arial"/>
                        </w:rPr>
                      </w:pPr>
                      <w:r w:rsidRPr="00944138">
                        <w:rPr>
                          <w:rFonts w:ascii="Arial" w:hAnsi="Arial" w:cs="Arial"/>
                        </w:rPr>
                        <w:t>Behaviour change(s)</w:t>
                      </w:r>
                    </w:p>
                    <w:p w:rsidRPr="00944138" w:rsidR="00FC2245" w:rsidP="00233D0A" w:rsidRDefault="00FC2245" w14:paraId="498D3E01" w14:textId="6E7AA0E6">
                      <w:pPr>
                        <w:numPr>
                          <w:ilvl w:val="1"/>
                          <w:numId w:val="47"/>
                        </w:numPr>
                        <w:spacing w:after="0" w:line="240" w:lineRule="auto"/>
                        <w:rPr>
                          <w:rFonts w:ascii="Arial" w:hAnsi="Arial" w:cs="Arial"/>
                        </w:rPr>
                      </w:pPr>
                      <w:r w:rsidRPr="00944138">
                        <w:rPr>
                          <w:rFonts w:ascii="Arial" w:hAnsi="Arial" w:cs="Arial"/>
                        </w:rPr>
                        <w:t>Childs appearance; may include frequent or unexplained injuries/marks/bruises and or clothes</w:t>
                      </w:r>
                    </w:p>
                    <w:p w:rsidRPr="00944138" w:rsidR="00FC2245" w:rsidP="00233D0A" w:rsidRDefault="00FC2245" w14:paraId="2A26E581" w14:textId="48885A08">
                      <w:pPr>
                        <w:numPr>
                          <w:ilvl w:val="1"/>
                          <w:numId w:val="47"/>
                        </w:numPr>
                        <w:spacing w:after="0" w:line="240" w:lineRule="auto"/>
                        <w:rPr>
                          <w:rFonts w:ascii="Arial" w:hAnsi="Arial" w:cs="Arial"/>
                        </w:rPr>
                      </w:pPr>
                      <w:r w:rsidRPr="00944138">
                        <w:rPr>
                          <w:rFonts w:ascii="Arial" w:hAnsi="Arial" w:cs="Arial"/>
                        </w:rPr>
                        <w:t>Witnessed concerning, harmful or inappropriate behaviour</w:t>
                      </w:r>
                    </w:p>
                    <w:p w:rsidRPr="00EE7F00" w:rsidR="00FC2245" w:rsidP="008C1E0A" w:rsidRDefault="00FC2245" w14:paraId="3ADC03F7" w14:textId="77777777">
                      <w:pPr>
                        <w:spacing w:after="0" w:line="240" w:lineRule="auto"/>
                        <w:ind w:left="927"/>
                        <w:rPr>
                          <w:rFonts w:ascii="Arial" w:hAnsi="Arial" w:cs="Arial"/>
                          <w:sz w:val="18"/>
                          <w:szCs w:val="18"/>
                        </w:rPr>
                      </w:pPr>
                    </w:p>
                  </w:txbxContent>
                </v:textbox>
                <w10:wrap anchorx="margin"/>
              </v:rect>
            </w:pict>
          </mc:Fallback>
        </mc:AlternateContent>
      </w:r>
      <w:r w:rsidR="008C1E0A"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65408" behindDoc="0" locked="0" layoutInCell="1" allowOverlap="1" wp14:anchorId="383BC7B0" wp14:editId="68688526">
                <wp:simplePos x="0" y="0"/>
                <wp:positionH relativeFrom="page">
                  <wp:posOffset>518614</wp:posOffset>
                </wp:positionH>
                <wp:positionV relativeFrom="paragraph">
                  <wp:posOffset>3624618</wp:posOffset>
                </wp:positionV>
                <wp:extent cx="109049" cy="5482609"/>
                <wp:effectExtent l="323850" t="76200" r="24765" b="80010"/>
                <wp:wrapNone/>
                <wp:docPr id="1449572487" name="Connector: Elbow 6"/>
                <wp:cNvGraphicFramePr/>
                <a:graphic xmlns:a="http://schemas.openxmlformats.org/drawingml/2006/main">
                  <a:graphicData uri="http://schemas.microsoft.com/office/word/2010/wordprocessingShape">
                    <wps:wsp>
                      <wps:cNvCnPr/>
                      <wps:spPr>
                        <a:xfrm>
                          <a:off x="0" y="0"/>
                          <a:ext cx="109049" cy="5482609"/>
                        </a:xfrm>
                        <a:prstGeom prst="bentConnector3">
                          <a:avLst>
                            <a:gd name="adj1" fmla="val -273411"/>
                          </a:avLst>
                        </a:prstGeom>
                        <a:noFill/>
                        <a:ln w="28575"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34" coordsize="21600,21600" o:oned="t" filled="f" o:spt="34" adj="10800" path="m,l@0,0@0,21600,21600,21600e" w14:anchorId="56015C9D">
                <v:stroke joinstyle="miter"/>
                <v:formulas>
                  <v:f eqn="val #0"/>
                </v:formulas>
                <v:path fillok="f" arrowok="t" o:connecttype="none"/>
                <v:handles>
                  <v:h position="#0,center"/>
                </v:handles>
                <o:lock v:ext="edit" shapetype="t"/>
              </v:shapetype>
              <v:shape id="Connector: Elbow 6" style="position:absolute;margin-left:40.85pt;margin-top:285.4pt;width:8.6pt;height:431.7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windowText" strokeweight="2.25pt" type="#_x0000_t34" adj="-5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">
                <v:stroke startarrow="block" endarrow="block"/>
                <w10:wrap anchorx="page"/>
              </v:shape>
            </w:pict>
          </mc:Fallback>
        </mc:AlternateContent>
      </w:r>
    </w:p>
    <w:p w14:paraId="4DD1CFA7" w14:textId="3ADDDCDE" w:rsidR="00142F58" w:rsidRPr="00944138" w:rsidRDefault="00142F58" w:rsidP="0057280A">
      <w:pPr>
        <w:jc w:val="center"/>
        <w:rPr>
          <w:color w:val="2E74B5" w:themeColor="accent1" w:themeShade="BF"/>
          <w:sz w:val="32"/>
          <w:szCs w:val="32"/>
        </w:rPr>
      </w:pPr>
    </w:p>
    <w:p w14:paraId="051810F7" w14:textId="6C6EF2CF" w:rsidR="00142F58" w:rsidRPr="00944138" w:rsidRDefault="002C6FF3" w:rsidP="00142F58">
      <w:pPr>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9264" behindDoc="0" locked="0" layoutInCell="1" allowOverlap="1" wp14:anchorId="0DB40CCB" wp14:editId="0BC2E8AF">
                <wp:simplePos x="0" y="0"/>
                <wp:positionH relativeFrom="margin">
                  <wp:posOffset>2891193</wp:posOffset>
                </wp:positionH>
                <wp:positionV relativeFrom="paragraph">
                  <wp:posOffset>319719</wp:posOffset>
                </wp:positionV>
                <wp:extent cx="0" cy="273534"/>
                <wp:effectExtent l="57150" t="0" r="57150" b="50800"/>
                <wp:wrapNone/>
                <wp:docPr id="2125945337" name="Straight Arrow Connector 3"/>
                <wp:cNvGraphicFramePr/>
                <a:graphic xmlns:a="http://schemas.openxmlformats.org/drawingml/2006/main">
                  <a:graphicData uri="http://schemas.microsoft.com/office/word/2010/wordprocessingShape">
                    <wps:wsp>
                      <wps:cNvCnPr/>
                      <wps:spPr>
                        <a:xfrm>
                          <a:off x="0" y="0"/>
                          <a:ext cx="0" cy="273534"/>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32" coordsize="21600,21600" o:oned="t" filled="f" o:spt="32" path="m,l21600,21600e" w14:anchorId="5B34DE2A">
                <v:path fillok="f" arrowok="t" o:connecttype="none"/>
                <o:lock v:ext="edit" shapetype="t"/>
              </v:shapetype>
              <v:shape id="Straight Arrow Connector 3" style="position:absolute;margin-left:227.65pt;margin-top:25.15pt;width:0;height:21.5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windowText"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">
                <v:stroke joinstyle="miter" endarrow="block"/>
                <w10:wrap anchorx="margin"/>
              </v:shape>
            </w:pict>
          </mc:Fallback>
        </mc:AlternateContent>
      </w:r>
    </w:p>
    <w:p w14:paraId="074F784D" w14:textId="5AB55752" w:rsidR="00142F58" w:rsidRPr="00944138" w:rsidRDefault="002C6FF3" w:rsidP="00142F58">
      <w:pPr>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3120" behindDoc="0" locked="0" layoutInCell="1" allowOverlap="1" wp14:anchorId="7EB88263" wp14:editId="2A62970E">
                <wp:simplePos x="0" y="0"/>
                <wp:positionH relativeFrom="margin">
                  <wp:posOffset>-414867</wp:posOffset>
                </wp:positionH>
                <wp:positionV relativeFrom="paragraph">
                  <wp:posOffset>228812</wp:posOffset>
                </wp:positionV>
                <wp:extent cx="6500495" cy="1380066"/>
                <wp:effectExtent l="0" t="0" r="14605" b="1079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0495" cy="138006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2590E7FC" w14:textId="77777777" w:rsidR="00FC2245" w:rsidRPr="00AF54A1" w:rsidRDefault="00FC2245" w:rsidP="008C1E0A">
                            <w:pPr>
                              <w:jc w:val="center"/>
                              <w:rPr>
                                <w:rFonts w:ascii="Arial" w:hAnsi="Arial" w:cs="Arial"/>
                                <w:b/>
                                <w:sz w:val="24"/>
                                <w:szCs w:val="24"/>
                              </w:rPr>
                            </w:pPr>
                            <w:r w:rsidRPr="00AF54A1">
                              <w:rPr>
                                <w:rFonts w:ascii="Arial" w:hAnsi="Arial" w:cs="Arial"/>
                                <w:b/>
                                <w:sz w:val="24"/>
                                <w:szCs w:val="24"/>
                              </w:rPr>
                              <w:t>Immediately record your concerns</w:t>
                            </w:r>
                          </w:p>
                          <w:p w14:paraId="43206C70" w14:textId="5433B030" w:rsidR="00FC2245" w:rsidRPr="000D71D0" w:rsidRDefault="00FC2245" w:rsidP="008C1E0A">
                            <w:pPr>
                              <w:spacing w:after="0" w:line="240" w:lineRule="auto"/>
                              <w:rPr>
                                <w:rFonts w:ascii="Arial" w:hAnsi="Arial" w:cs="Arial"/>
                                <w:color w:val="FF0000"/>
                                <w:highlight w:val="green"/>
                              </w:rPr>
                            </w:pPr>
                            <w:r w:rsidRPr="000D71D0">
                              <w:rPr>
                                <w:rFonts w:ascii="Arial" w:hAnsi="Arial" w:cs="Arial"/>
                              </w:rPr>
                              <w:t>Follow the school’s procedure</w:t>
                            </w:r>
                          </w:p>
                          <w:p w14:paraId="4DECDFE0" w14:textId="77777777" w:rsidR="00FC2245" w:rsidRPr="000D71D0" w:rsidRDefault="00FC2245" w:rsidP="008C1E0A">
                            <w:pPr>
                              <w:numPr>
                                <w:ilvl w:val="1"/>
                                <w:numId w:val="4"/>
                              </w:numPr>
                              <w:spacing w:after="0" w:line="240" w:lineRule="auto"/>
                              <w:rPr>
                                <w:rFonts w:ascii="Arial" w:hAnsi="Arial" w:cs="Arial"/>
                              </w:rPr>
                            </w:pPr>
                            <w:r w:rsidRPr="000D71D0">
                              <w:rPr>
                                <w:rFonts w:ascii="Arial" w:hAnsi="Arial" w:cs="Arial"/>
                              </w:rPr>
                              <w:t>Reassure the child</w:t>
                            </w:r>
                          </w:p>
                          <w:p w14:paraId="13557064" w14:textId="77777777" w:rsidR="00FC2245" w:rsidRPr="00EB3945" w:rsidRDefault="00FC2245" w:rsidP="008C1E0A">
                            <w:pPr>
                              <w:numPr>
                                <w:ilvl w:val="1"/>
                                <w:numId w:val="4"/>
                              </w:numPr>
                              <w:spacing w:after="0" w:line="240" w:lineRule="auto"/>
                              <w:rPr>
                                <w:rFonts w:ascii="Arial" w:hAnsi="Arial" w:cs="Arial"/>
                              </w:rPr>
                            </w:pPr>
                            <w:r w:rsidRPr="000D71D0">
                              <w:rPr>
                                <w:rFonts w:ascii="Arial" w:hAnsi="Arial" w:cs="Arial"/>
                              </w:rPr>
                              <w:t xml:space="preserve">Clarify concerns if </w:t>
                            </w:r>
                            <w:r w:rsidRPr="00EB3945">
                              <w:rPr>
                                <w:rFonts w:ascii="Arial" w:hAnsi="Arial" w:cs="Arial"/>
                              </w:rPr>
                              <w:t>necessary (</w:t>
                            </w:r>
                            <w:r w:rsidRPr="00EB3945">
                              <w:rPr>
                                <w:rFonts w:ascii="Arial" w:hAnsi="Arial" w:cs="Arial"/>
                                <w:b/>
                              </w:rPr>
                              <w:t>TED</w:t>
                            </w:r>
                            <w:r w:rsidRPr="00EB3945">
                              <w:rPr>
                                <w:rFonts w:ascii="Arial" w:hAnsi="Arial" w:cs="Arial"/>
                              </w:rPr>
                              <w:t xml:space="preserve">: </w:t>
                            </w:r>
                            <w:r w:rsidRPr="00EB3945">
                              <w:rPr>
                                <w:rFonts w:ascii="Arial" w:hAnsi="Arial" w:cs="Arial"/>
                                <w:b/>
                              </w:rPr>
                              <w:t>T</w:t>
                            </w:r>
                            <w:r w:rsidRPr="00EB3945">
                              <w:rPr>
                                <w:rFonts w:ascii="Arial" w:hAnsi="Arial" w:cs="Arial"/>
                              </w:rPr>
                              <w:t xml:space="preserve">ell, </w:t>
                            </w:r>
                            <w:r w:rsidRPr="00EB3945">
                              <w:rPr>
                                <w:rFonts w:ascii="Arial" w:hAnsi="Arial" w:cs="Arial"/>
                                <w:b/>
                              </w:rPr>
                              <w:t>E</w:t>
                            </w:r>
                            <w:r w:rsidRPr="00EB3945">
                              <w:rPr>
                                <w:rFonts w:ascii="Arial" w:hAnsi="Arial" w:cs="Arial"/>
                              </w:rPr>
                              <w:t xml:space="preserve">xplain, </w:t>
                            </w:r>
                            <w:r w:rsidRPr="00EB3945">
                              <w:rPr>
                                <w:rFonts w:ascii="Arial" w:hAnsi="Arial" w:cs="Arial"/>
                                <w:b/>
                              </w:rPr>
                              <w:t>D</w:t>
                            </w:r>
                            <w:r w:rsidRPr="00EB3945">
                              <w:rPr>
                                <w:rFonts w:ascii="Arial" w:hAnsi="Arial" w:cs="Arial"/>
                              </w:rPr>
                              <w:t>escribe)</w:t>
                            </w:r>
                          </w:p>
                          <w:p w14:paraId="4FC561E7" w14:textId="77777777" w:rsidR="00FC2245" w:rsidRPr="000D71D0" w:rsidRDefault="00FC2245" w:rsidP="008C1E0A">
                            <w:pPr>
                              <w:numPr>
                                <w:ilvl w:val="1"/>
                                <w:numId w:val="4"/>
                              </w:numPr>
                              <w:spacing w:after="0" w:line="240" w:lineRule="auto"/>
                              <w:rPr>
                                <w:rFonts w:ascii="Arial" w:hAnsi="Arial" w:cs="Arial"/>
                              </w:rPr>
                            </w:pPr>
                            <w:r w:rsidRPr="000D71D0">
                              <w:rPr>
                                <w:rFonts w:ascii="Arial" w:hAnsi="Arial" w:cs="Arial"/>
                              </w:rPr>
                              <w:t>Use child’s own words/ use facts</w:t>
                            </w:r>
                          </w:p>
                          <w:p w14:paraId="6249AFE3" w14:textId="30C35CDA" w:rsidR="00FC2245" w:rsidRPr="00944138" w:rsidRDefault="00FC2245" w:rsidP="008C1E0A">
                            <w:pPr>
                              <w:numPr>
                                <w:ilvl w:val="1"/>
                                <w:numId w:val="4"/>
                              </w:numPr>
                              <w:spacing w:after="0" w:line="240" w:lineRule="auto"/>
                              <w:rPr>
                                <w:rFonts w:ascii="Arial" w:hAnsi="Arial" w:cs="Arial"/>
                              </w:rPr>
                            </w:pPr>
                            <w:r w:rsidRPr="00944138">
                              <w:rPr>
                                <w:rFonts w:ascii="Arial" w:hAnsi="Arial" w:cs="Arial"/>
                              </w:rPr>
                              <w:t>Seek support for yourself, if required from DSL</w:t>
                            </w:r>
                          </w:p>
                          <w:p w14:paraId="51CDF2C2" w14:textId="54501DA6" w:rsidR="00FC2245" w:rsidRPr="00944138" w:rsidRDefault="00FC2245" w:rsidP="008C1E0A">
                            <w:pPr>
                              <w:numPr>
                                <w:ilvl w:val="1"/>
                                <w:numId w:val="4"/>
                              </w:numPr>
                              <w:spacing w:after="0" w:line="240" w:lineRule="auto"/>
                              <w:rPr>
                                <w:rFonts w:ascii="Arial" w:hAnsi="Arial" w:cs="Arial"/>
                              </w:rPr>
                            </w:pPr>
                            <w:r w:rsidRPr="00944138">
                              <w:rPr>
                                <w:rFonts w:ascii="Arial" w:hAnsi="Arial" w:cs="Arial"/>
                              </w:rPr>
                              <w:t>Record on CPOMS</w:t>
                            </w:r>
                          </w:p>
                          <w:p w14:paraId="3FED708E" w14:textId="77777777" w:rsidR="00FC2245" w:rsidRPr="00AF54A1" w:rsidRDefault="00FC2245" w:rsidP="008C1E0A">
                            <w:pPr>
                              <w:spacing w:after="0" w:line="240" w:lineRule="auto"/>
                              <w:ind w:left="643"/>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AutoShape 5" style="position:absolute;margin-left:-32.65pt;margin-top:18pt;width:511.85pt;height:108.6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fillcolor="#90f1f1" strokecolor="#3cc" w14:anchorId="7EB88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">
                <v:fill type="gradientRadial" color2="#dff9f9" colors="0 #90f1f1;.5 #bcf5f5;1 #dff9f9" focus="100%" focussize="" focusposition=".5,.5" rotate="t"/>
                <v:textbox>
                  <w:txbxContent>
                    <w:p w:rsidRPr="00AF54A1" w:rsidR="00FC2245" w:rsidP="008C1E0A" w:rsidRDefault="00FC2245" w14:paraId="2590E7FC" w14:textId="77777777">
                      <w:pPr>
                        <w:jc w:val="center"/>
                        <w:rPr>
                          <w:rFonts w:ascii="Arial" w:hAnsi="Arial" w:cs="Arial"/>
                          <w:b/>
                          <w:sz w:val="24"/>
                          <w:szCs w:val="24"/>
                        </w:rPr>
                      </w:pPr>
                      <w:r w:rsidRPr="00AF54A1">
                        <w:rPr>
                          <w:rFonts w:ascii="Arial" w:hAnsi="Arial" w:cs="Arial"/>
                          <w:b/>
                          <w:sz w:val="24"/>
                          <w:szCs w:val="24"/>
                        </w:rPr>
                        <w:t>Immediately record your concerns</w:t>
                      </w:r>
                    </w:p>
                    <w:p w:rsidRPr="000D71D0" w:rsidR="00FC2245" w:rsidP="008C1E0A" w:rsidRDefault="00FC2245" w14:paraId="43206C70" w14:textId="5433B030">
                      <w:pPr>
                        <w:spacing w:after="0" w:line="240" w:lineRule="auto"/>
                        <w:rPr>
                          <w:rFonts w:ascii="Arial" w:hAnsi="Arial" w:cs="Arial"/>
                          <w:color w:val="FF0000"/>
                          <w:highlight w:val="green"/>
                        </w:rPr>
                      </w:pPr>
                      <w:r w:rsidRPr="000D71D0">
                        <w:rPr>
                          <w:rFonts w:ascii="Arial" w:hAnsi="Arial" w:cs="Arial"/>
                        </w:rPr>
                        <w:t>Follow the school’s procedure</w:t>
                      </w:r>
                    </w:p>
                    <w:p w:rsidRPr="000D71D0" w:rsidR="00FC2245" w:rsidP="008C1E0A" w:rsidRDefault="00FC2245" w14:paraId="4DECDFE0" w14:textId="77777777">
                      <w:pPr>
                        <w:numPr>
                          <w:ilvl w:val="1"/>
                          <w:numId w:val="4"/>
                        </w:numPr>
                        <w:spacing w:after="0" w:line="240" w:lineRule="auto"/>
                        <w:rPr>
                          <w:rFonts w:ascii="Arial" w:hAnsi="Arial" w:cs="Arial"/>
                        </w:rPr>
                      </w:pPr>
                      <w:r w:rsidRPr="000D71D0">
                        <w:rPr>
                          <w:rFonts w:ascii="Arial" w:hAnsi="Arial" w:cs="Arial"/>
                        </w:rPr>
                        <w:t>Reassure the child</w:t>
                      </w:r>
                    </w:p>
                    <w:p w:rsidRPr="00EB3945" w:rsidR="00FC2245" w:rsidP="008C1E0A" w:rsidRDefault="00FC2245" w14:paraId="13557064" w14:textId="77777777">
                      <w:pPr>
                        <w:numPr>
                          <w:ilvl w:val="1"/>
                          <w:numId w:val="4"/>
                        </w:numPr>
                        <w:spacing w:after="0" w:line="240" w:lineRule="auto"/>
                        <w:rPr>
                          <w:rFonts w:ascii="Arial" w:hAnsi="Arial" w:cs="Arial"/>
                        </w:rPr>
                      </w:pPr>
                      <w:r w:rsidRPr="000D71D0">
                        <w:rPr>
                          <w:rFonts w:ascii="Arial" w:hAnsi="Arial" w:cs="Arial"/>
                        </w:rPr>
                        <w:t xml:space="preserve">Clarify concerns if </w:t>
                      </w:r>
                      <w:r w:rsidRPr="00EB3945">
                        <w:rPr>
                          <w:rFonts w:ascii="Arial" w:hAnsi="Arial" w:cs="Arial"/>
                        </w:rPr>
                        <w:t>necessary (</w:t>
                      </w:r>
                      <w:r w:rsidRPr="00EB3945">
                        <w:rPr>
                          <w:rFonts w:ascii="Arial" w:hAnsi="Arial" w:cs="Arial"/>
                          <w:b/>
                        </w:rPr>
                        <w:t>TED</w:t>
                      </w:r>
                      <w:r w:rsidRPr="00EB3945">
                        <w:rPr>
                          <w:rFonts w:ascii="Arial" w:hAnsi="Arial" w:cs="Arial"/>
                        </w:rPr>
                        <w:t xml:space="preserve">: </w:t>
                      </w:r>
                      <w:r w:rsidRPr="00EB3945">
                        <w:rPr>
                          <w:rFonts w:ascii="Arial" w:hAnsi="Arial" w:cs="Arial"/>
                          <w:b/>
                        </w:rPr>
                        <w:t>T</w:t>
                      </w:r>
                      <w:r w:rsidRPr="00EB3945">
                        <w:rPr>
                          <w:rFonts w:ascii="Arial" w:hAnsi="Arial" w:cs="Arial"/>
                        </w:rPr>
                        <w:t xml:space="preserve">ell, </w:t>
                      </w:r>
                      <w:r w:rsidRPr="00EB3945">
                        <w:rPr>
                          <w:rFonts w:ascii="Arial" w:hAnsi="Arial" w:cs="Arial"/>
                          <w:b/>
                        </w:rPr>
                        <w:t>E</w:t>
                      </w:r>
                      <w:r w:rsidRPr="00EB3945">
                        <w:rPr>
                          <w:rFonts w:ascii="Arial" w:hAnsi="Arial" w:cs="Arial"/>
                        </w:rPr>
                        <w:t xml:space="preserve">xplain, </w:t>
                      </w:r>
                      <w:r w:rsidRPr="00EB3945">
                        <w:rPr>
                          <w:rFonts w:ascii="Arial" w:hAnsi="Arial" w:cs="Arial"/>
                          <w:b/>
                        </w:rPr>
                        <w:t>D</w:t>
                      </w:r>
                      <w:r w:rsidRPr="00EB3945">
                        <w:rPr>
                          <w:rFonts w:ascii="Arial" w:hAnsi="Arial" w:cs="Arial"/>
                        </w:rPr>
                        <w:t>escribe)</w:t>
                      </w:r>
                    </w:p>
                    <w:p w:rsidRPr="000D71D0" w:rsidR="00FC2245" w:rsidP="008C1E0A" w:rsidRDefault="00FC2245" w14:paraId="4FC561E7" w14:textId="77777777">
                      <w:pPr>
                        <w:numPr>
                          <w:ilvl w:val="1"/>
                          <w:numId w:val="4"/>
                        </w:numPr>
                        <w:spacing w:after="0" w:line="240" w:lineRule="auto"/>
                        <w:rPr>
                          <w:rFonts w:ascii="Arial" w:hAnsi="Arial" w:cs="Arial"/>
                        </w:rPr>
                      </w:pPr>
                      <w:r w:rsidRPr="000D71D0">
                        <w:rPr>
                          <w:rFonts w:ascii="Arial" w:hAnsi="Arial" w:cs="Arial"/>
                        </w:rPr>
                        <w:t>Use child’s own words/ use facts</w:t>
                      </w:r>
                    </w:p>
                    <w:p w:rsidRPr="00944138" w:rsidR="00FC2245" w:rsidP="008C1E0A" w:rsidRDefault="00FC2245" w14:paraId="6249AFE3" w14:textId="30C35CDA">
                      <w:pPr>
                        <w:numPr>
                          <w:ilvl w:val="1"/>
                          <w:numId w:val="4"/>
                        </w:numPr>
                        <w:spacing w:after="0" w:line="240" w:lineRule="auto"/>
                        <w:rPr>
                          <w:rFonts w:ascii="Arial" w:hAnsi="Arial" w:cs="Arial"/>
                        </w:rPr>
                      </w:pPr>
                      <w:r w:rsidRPr="00944138">
                        <w:rPr>
                          <w:rFonts w:ascii="Arial" w:hAnsi="Arial" w:cs="Arial"/>
                        </w:rPr>
                        <w:t>Seek support for yourself, if required from DSL</w:t>
                      </w:r>
                    </w:p>
                    <w:p w:rsidRPr="00944138" w:rsidR="00FC2245" w:rsidP="008C1E0A" w:rsidRDefault="00FC2245" w14:paraId="51CDF2C2" w14:textId="54501DA6">
                      <w:pPr>
                        <w:numPr>
                          <w:ilvl w:val="1"/>
                          <w:numId w:val="4"/>
                        </w:numPr>
                        <w:spacing w:after="0" w:line="240" w:lineRule="auto"/>
                        <w:rPr>
                          <w:rFonts w:ascii="Arial" w:hAnsi="Arial" w:cs="Arial"/>
                        </w:rPr>
                      </w:pPr>
                      <w:r w:rsidRPr="00944138">
                        <w:rPr>
                          <w:rFonts w:ascii="Arial" w:hAnsi="Arial" w:cs="Arial"/>
                        </w:rPr>
                        <w:t>Record on CPOMS</w:t>
                      </w:r>
                    </w:p>
                    <w:p w:rsidRPr="00AF54A1" w:rsidR="00FC2245" w:rsidP="008C1E0A" w:rsidRDefault="00FC2245" w14:paraId="3FED708E" w14:textId="77777777">
                      <w:pPr>
                        <w:spacing w:after="0" w:line="240" w:lineRule="auto"/>
                        <w:ind w:left="643"/>
                        <w:rPr>
                          <w:rFonts w:ascii="Arial" w:hAnsi="Arial" w:cs="Arial"/>
                        </w:rPr>
                      </w:pPr>
                    </w:p>
                  </w:txbxContent>
                </v:textbox>
                <w10:wrap anchorx="margin"/>
              </v:rect>
            </w:pict>
          </mc:Fallback>
        </mc:AlternateContent>
      </w:r>
    </w:p>
    <w:p w14:paraId="0EC6C7AA" w14:textId="730DF61A" w:rsidR="00142F58" w:rsidRPr="00944138" w:rsidRDefault="00142F58" w:rsidP="00142F58">
      <w:pPr>
        <w:rPr>
          <w:sz w:val="32"/>
          <w:szCs w:val="32"/>
        </w:rPr>
      </w:pPr>
    </w:p>
    <w:p w14:paraId="1AF37AA4" w14:textId="3515D325" w:rsidR="004B52BF" w:rsidRPr="00944138" w:rsidRDefault="004B52BF" w:rsidP="000E4BFC">
      <w:pPr>
        <w:tabs>
          <w:tab w:val="left" w:pos="1477"/>
        </w:tabs>
        <w:rPr>
          <w:sz w:val="32"/>
          <w:szCs w:val="32"/>
        </w:rPr>
      </w:pPr>
    </w:p>
    <w:p w14:paraId="5F511E20" w14:textId="215204A4" w:rsidR="003C3325" w:rsidRPr="00944138" w:rsidRDefault="0028600B"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62336" behindDoc="0" locked="0" layoutInCell="1" allowOverlap="1" wp14:anchorId="6E030B39" wp14:editId="44B01B59">
                <wp:simplePos x="0" y="0"/>
                <wp:positionH relativeFrom="margin">
                  <wp:posOffset>2862379</wp:posOffset>
                </wp:positionH>
                <wp:positionV relativeFrom="paragraph">
                  <wp:posOffset>314986</wp:posOffset>
                </wp:positionV>
                <wp:extent cx="0" cy="273050"/>
                <wp:effectExtent l="57150" t="0" r="57150" b="50800"/>
                <wp:wrapNone/>
                <wp:docPr id="1574351412"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3" style="position:absolute;margin-left:225.4pt;margin-top:24.8pt;width:0;height:21.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windowText"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" w14:anchorId="5FC40B99">
                <v:stroke joinstyle="miter" endarrow="block"/>
                <w10:wrap anchorx="margin"/>
              </v:shape>
            </w:pict>
          </mc:Fallback>
        </mc:AlternateContent>
      </w:r>
    </w:p>
    <w:p w14:paraId="0B13198C" w14:textId="62678D01" w:rsidR="003C3325" w:rsidRPr="00944138" w:rsidRDefault="0028600B"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4144" behindDoc="0" locked="0" layoutInCell="1" allowOverlap="1" wp14:anchorId="4C4D420A" wp14:editId="26B82699">
                <wp:simplePos x="0" y="0"/>
                <wp:positionH relativeFrom="margin">
                  <wp:align>center</wp:align>
                </wp:positionH>
                <wp:positionV relativeFrom="paragraph">
                  <wp:posOffset>216101</wp:posOffset>
                </wp:positionV>
                <wp:extent cx="6482032" cy="370840"/>
                <wp:effectExtent l="0" t="0" r="14605" b="1016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2032" cy="370840"/>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1303D04E" w14:textId="17083419" w:rsidR="00FC2245" w:rsidRPr="001B50BF" w:rsidRDefault="00FC2245" w:rsidP="008C1E0A">
                            <w:pPr>
                              <w:jc w:val="center"/>
                              <w:rPr>
                                <w:rFonts w:ascii="Arial" w:hAnsi="Arial" w:cs="Arial"/>
                                <w:b/>
                                <w:bCs/>
                                <w:color w:val="00B050"/>
                              </w:rPr>
                            </w:pPr>
                            <w:r w:rsidRPr="00BF2E80">
                              <w:rPr>
                                <w:rFonts w:ascii="Arial" w:hAnsi="Arial" w:cs="Arial"/>
                                <w:b/>
                                <w:sz w:val="24"/>
                              </w:rPr>
                              <w:t xml:space="preserve">Inform the Designated Safeguarding </w:t>
                            </w:r>
                            <w:r w:rsidRPr="00BF2E80">
                              <w:rPr>
                                <w:rFonts w:ascii="Arial" w:hAnsi="Arial" w:cs="Arial"/>
                                <w:b/>
                                <w:sz w:val="24"/>
                                <w:szCs w:val="24"/>
                              </w:rPr>
                              <w:t>Lead</w:t>
                            </w:r>
                            <w:r>
                              <w:rPr>
                                <w:rFonts w:ascii="Arial" w:hAnsi="Arial" w:cs="Arial"/>
                                <w:sz w:val="24"/>
                                <w:szCs w:val="24"/>
                              </w:rPr>
                              <w:t xml:space="preserve"> (See table above)</w:t>
                            </w:r>
                          </w:p>
                          <w:p w14:paraId="145AF636" w14:textId="77777777" w:rsidR="00FC2245" w:rsidRPr="006F31C6" w:rsidRDefault="00FC2245" w:rsidP="008C1E0A">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rect id="AutoShape 6" style="position:absolute;margin-left:0;margin-top:17pt;width:510.4pt;height:29.2pt;z-index:25165824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spid="_x0000_s1030" fillcolor="#90f1f1" strokecolor="#3cc" w14:anchorId="4C4D42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">
                <v:fill type="gradientRadial" color2="#dff9f9" colors="0 #90f1f1;.5 #bcf5f5;1 #dff9f9" focus="100%" focussize="" focusposition=".5,.5" rotate="t"/>
                <v:textbox>
                  <w:txbxContent>
                    <w:p w:rsidRPr="001B50BF" w:rsidR="00FC2245" w:rsidP="008C1E0A" w:rsidRDefault="00FC2245" w14:paraId="1303D04E" w14:textId="17083419">
                      <w:pPr>
                        <w:jc w:val="center"/>
                        <w:rPr>
                          <w:rFonts w:ascii="Arial" w:hAnsi="Arial" w:cs="Arial"/>
                          <w:b/>
                          <w:bCs/>
                          <w:color w:val="00B050"/>
                        </w:rPr>
                      </w:pPr>
                      <w:r w:rsidRPr="00BF2E80">
                        <w:rPr>
                          <w:rFonts w:ascii="Arial" w:hAnsi="Arial" w:cs="Arial"/>
                          <w:b/>
                          <w:sz w:val="24"/>
                        </w:rPr>
                        <w:t xml:space="preserve">Inform the Designated Safeguarding </w:t>
                      </w:r>
                      <w:r w:rsidRPr="00BF2E80">
                        <w:rPr>
                          <w:rFonts w:ascii="Arial" w:hAnsi="Arial" w:cs="Arial"/>
                          <w:b/>
                          <w:sz w:val="24"/>
                          <w:szCs w:val="24"/>
                        </w:rPr>
                        <w:t>Lead</w:t>
                      </w:r>
                      <w:r>
                        <w:rPr>
                          <w:rFonts w:ascii="Arial" w:hAnsi="Arial" w:cs="Arial"/>
                          <w:sz w:val="24"/>
                          <w:szCs w:val="24"/>
                        </w:rPr>
                        <w:t xml:space="preserve"> (See table above)</w:t>
                      </w:r>
                    </w:p>
                    <w:p w:rsidRPr="006F31C6" w:rsidR="00FC2245" w:rsidP="008C1E0A" w:rsidRDefault="00FC2245" w14:paraId="145AF636" w14:textId="77777777">
                      <w:pPr>
                        <w:jc w:val="center"/>
                        <w:rPr>
                          <w:rFonts w:ascii="Arial" w:hAnsi="Arial" w:cs="Arial"/>
                        </w:rPr>
                      </w:pPr>
                      <w:r>
                        <w:rPr>
                          <w:rFonts w:ascii="Arial" w:hAnsi="Arial" w:cs="Arial"/>
                        </w:rPr>
                        <w:t xml:space="preserve"> </w:t>
                      </w:r>
                    </w:p>
                  </w:txbxContent>
                </v:textbox>
                <w10:wrap anchorx="margin"/>
              </v:rect>
            </w:pict>
          </mc:Fallback>
        </mc:AlternateContent>
      </w:r>
    </w:p>
    <w:p w14:paraId="6AD9922D" w14:textId="439ACF0C" w:rsidR="003C3325" w:rsidRPr="00944138" w:rsidRDefault="0028600B"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60288" behindDoc="0" locked="0" layoutInCell="1" allowOverlap="1" wp14:anchorId="01E11155" wp14:editId="406B5E3D">
                <wp:simplePos x="0" y="0"/>
                <wp:positionH relativeFrom="margin">
                  <wp:posOffset>2865755</wp:posOffset>
                </wp:positionH>
                <wp:positionV relativeFrom="paragraph">
                  <wp:posOffset>224362</wp:posOffset>
                </wp:positionV>
                <wp:extent cx="0" cy="273050"/>
                <wp:effectExtent l="57150" t="0" r="57150" b="50800"/>
                <wp:wrapNone/>
                <wp:docPr id="615179103"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3" style="position:absolute;margin-left:225.65pt;margin-top:17.65pt;width:0;height:21.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windowText"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" w14:anchorId="0ECA4789">
                <v:stroke joinstyle="miter" endarrow="block"/>
                <w10:wrap anchorx="margin"/>
              </v:shape>
            </w:pict>
          </mc:Fallback>
        </mc:AlternateContent>
      </w:r>
    </w:p>
    <w:p w14:paraId="50E67493" w14:textId="2505C92A" w:rsidR="003C3325" w:rsidRPr="00944138" w:rsidRDefault="00C805DD"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5168" behindDoc="0" locked="0" layoutInCell="1" allowOverlap="1" wp14:anchorId="2D59E981" wp14:editId="6A0326DF">
                <wp:simplePos x="0" y="0"/>
                <wp:positionH relativeFrom="margin">
                  <wp:align>center</wp:align>
                </wp:positionH>
                <wp:positionV relativeFrom="paragraph">
                  <wp:posOffset>131520</wp:posOffset>
                </wp:positionV>
                <wp:extent cx="6523062" cy="1611516"/>
                <wp:effectExtent l="0" t="0" r="11430" b="2730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3062" cy="161151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56612B59" w14:textId="77777777" w:rsidR="00FC2245" w:rsidRPr="00E01A54" w:rsidRDefault="00FC2245" w:rsidP="008C1E0A">
                            <w:pPr>
                              <w:jc w:val="center"/>
                              <w:rPr>
                                <w:rFonts w:ascii="Arial" w:hAnsi="Arial" w:cs="Arial"/>
                                <w:b/>
                                <w:sz w:val="24"/>
                                <w:szCs w:val="24"/>
                              </w:rPr>
                            </w:pPr>
                            <w:r w:rsidRPr="00E01A54">
                              <w:rPr>
                                <w:rFonts w:ascii="Arial" w:hAnsi="Arial" w:cs="Arial"/>
                                <w:b/>
                                <w:sz w:val="24"/>
                                <w:szCs w:val="24"/>
                              </w:rPr>
                              <w:t xml:space="preserve">Designated Safeguarding Lead </w:t>
                            </w:r>
                          </w:p>
                          <w:p w14:paraId="68C8E952" w14:textId="77777777" w:rsidR="00FC2245" w:rsidRPr="00C805DD" w:rsidRDefault="00FC2245" w:rsidP="00233D0A">
                            <w:pPr>
                              <w:numPr>
                                <w:ilvl w:val="0"/>
                                <w:numId w:val="48"/>
                              </w:numPr>
                              <w:spacing w:after="0" w:line="240" w:lineRule="auto"/>
                              <w:rPr>
                                <w:rFonts w:ascii="Arial" w:hAnsi="Arial" w:cs="Arial"/>
                              </w:rPr>
                            </w:pPr>
                            <w:r w:rsidRPr="00C805DD">
                              <w:rPr>
                                <w:rFonts w:ascii="Arial" w:hAnsi="Arial" w:cs="Arial"/>
                              </w:rPr>
                              <w:t xml:space="preserve">Consider whether the child has suffered, or is at immediate risk of, harm e.g. unsafe to go home </w:t>
                            </w:r>
                          </w:p>
                          <w:p w14:paraId="7EABCF85" w14:textId="2973F9AE" w:rsidR="00FC2245" w:rsidRPr="00C805DD" w:rsidRDefault="00FC2245" w:rsidP="00233D0A">
                            <w:pPr>
                              <w:numPr>
                                <w:ilvl w:val="0"/>
                                <w:numId w:val="48"/>
                              </w:numPr>
                              <w:spacing w:after="0" w:line="240" w:lineRule="auto"/>
                              <w:rPr>
                                <w:rFonts w:ascii="Arial" w:hAnsi="Arial" w:cs="Arial"/>
                              </w:rPr>
                            </w:pPr>
                            <w:r w:rsidRPr="00C805DD">
                              <w:rPr>
                                <w:rFonts w:ascii="Arial" w:hAnsi="Arial" w:cs="Arial"/>
                              </w:rPr>
                              <w:t xml:space="preserve">If the child </w:t>
                            </w:r>
                            <w:r w:rsidRPr="00C805DD">
                              <w:rPr>
                                <w:rFonts w:ascii="Arial" w:hAnsi="Arial" w:cs="Arial"/>
                                <w:b/>
                              </w:rPr>
                              <w:t xml:space="preserve">is at imminent risk of harm, make </w:t>
                            </w:r>
                            <w:r w:rsidRPr="00C805DD">
                              <w:rPr>
                                <w:rFonts w:ascii="Arial" w:hAnsi="Arial" w:cs="Arial"/>
                              </w:rPr>
                              <w:t xml:space="preserve">a telephone contact to First Response – 01634 334466 (out of working hours contact Out of Hours on 03000 41 91 91) 033and/or call 999. </w:t>
                            </w:r>
                          </w:p>
                          <w:p w14:paraId="20450E44" w14:textId="77777777" w:rsidR="00FC2245" w:rsidRPr="00C805DD" w:rsidRDefault="00FC2245" w:rsidP="00233D0A">
                            <w:pPr>
                              <w:numPr>
                                <w:ilvl w:val="0"/>
                                <w:numId w:val="48"/>
                              </w:numPr>
                              <w:spacing w:after="0" w:line="240" w:lineRule="auto"/>
                              <w:rPr>
                                <w:rFonts w:ascii="Arial" w:hAnsi="Arial" w:cs="Arial"/>
                              </w:rPr>
                            </w:pPr>
                            <w:r w:rsidRPr="00C805DD">
                              <w:rPr>
                                <w:rFonts w:ascii="Arial" w:hAnsi="Arial" w:cs="Arial"/>
                              </w:rPr>
                              <w:t xml:space="preserve">If your concern is high, but the child is </w:t>
                            </w:r>
                            <w:r w:rsidRPr="00C805DD">
                              <w:rPr>
                                <w:rFonts w:ascii="Arial" w:hAnsi="Arial" w:cs="Arial"/>
                                <w:b/>
                              </w:rPr>
                              <w:t xml:space="preserve">NOT </w:t>
                            </w:r>
                            <w:r w:rsidRPr="00C805DD">
                              <w:rPr>
                                <w:rFonts w:ascii="Arial" w:hAnsi="Arial" w:cs="Arial"/>
                              </w:rPr>
                              <w:t xml:space="preserve">at imminent risk, or for Family Solutions referrals use the </w:t>
                            </w:r>
                            <w:hyperlink r:id="rId21" w:history="1">
                              <w:r w:rsidRPr="00C805DD">
                                <w:rPr>
                                  <w:rStyle w:val="Hyperlink"/>
                                  <w:rFonts w:ascii="Arial" w:hAnsi="Arial" w:cs="Arial"/>
                                </w:rPr>
                                <w:t>portal</w:t>
                              </w:r>
                            </w:hyperlink>
                          </w:p>
                          <w:p w14:paraId="1440FE61" w14:textId="77777777" w:rsidR="00FC2245" w:rsidRPr="00C805DD" w:rsidRDefault="00FC2245" w:rsidP="00233D0A">
                            <w:pPr>
                              <w:numPr>
                                <w:ilvl w:val="0"/>
                                <w:numId w:val="48"/>
                              </w:numPr>
                              <w:spacing w:after="0" w:line="240" w:lineRule="auto"/>
                              <w:rPr>
                                <w:rFonts w:ascii="Arial" w:hAnsi="Arial" w:cs="Arial"/>
                              </w:rPr>
                            </w:pPr>
                            <w:r w:rsidRPr="00C805DD">
                              <w:rPr>
                                <w:rFonts w:ascii="Arial" w:hAnsi="Arial" w:cs="Arial"/>
                              </w:rPr>
                              <w:t>For early help, consider if internal support or referral to other agencies is appropriate</w:t>
                            </w:r>
                          </w:p>
                          <w:p w14:paraId="1C6B8125" w14:textId="77777777" w:rsidR="00FC2245" w:rsidRPr="00C805DD" w:rsidRDefault="00FC2245" w:rsidP="00233D0A">
                            <w:pPr>
                              <w:numPr>
                                <w:ilvl w:val="0"/>
                                <w:numId w:val="48"/>
                              </w:numPr>
                              <w:spacing w:after="0" w:line="240" w:lineRule="auto"/>
                              <w:rPr>
                                <w:rFonts w:ascii="Arial" w:hAnsi="Arial" w:cs="Arial"/>
                              </w:rPr>
                            </w:pPr>
                            <w:r w:rsidRPr="00C805DD">
                              <w:rPr>
                                <w:rFonts w:ascii="Arial" w:hAnsi="Arial" w:cs="Arial"/>
                              </w:rPr>
                              <w:t xml:space="preserve">Use the MSCP </w:t>
                            </w:r>
                            <w:hyperlink r:id="rId22" w:history="1">
                              <w:r w:rsidRPr="00C805DD">
                                <w:rPr>
                                  <w:rStyle w:val="Hyperlink"/>
                                  <w:rFonts w:ascii="Arial" w:hAnsi="Arial" w:cs="Arial"/>
                                </w:rPr>
                                <w:t>Threshold Guidance</w:t>
                              </w:r>
                            </w:hyperlink>
                            <w:r w:rsidRPr="00C805DD">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AutoShape 7" style="position:absolute;margin-left:0;margin-top:10.35pt;width:513.65pt;height:126.9pt;z-index:251658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31" fillcolor="#90f1f1" strokecolor="#3cc" w14:anchorId="2D59E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">
                <v:fill type="gradientRadial" color2="#dff9f9" colors="0 #90f1f1;.5 #bcf5f5;1 #dff9f9" focus="100%" focussize="" focusposition=".5,.5" rotate="t"/>
                <v:textbox>
                  <w:txbxContent>
                    <w:p w:rsidRPr="00E01A54" w:rsidR="00FC2245" w:rsidP="008C1E0A" w:rsidRDefault="00FC2245" w14:paraId="56612B59" w14:textId="77777777">
                      <w:pPr>
                        <w:jc w:val="center"/>
                        <w:rPr>
                          <w:rFonts w:ascii="Arial" w:hAnsi="Arial" w:cs="Arial"/>
                          <w:b/>
                          <w:sz w:val="24"/>
                          <w:szCs w:val="24"/>
                        </w:rPr>
                      </w:pPr>
                      <w:r w:rsidRPr="00E01A54">
                        <w:rPr>
                          <w:rFonts w:ascii="Arial" w:hAnsi="Arial" w:cs="Arial"/>
                          <w:b/>
                          <w:sz w:val="24"/>
                          <w:szCs w:val="24"/>
                        </w:rPr>
                        <w:t xml:space="preserve">Designated Safeguarding Lead </w:t>
                      </w:r>
                    </w:p>
                    <w:p w:rsidRPr="00C805DD" w:rsidR="00FC2245" w:rsidP="00233D0A" w:rsidRDefault="00FC2245" w14:paraId="68C8E952" w14:textId="77777777">
                      <w:pPr>
                        <w:numPr>
                          <w:ilvl w:val="0"/>
                          <w:numId w:val="48"/>
                        </w:numPr>
                        <w:spacing w:after="0" w:line="240" w:lineRule="auto"/>
                        <w:rPr>
                          <w:rFonts w:ascii="Arial" w:hAnsi="Arial" w:cs="Arial"/>
                        </w:rPr>
                      </w:pPr>
                      <w:r w:rsidRPr="00C805DD">
                        <w:rPr>
                          <w:rFonts w:ascii="Arial" w:hAnsi="Arial" w:cs="Arial"/>
                        </w:rPr>
                        <w:t xml:space="preserve">Consider whether the child has suffered, or is at immediate risk of, harm e.g. unsafe to go home </w:t>
                      </w:r>
                    </w:p>
                    <w:p w:rsidRPr="00C805DD" w:rsidR="00FC2245" w:rsidP="00233D0A" w:rsidRDefault="00FC2245" w14:paraId="7EABCF85" w14:textId="2973F9AE">
                      <w:pPr>
                        <w:numPr>
                          <w:ilvl w:val="0"/>
                          <w:numId w:val="48"/>
                        </w:numPr>
                        <w:spacing w:after="0" w:line="240" w:lineRule="auto"/>
                        <w:rPr>
                          <w:rFonts w:ascii="Arial" w:hAnsi="Arial" w:cs="Arial"/>
                        </w:rPr>
                      </w:pPr>
                      <w:r w:rsidRPr="00C805DD">
                        <w:rPr>
                          <w:rFonts w:ascii="Arial" w:hAnsi="Arial" w:cs="Arial"/>
                        </w:rPr>
                        <w:t xml:space="preserve">If the child </w:t>
                      </w:r>
                      <w:r w:rsidRPr="00C805DD">
                        <w:rPr>
                          <w:rFonts w:ascii="Arial" w:hAnsi="Arial" w:cs="Arial"/>
                          <w:b/>
                        </w:rPr>
                        <w:t xml:space="preserve">is at imminent risk of harm, make </w:t>
                      </w:r>
                      <w:r w:rsidRPr="00C805DD">
                        <w:rPr>
                          <w:rFonts w:ascii="Arial" w:hAnsi="Arial" w:cs="Arial"/>
                        </w:rPr>
                        <w:t xml:space="preserve">a telephone contact to First Response – 01634 334466 (out of working hours contact Out of Hours on 03000 41 91 91) 033and/or call 999. </w:t>
                      </w:r>
                    </w:p>
                    <w:p w:rsidRPr="00C805DD" w:rsidR="00FC2245" w:rsidP="00233D0A" w:rsidRDefault="00FC2245" w14:paraId="20450E44" w14:textId="77777777">
                      <w:pPr>
                        <w:numPr>
                          <w:ilvl w:val="0"/>
                          <w:numId w:val="48"/>
                        </w:numPr>
                        <w:spacing w:after="0" w:line="240" w:lineRule="auto"/>
                        <w:rPr>
                          <w:rFonts w:ascii="Arial" w:hAnsi="Arial" w:cs="Arial"/>
                        </w:rPr>
                      </w:pPr>
                      <w:r w:rsidRPr="00C805DD">
                        <w:rPr>
                          <w:rFonts w:ascii="Arial" w:hAnsi="Arial" w:cs="Arial"/>
                        </w:rPr>
                        <w:t xml:space="preserve">If your concern is high, but the child is </w:t>
                      </w:r>
                      <w:r w:rsidRPr="00C805DD">
                        <w:rPr>
                          <w:rFonts w:ascii="Arial" w:hAnsi="Arial" w:cs="Arial"/>
                          <w:b/>
                        </w:rPr>
                        <w:t xml:space="preserve">NOT </w:t>
                      </w:r>
                      <w:r w:rsidRPr="00C805DD">
                        <w:rPr>
                          <w:rFonts w:ascii="Arial" w:hAnsi="Arial" w:cs="Arial"/>
                        </w:rPr>
                        <w:t xml:space="preserve">at imminent risk, or for Family Solutions referrals use the </w:t>
                      </w:r>
                      <w:hyperlink w:history="1" r:id="rId23">
                        <w:r w:rsidRPr="00C805DD">
                          <w:rPr>
                            <w:rStyle w:val="Hyperlink"/>
                            <w:rFonts w:ascii="Arial" w:hAnsi="Arial" w:cs="Arial"/>
                          </w:rPr>
                          <w:t>portal</w:t>
                        </w:r>
                      </w:hyperlink>
                    </w:p>
                    <w:p w:rsidRPr="00C805DD" w:rsidR="00FC2245" w:rsidP="00233D0A" w:rsidRDefault="00FC2245" w14:paraId="1440FE61" w14:textId="77777777">
                      <w:pPr>
                        <w:numPr>
                          <w:ilvl w:val="0"/>
                          <w:numId w:val="48"/>
                        </w:numPr>
                        <w:spacing w:after="0" w:line="240" w:lineRule="auto"/>
                        <w:rPr>
                          <w:rFonts w:ascii="Arial" w:hAnsi="Arial" w:cs="Arial"/>
                        </w:rPr>
                      </w:pPr>
                      <w:r w:rsidRPr="00C805DD">
                        <w:rPr>
                          <w:rFonts w:ascii="Arial" w:hAnsi="Arial" w:cs="Arial"/>
                        </w:rPr>
                        <w:t>For early help, consider if internal support or referral to other agencies is appropriate</w:t>
                      </w:r>
                    </w:p>
                    <w:p w:rsidRPr="00C805DD" w:rsidR="00FC2245" w:rsidP="00233D0A" w:rsidRDefault="00FC2245" w14:paraId="1C6B8125" w14:textId="77777777">
                      <w:pPr>
                        <w:numPr>
                          <w:ilvl w:val="0"/>
                          <w:numId w:val="48"/>
                        </w:numPr>
                        <w:spacing w:after="0" w:line="240" w:lineRule="auto"/>
                        <w:rPr>
                          <w:rFonts w:ascii="Arial" w:hAnsi="Arial" w:cs="Arial"/>
                        </w:rPr>
                      </w:pPr>
                      <w:r w:rsidRPr="00C805DD">
                        <w:rPr>
                          <w:rFonts w:ascii="Arial" w:hAnsi="Arial" w:cs="Arial"/>
                        </w:rPr>
                        <w:t xml:space="preserve">Use the MSCP </w:t>
                      </w:r>
                      <w:hyperlink w:history="1" r:id="rId24">
                        <w:r w:rsidRPr="00C805DD">
                          <w:rPr>
                            <w:rStyle w:val="Hyperlink"/>
                            <w:rFonts w:ascii="Arial" w:hAnsi="Arial" w:cs="Arial"/>
                          </w:rPr>
                          <w:t>Threshold Guidance</w:t>
                        </w:r>
                      </w:hyperlink>
                      <w:r w:rsidRPr="00C805DD">
                        <w:rPr>
                          <w:rFonts w:ascii="Arial" w:hAnsi="Arial" w:cs="Arial"/>
                        </w:rPr>
                        <w:t xml:space="preserve">  .</w:t>
                      </w:r>
                    </w:p>
                  </w:txbxContent>
                </v:textbox>
                <w10:wrap anchorx="margin"/>
              </v:rect>
            </w:pict>
          </mc:Fallback>
        </mc:AlternateContent>
      </w:r>
    </w:p>
    <w:p w14:paraId="5B43B018" w14:textId="77777777" w:rsidR="003C3325" w:rsidRPr="00944138" w:rsidRDefault="003C3325" w:rsidP="000E4BFC">
      <w:pPr>
        <w:tabs>
          <w:tab w:val="left" w:pos="1477"/>
        </w:tabs>
        <w:rPr>
          <w:sz w:val="32"/>
          <w:szCs w:val="32"/>
        </w:rPr>
      </w:pPr>
    </w:p>
    <w:p w14:paraId="56D1436F" w14:textId="77777777" w:rsidR="003C3325" w:rsidRPr="00944138" w:rsidRDefault="003C3325" w:rsidP="000E4BFC">
      <w:pPr>
        <w:tabs>
          <w:tab w:val="left" w:pos="1477"/>
        </w:tabs>
        <w:rPr>
          <w:sz w:val="32"/>
          <w:szCs w:val="32"/>
        </w:rPr>
      </w:pPr>
    </w:p>
    <w:p w14:paraId="7AD62559" w14:textId="3C6041E4" w:rsidR="003C3325" w:rsidRPr="00944138" w:rsidRDefault="003C3325" w:rsidP="000E4BFC">
      <w:pPr>
        <w:tabs>
          <w:tab w:val="left" w:pos="1477"/>
        </w:tabs>
        <w:rPr>
          <w:sz w:val="32"/>
          <w:szCs w:val="32"/>
        </w:rPr>
      </w:pPr>
    </w:p>
    <w:p w14:paraId="03E4B958" w14:textId="4E8ADF2E" w:rsidR="003C3325" w:rsidRPr="00944138" w:rsidRDefault="00A0010D"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61312" behindDoc="0" locked="0" layoutInCell="1" allowOverlap="1" wp14:anchorId="74B1B30D" wp14:editId="7D824221">
                <wp:simplePos x="0" y="0"/>
                <wp:positionH relativeFrom="margin">
                  <wp:posOffset>2865755</wp:posOffset>
                </wp:positionH>
                <wp:positionV relativeFrom="paragraph">
                  <wp:posOffset>243205</wp:posOffset>
                </wp:positionV>
                <wp:extent cx="0" cy="273050"/>
                <wp:effectExtent l="57150" t="0" r="57150" b="50800"/>
                <wp:wrapNone/>
                <wp:docPr id="1852611131"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3" style="position:absolute;margin-left:225.65pt;margin-top:19.15pt;width:0;height:21.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windowText"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" w14:anchorId="13502C16">
                <v:stroke joinstyle="miter" endarrow="block"/>
                <w10:wrap anchorx="margin"/>
              </v:shape>
            </w:pict>
          </mc:Fallback>
        </mc:AlternateContent>
      </w:r>
    </w:p>
    <w:p w14:paraId="3D6A3EB3" w14:textId="2A09A1A4" w:rsidR="003C3325" w:rsidRPr="00944138" w:rsidRDefault="00963CB4"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6192" behindDoc="0" locked="0" layoutInCell="1" allowOverlap="1" wp14:anchorId="27720C63" wp14:editId="12DC9D81">
                <wp:simplePos x="0" y="0"/>
                <wp:positionH relativeFrom="margin">
                  <wp:posOffset>608965</wp:posOffset>
                </wp:positionH>
                <wp:positionV relativeFrom="paragraph">
                  <wp:posOffset>160020</wp:posOffset>
                </wp:positionV>
                <wp:extent cx="4421799" cy="500743"/>
                <wp:effectExtent l="0" t="0" r="17145" b="13970"/>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1799" cy="500743"/>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445A46F6" w14:textId="77777777" w:rsidR="00FC2245" w:rsidRPr="005645EF" w:rsidRDefault="00FC2245" w:rsidP="008C1E0A">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pupil/student’s Child P</w:t>
                            </w:r>
                            <w:r w:rsidRPr="005645EF">
                              <w:rPr>
                                <w:rFonts w:ascii="Arial" w:hAnsi="Arial" w:cs="Arial"/>
                                <w:b/>
                                <w:sz w:val="24"/>
                              </w:rPr>
                              <w:t>rotection/safeguarding file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AutoShape 15" style="position:absolute;margin-left:47.95pt;margin-top:12.6pt;width:348.15pt;height:39.4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2" fillcolor="#90f1f1" strokecolor="#3cc" w14:anchorId="27720C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">
                <v:fill type="gradientRadial" color2="#dff9f9" colors="0 #90f1f1;.5 #bcf5f5;1 #dff9f9" focus="100%" focussize="" focusposition=".5,.5" rotate="t"/>
                <v:textbox>
                  <w:txbxContent>
                    <w:p w:rsidRPr="005645EF" w:rsidR="00FC2245" w:rsidP="008C1E0A" w:rsidRDefault="00FC2245" w14:paraId="445A46F6" w14:textId="77777777">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pupil/student’s Child P</w:t>
                      </w:r>
                      <w:r w:rsidRPr="005645EF">
                        <w:rPr>
                          <w:rFonts w:ascii="Arial" w:hAnsi="Arial" w:cs="Arial"/>
                          <w:b/>
                          <w:sz w:val="24"/>
                        </w:rPr>
                        <w:t>rotection/safeguarding file</w:t>
                      </w:r>
                    </w:p>
                  </w:txbxContent>
                </v:textbox>
                <w10:wrap anchorx="margin"/>
              </v:rect>
            </w:pict>
          </mc:Fallback>
        </mc:AlternateContent>
      </w:r>
    </w:p>
    <w:p w14:paraId="5BD613FB" w14:textId="4EDB8184" w:rsidR="003C3325" w:rsidRPr="00944138" w:rsidRDefault="00963CB4"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63360" behindDoc="0" locked="0" layoutInCell="1" allowOverlap="1" wp14:anchorId="448B25C6" wp14:editId="36517E45">
                <wp:simplePos x="0" y="0"/>
                <wp:positionH relativeFrom="margin">
                  <wp:posOffset>2837815</wp:posOffset>
                </wp:positionH>
                <wp:positionV relativeFrom="paragraph">
                  <wp:posOffset>263525</wp:posOffset>
                </wp:positionV>
                <wp:extent cx="0" cy="273050"/>
                <wp:effectExtent l="57150" t="0" r="57150" b="50800"/>
                <wp:wrapNone/>
                <wp:docPr id="415976937"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3" style="position:absolute;margin-left:223.45pt;margin-top:20.75pt;width:0;height:21.5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windowText"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" w14:anchorId="6E05106C">
                <v:stroke joinstyle="miter" endarrow="block"/>
                <w10:wrap anchorx="margin"/>
              </v:shape>
            </w:pict>
          </mc:Fallback>
        </mc:AlternateContent>
      </w:r>
    </w:p>
    <w:p w14:paraId="5278AC31" w14:textId="68192051" w:rsidR="003C3325" w:rsidRPr="00944138" w:rsidRDefault="00963CB4"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7216" behindDoc="0" locked="0" layoutInCell="1" allowOverlap="1" wp14:anchorId="2B689DAC" wp14:editId="31A2EF14">
                <wp:simplePos x="0" y="0"/>
                <wp:positionH relativeFrom="margin">
                  <wp:posOffset>-348615</wp:posOffset>
                </wp:positionH>
                <wp:positionV relativeFrom="paragraph">
                  <wp:posOffset>167005</wp:posOffset>
                </wp:positionV>
                <wp:extent cx="6427470" cy="1273175"/>
                <wp:effectExtent l="0" t="0" r="11430" b="22225"/>
                <wp:wrapNone/>
                <wp:docPr id="1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7470" cy="1273175"/>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27A8758F" w14:textId="77777777" w:rsidR="00FC2245" w:rsidRPr="00266179" w:rsidRDefault="00FC2245" w:rsidP="008C1E0A">
                            <w:pPr>
                              <w:jc w:val="center"/>
                              <w:rPr>
                                <w:rFonts w:ascii="Arial" w:hAnsi="Arial" w:cs="Arial"/>
                              </w:rPr>
                            </w:pPr>
                            <w:r w:rsidRPr="00266179">
                              <w:rPr>
                                <w:rFonts w:ascii="Arial" w:hAnsi="Arial" w:cs="Arial"/>
                                <w:b/>
                                <w:sz w:val="24"/>
                                <w:szCs w:val="24"/>
                              </w:rPr>
                              <w:t xml:space="preserve">Monitor </w:t>
                            </w:r>
                            <w:r>
                              <w:rPr>
                                <w:rFonts w:ascii="Arial" w:hAnsi="Arial" w:cs="Arial"/>
                                <w:b/>
                                <w:sz w:val="24"/>
                                <w:szCs w:val="24"/>
                              </w:rPr>
                              <w:t xml:space="preserve">- </w:t>
                            </w:r>
                            <w:r w:rsidRPr="00266179">
                              <w:rPr>
                                <w:rFonts w:ascii="Arial" w:hAnsi="Arial" w:cs="Arial"/>
                              </w:rPr>
                              <w:t>Be clear about:</w:t>
                            </w:r>
                          </w:p>
                          <w:p w14:paraId="04B2AB32" w14:textId="77777777" w:rsidR="00FC2245" w:rsidRPr="00266179" w:rsidRDefault="00FC2245"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w:t>
                            </w:r>
                            <w:r w:rsidRPr="00EC2AB0">
                              <w:rPr>
                                <w:rFonts w:ascii="Arial" w:hAnsi="Arial" w:cs="Arial"/>
                                <w:b/>
                                <w:bCs/>
                                <w:sz w:val="22"/>
                                <w:szCs w:val="22"/>
                              </w:rPr>
                              <w:t>ACTION</w:t>
                            </w:r>
                            <w:r w:rsidRPr="00266179">
                              <w:rPr>
                                <w:rFonts w:ascii="Arial" w:hAnsi="Arial" w:cs="Arial"/>
                                <w:sz w:val="22"/>
                                <w:szCs w:val="22"/>
                              </w:rPr>
                              <w:t xml:space="preserve"> you have taken at the time of reporting the </w:t>
                            </w:r>
                            <w:r w:rsidRPr="00944138">
                              <w:rPr>
                                <w:rFonts w:ascii="Arial" w:hAnsi="Arial" w:cs="Arial"/>
                                <w:sz w:val="22"/>
                                <w:szCs w:val="22"/>
                              </w:rPr>
                              <w:t>concerns, and why.</w:t>
                            </w:r>
                          </w:p>
                          <w:p w14:paraId="555E5223" w14:textId="77777777" w:rsidR="00FC2245" w:rsidRPr="00266179" w:rsidRDefault="00FC2245" w:rsidP="00781D0F">
                            <w:pPr>
                              <w:pStyle w:val="ListParagraph"/>
                              <w:numPr>
                                <w:ilvl w:val="0"/>
                                <w:numId w:val="9"/>
                              </w:numPr>
                              <w:rPr>
                                <w:rFonts w:ascii="Arial" w:hAnsi="Arial" w:cs="Arial"/>
                                <w:sz w:val="22"/>
                                <w:szCs w:val="22"/>
                              </w:rPr>
                            </w:pPr>
                            <w:r w:rsidRPr="00266179">
                              <w:rPr>
                                <w:rFonts w:ascii="Arial" w:hAnsi="Arial" w:cs="Arial"/>
                                <w:sz w:val="22"/>
                                <w:szCs w:val="22"/>
                              </w:rPr>
                              <w:t>What you are monitoring e.g. behavio</w:t>
                            </w:r>
                            <w:r>
                              <w:rPr>
                                <w:rFonts w:ascii="Arial" w:hAnsi="Arial" w:cs="Arial"/>
                                <w:sz w:val="22"/>
                                <w:szCs w:val="22"/>
                              </w:rPr>
                              <w:t>ur</w:t>
                            </w:r>
                            <w:r w:rsidRPr="00266179">
                              <w:rPr>
                                <w:rFonts w:ascii="Arial" w:hAnsi="Arial" w:cs="Arial"/>
                                <w:sz w:val="22"/>
                                <w:szCs w:val="22"/>
                              </w:rPr>
                              <w:t xml:space="preserve"> trends, appearance etc. </w:t>
                            </w:r>
                          </w:p>
                          <w:p w14:paraId="1E81F2AA" w14:textId="17FB62D5" w:rsidR="00FC2245" w:rsidRDefault="00FC2245"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 xml:space="preserve">How long you will monitor. </w:t>
                            </w:r>
                          </w:p>
                          <w:p w14:paraId="7A473773" w14:textId="72506223" w:rsidR="00FC2245" w:rsidRPr="00266179" w:rsidRDefault="00FC2245" w:rsidP="008C1E0A">
                            <w:pPr>
                              <w:pStyle w:val="ListParagraph"/>
                              <w:numPr>
                                <w:ilvl w:val="0"/>
                                <w:numId w:val="5"/>
                              </w:numPr>
                              <w:contextualSpacing/>
                              <w:rPr>
                                <w:rFonts w:ascii="Arial" w:hAnsi="Arial" w:cs="Arial"/>
                                <w:sz w:val="22"/>
                                <w:szCs w:val="22"/>
                              </w:rPr>
                            </w:pPr>
                            <w:r>
                              <w:rPr>
                                <w:rFonts w:ascii="Arial" w:hAnsi="Arial" w:cs="Arial"/>
                                <w:sz w:val="22"/>
                                <w:szCs w:val="22"/>
                              </w:rPr>
                              <w:t>Who is responsible?</w:t>
                            </w:r>
                          </w:p>
                          <w:p w14:paraId="192732DC" w14:textId="142002E3" w:rsidR="00FC2245" w:rsidRPr="00266179" w:rsidRDefault="00FC2245"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Where, how and to whom you will feedback and how you will record.</w:t>
                            </w:r>
                          </w:p>
                          <w:p w14:paraId="0FD6F3F9" w14:textId="77777777" w:rsidR="00FC2245" w:rsidRPr="00266179" w:rsidRDefault="00FC2245" w:rsidP="008C1E0A">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AutoShape 16" style="position:absolute;margin-left:-27.45pt;margin-top:13.15pt;width:506.1pt;height:100.2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3" fillcolor="#90f1f1" strokecolor="#3cc" w14:anchorId="2B689D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">
                <v:fill type="gradientRadial" color2="#dff9f9" colors="0 #90f1f1;.5 #bcf5f5;1 #dff9f9" focus="100%" focussize="" focusposition=".5,.5" rotate="t"/>
                <v:textbox>
                  <w:txbxContent>
                    <w:p w:rsidRPr="00266179" w:rsidR="00FC2245" w:rsidP="008C1E0A" w:rsidRDefault="00FC2245" w14:paraId="27A8758F" w14:textId="77777777">
                      <w:pPr>
                        <w:jc w:val="center"/>
                        <w:rPr>
                          <w:rFonts w:ascii="Arial" w:hAnsi="Arial" w:cs="Arial"/>
                        </w:rPr>
                      </w:pPr>
                      <w:r w:rsidRPr="00266179">
                        <w:rPr>
                          <w:rFonts w:ascii="Arial" w:hAnsi="Arial" w:cs="Arial"/>
                          <w:b/>
                          <w:sz w:val="24"/>
                          <w:szCs w:val="24"/>
                        </w:rPr>
                        <w:t xml:space="preserve">Monitor </w:t>
                      </w:r>
                      <w:r>
                        <w:rPr>
                          <w:rFonts w:ascii="Arial" w:hAnsi="Arial" w:cs="Arial"/>
                          <w:b/>
                          <w:sz w:val="24"/>
                          <w:szCs w:val="24"/>
                        </w:rPr>
                        <w:t xml:space="preserve">- </w:t>
                      </w:r>
                      <w:r w:rsidRPr="00266179">
                        <w:rPr>
                          <w:rFonts w:ascii="Arial" w:hAnsi="Arial" w:cs="Arial"/>
                        </w:rPr>
                        <w:t>Be clear about:</w:t>
                      </w:r>
                    </w:p>
                    <w:p w:rsidRPr="00266179" w:rsidR="00FC2245" w:rsidP="00781D0F" w:rsidRDefault="00FC2245" w14:paraId="04B2AB32" w14:textId="77777777">
                      <w:pPr>
                        <w:pStyle w:val="ListParagraph"/>
                        <w:numPr>
                          <w:ilvl w:val="0"/>
                          <w:numId w:val="9"/>
                        </w:numPr>
                        <w:rPr>
                          <w:rFonts w:ascii="Arial" w:hAnsi="Arial" w:cs="Arial"/>
                          <w:sz w:val="22"/>
                          <w:szCs w:val="22"/>
                        </w:rPr>
                      </w:pPr>
                      <w:r w:rsidRPr="00266179">
                        <w:rPr>
                          <w:rFonts w:ascii="Arial" w:hAnsi="Arial" w:cs="Arial"/>
                          <w:sz w:val="22"/>
                          <w:szCs w:val="22"/>
                        </w:rPr>
                        <w:t xml:space="preserve">What </w:t>
                      </w:r>
                      <w:r w:rsidRPr="00EC2AB0">
                        <w:rPr>
                          <w:rFonts w:ascii="Arial" w:hAnsi="Arial" w:cs="Arial"/>
                          <w:b/>
                          <w:bCs/>
                          <w:sz w:val="22"/>
                          <w:szCs w:val="22"/>
                        </w:rPr>
                        <w:t>ACTION</w:t>
                      </w:r>
                      <w:r w:rsidRPr="00266179">
                        <w:rPr>
                          <w:rFonts w:ascii="Arial" w:hAnsi="Arial" w:cs="Arial"/>
                          <w:sz w:val="22"/>
                          <w:szCs w:val="22"/>
                        </w:rPr>
                        <w:t xml:space="preserve"> you have taken at the time of reporting the </w:t>
                      </w:r>
                      <w:r w:rsidRPr="00944138">
                        <w:rPr>
                          <w:rFonts w:ascii="Arial" w:hAnsi="Arial" w:cs="Arial"/>
                          <w:sz w:val="22"/>
                          <w:szCs w:val="22"/>
                        </w:rPr>
                        <w:t>concerns, and why.</w:t>
                      </w:r>
                    </w:p>
                    <w:p w:rsidRPr="00266179" w:rsidR="00FC2245" w:rsidP="00781D0F" w:rsidRDefault="00FC2245" w14:paraId="555E5223" w14:textId="77777777">
                      <w:pPr>
                        <w:pStyle w:val="ListParagraph"/>
                        <w:numPr>
                          <w:ilvl w:val="0"/>
                          <w:numId w:val="9"/>
                        </w:numPr>
                        <w:rPr>
                          <w:rFonts w:ascii="Arial" w:hAnsi="Arial" w:cs="Arial"/>
                          <w:sz w:val="22"/>
                          <w:szCs w:val="22"/>
                        </w:rPr>
                      </w:pPr>
                      <w:r w:rsidRPr="00266179">
                        <w:rPr>
                          <w:rFonts w:ascii="Arial" w:hAnsi="Arial" w:cs="Arial"/>
                          <w:sz w:val="22"/>
                          <w:szCs w:val="22"/>
                        </w:rPr>
                        <w:t xml:space="preserve">What you are monitoring e.g. </w:t>
                      </w:r>
                      <w:proofErr w:type="spellStart"/>
                      <w:r w:rsidRPr="00266179">
                        <w:rPr>
                          <w:rFonts w:ascii="Arial" w:hAnsi="Arial" w:cs="Arial"/>
                          <w:sz w:val="22"/>
                          <w:szCs w:val="22"/>
                        </w:rPr>
                        <w:t>behavio</w:t>
                      </w:r>
                      <w:r>
                        <w:rPr>
                          <w:rFonts w:ascii="Arial" w:hAnsi="Arial" w:cs="Arial"/>
                          <w:sz w:val="22"/>
                          <w:szCs w:val="22"/>
                        </w:rPr>
                        <w:t>ur</w:t>
                      </w:r>
                      <w:proofErr w:type="spellEnd"/>
                      <w:r w:rsidRPr="00266179">
                        <w:rPr>
                          <w:rFonts w:ascii="Arial" w:hAnsi="Arial" w:cs="Arial"/>
                          <w:sz w:val="22"/>
                          <w:szCs w:val="22"/>
                        </w:rPr>
                        <w:t xml:space="preserve"> trends, appearance etc. </w:t>
                      </w:r>
                    </w:p>
                    <w:p w:rsidR="00FC2245" w:rsidP="008C1E0A" w:rsidRDefault="00FC2245" w14:paraId="1E81F2AA" w14:textId="17FB62D5">
                      <w:pPr>
                        <w:pStyle w:val="ListParagraph"/>
                        <w:numPr>
                          <w:ilvl w:val="0"/>
                          <w:numId w:val="5"/>
                        </w:numPr>
                        <w:contextualSpacing/>
                        <w:rPr>
                          <w:rFonts w:ascii="Arial" w:hAnsi="Arial" w:cs="Arial"/>
                          <w:sz w:val="22"/>
                          <w:szCs w:val="22"/>
                        </w:rPr>
                      </w:pPr>
                      <w:r w:rsidRPr="00266179">
                        <w:rPr>
                          <w:rFonts w:ascii="Arial" w:hAnsi="Arial" w:cs="Arial"/>
                          <w:sz w:val="22"/>
                          <w:szCs w:val="22"/>
                        </w:rPr>
                        <w:t xml:space="preserve">How long you will monitor. </w:t>
                      </w:r>
                    </w:p>
                    <w:p w:rsidRPr="00266179" w:rsidR="00FC2245" w:rsidP="008C1E0A" w:rsidRDefault="00FC2245" w14:paraId="7A473773" w14:textId="72506223">
                      <w:pPr>
                        <w:pStyle w:val="ListParagraph"/>
                        <w:numPr>
                          <w:ilvl w:val="0"/>
                          <w:numId w:val="5"/>
                        </w:numPr>
                        <w:contextualSpacing/>
                        <w:rPr>
                          <w:rFonts w:ascii="Arial" w:hAnsi="Arial" w:cs="Arial"/>
                          <w:sz w:val="22"/>
                          <w:szCs w:val="22"/>
                        </w:rPr>
                      </w:pPr>
                      <w:r>
                        <w:rPr>
                          <w:rFonts w:ascii="Arial" w:hAnsi="Arial" w:cs="Arial"/>
                          <w:sz w:val="22"/>
                          <w:szCs w:val="22"/>
                        </w:rPr>
                        <w:t>Who is responsible?</w:t>
                      </w:r>
                    </w:p>
                    <w:p w:rsidRPr="00266179" w:rsidR="00FC2245" w:rsidP="008C1E0A" w:rsidRDefault="00FC2245" w14:paraId="192732DC" w14:textId="142002E3">
                      <w:pPr>
                        <w:pStyle w:val="ListParagraph"/>
                        <w:numPr>
                          <w:ilvl w:val="0"/>
                          <w:numId w:val="5"/>
                        </w:numPr>
                        <w:contextualSpacing/>
                        <w:rPr>
                          <w:rFonts w:ascii="Arial" w:hAnsi="Arial" w:cs="Arial"/>
                          <w:sz w:val="22"/>
                          <w:szCs w:val="22"/>
                        </w:rPr>
                      </w:pPr>
                      <w:r w:rsidRPr="00266179">
                        <w:rPr>
                          <w:rFonts w:ascii="Arial" w:hAnsi="Arial" w:cs="Arial"/>
                          <w:sz w:val="22"/>
                          <w:szCs w:val="22"/>
                        </w:rPr>
                        <w:t>Where, how and to whom you will feedback and how you will record.</w:t>
                      </w:r>
                    </w:p>
                    <w:p w:rsidRPr="00266179" w:rsidR="00FC2245" w:rsidP="008C1E0A" w:rsidRDefault="00FC2245" w14:paraId="0FD6F3F9" w14:textId="77777777">
                      <w:pPr>
                        <w:rPr>
                          <w:rFonts w:ascii="Arial" w:hAnsi="Arial" w:cs="Arial"/>
                        </w:rPr>
                      </w:pPr>
                    </w:p>
                  </w:txbxContent>
                </v:textbox>
                <w10:wrap anchorx="margin"/>
              </v:rect>
            </w:pict>
          </mc:Fallback>
        </mc:AlternateContent>
      </w:r>
    </w:p>
    <w:p w14:paraId="1AFB0F95" w14:textId="77777777" w:rsidR="003C3325" w:rsidRPr="00944138" w:rsidRDefault="003C3325" w:rsidP="000E4BFC">
      <w:pPr>
        <w:tabs>
          <w:tab w:val="left" w:pos="1477"/>
        </w:tabs>
        <w:rPr>
          <w:sz w:val="32"/>
          <w:szCs w:val="32"/>
        </w:rPr>
      </w:pPr>
    </w:p>
    <w:p w14:paraId="664CC4A1" w14:textId="77777777" w:rsidR="003C3325" w:rsidRPr="00944138" w:rsidRDefault="003C3325" w:rsidP="000E4BFC">
      <w:pPr>
        <w:tabs>
          <w:tab w:val="left" w:pos="1477"/>
        </w:tabs>
        <w:rPr>
          <w:sz w:val="32"/>
          <w:szCs w:val="32"/>
        </w:rPr>
      </w:pPr>
    </w:p>
    <w:p w14:paraId="34FC205F" w14:textId="104AEA14" w:rsidR="003C3325" w:rsidRPr="00944138" w:rsidRDefault="00963CB4" w:rsidP="000E4BFC">
      <w:pPr>
        <w:tabs>
          <w:tab w:val="left" w:pos="1477"/>
        </w:tabs>
        <w:rPr>
          <w:sz w:val="32"/>
          <w:szCs w:val="32"/>
        </w:rPr>
      </w:pPr>
      <w:r w:rsidRPr="00944138">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64384" behindDoc="0" locked="0" layoutInCell="1" allowOverlap="1" wp14:anchorId="0CC902C9" wp14:editId="09ABCC8C">
                <wp:simplePos x="0" y="0"/>
                <wp:positionH relativeFrom="margin">
                  <wp:posOffset>2832735</wp:posOffset>
                </wp:positionH>
                <wp:positionV relativeFrom="paragraph">
                  <wp:posOffset>283210</wp:posOffset>
                </wp:positionV>
                <wp:extent cx="0" cy="273050"/>
                <wp:effectExtent l="57150" t="0" r="57150" b="50800"/>
                <wp:wrapNone/>
                <wp:docPr id="569275663"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3" style="position:absolute;margin-left:223.05pt;margin-top:22.3pt;width:0;height:21.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windowText"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" w14:anchorId="50FAF05C">
                <v:stroke joinstyle="miter" endarrow="block"/>
                <w10:wrap anchorx="margin"/>
              </v:shape>
            </w:pict>
          </mc:Fallback>
        </mc:AlternateContent>
      </w:r>
    </w:p>
    <w:p w14:paraId="14B9842B" w14:textId="4B7D0D8C" w:rsidR="003C3325" w:rsidRPr="00944138" w:rsidRDefault="00963CB4" w:rsidP="000E4BFC">
      <w:pPr>
        <w:tabs>
          <w:tab w:val="left" w:pos="1477"/>
        </w:tabs>
        <w:rPr>
          <w:sz w:val="32"/>
          <w:szCs w:val="32"/>
        </w:rPr>
      </w:pPr>
      <w:r w:rsidRPr="00944138">
        <w:rPr>
          <w:rFonts w:ascii="Calibri" w:eastAsia="Calibri" w:hAnsi="Calibri" w:cs="Times New Roman"/>
          <w:noProof/>
          <w:lang w:eastAsia="en-GB"/>
        </w:rPr>
        <mc:AlternateContent>
          <mc:Choice Requires="wps">
            <w:drawing>
              <wp:anchor distT="0" distB="0" distL="114300" distR="114300" simplePos="0" relativeHeight="251658240" behindDoc="0" locked="0" layoutInCell="1" allowOverlap="1" wp14:anchorId="66BDE426" wp14:editId="36CDC62A">
                <wp:simplePos x="0" y="0"/>
                <wp:positionH relativeFrom="margin">
                  <wp:posOffset>-283845</wp:posOffset>
                </wp:positionH>
                <wp:positionV relativeFrom="paragraph">
                  <wp:posOffset>175895</wp:posOffset>
                </wp:positionV>
                <wp:extent cx="6332562" cy="818866"/>
                <wp:effectExtent l="0" t="0" r="11430" b="19685"/>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2562" cy="81886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551BAFDE" w14:textId="77777777" w:rsidR="00FC2245" w:rsidRPr="00070CAD" w:rsidRDefault="00FC2245" w:rsidP="008C1E0A">
                            <w:pPr>
                              <w:jc w:val="center"/>
                              <w:rPr>
                                <w:rFonts w:ascii="Arial" w:hAnsi="Arial" w:cs="Arial"/>
                                <w:b/>
                                <w:sz w:val="24"/>
                              </w:rPr>
                            </w:pPr>
                            <w:r w:rsidRPr="00070CAD">
                              <w:rPr>
                                <w:rFonts w:ascii="Arial" w:hAnsi="Arial" w:cs="Arial"/>
                                <w:b/>
                                <w:sz w:val="24"/>
                              </w:rPr>
                              <w:t>At all stages the child’s situation will be kept under review</w:t>
                            </w:r>
                            <w:r>
                              <w:rPr>
                                <w:rFonts w:ascii="Arial" w:hAnsi="Arial" w:cs="Arial"/>
                                <w:b/>
                                <w:sz w:val="24"/>
                              </w:rPr>
                              <w:t xml:space="preserve"> </w:t>
                            </w:r>
                            <w:r w:rsidRPr="00BF2E80">
                              <w:rPr>
                                <w:rFonts w:ascii="Arial" w:hAnsi="Arial" w:cs="Arial"/>
                                <w:bCs/>
                                <w:i/>
                                <w:iCs/>
                                <w:sz w:val="24"/>
                              </w:rPr>
                              <w:t>(if necessary)</w:t>
                            </w:r>
                          </w:p>
                          <w:p w14:paraId="2236B41D" w14:textId="77777777" w:rsidR="00FC2245" w:rsidRDefault="00FC2245" w:rsidP="008C1E0A">
                            <w:pPr>
                              <w:jc w:val="center"/>
                              <w:rPr>
                                <w:rFonts w:ascii="Arial" w:hAnsi="Arial" w:cs="Arial"/>
                                <w:sz w:val="24"/>
                              </w:rPr>
                            </w:pPr>
                            <w:r w:rsidRPr="00070CAD">
                              <w:rPr>
                                <w:rFonts w:ascii="Arial" w:hAnsi="Arial" w:cs="Arial"/>
                                <w:b/>
                                <w:sz w:val="24"/>
                              </w:rPr>
                              <w:t>The DSL/Staff will request further support if required to ensure the child’s safety is paramount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AutoShape 20" style="position:absolute;margin-left:-22.35pt;margin-top:13.85pt;width:498.65pt;height:64.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4" fillcolor="#90f1f1" strokecolor="#3cc" w14:anchorId="66BDE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">
                <v:fill type="gradientRadial" color2="#dff9f9" colors="0 #90f1f1;.5 #bcf5f5;1 #dff9f9" focus="100%" focussize="" focusposition=".5,.5" rotate="t"/>
                <v:textbox>
                  <w:txbxContent>
                    <w:p w:rsidRPr="00070CAD" w:rsidR="00FC2245" w:rsidP="008C1E0A" w:rsidRDefault="00FC2245" w14:paraId="551BAFDE" w14:textId="77777777">
                      <w:pPr>
                        <w:jc w:val="center"/>
                        <w:rPr>
                          <w:rFonts w:ascii="Arial" w:hAnsi="Arial" w:cs="Arial"/>
                          <w:b/>
                          <w:sz w:val="24"/>
                        </w:rPr>
                      </w:pPr>
                      <w:r w:rsidRPr="00070CAD">
                        <w:rPr>
                          <w:rFonts w:ascii="Arial" w:hAnsi="Arial" w:cs="Arial"/>
                          <w:b/>
                          <w:sz w:val="24"/>
                        </w:rPr>
                        <w:t>At all stages the child’s situation will be kept under review</w:t>
                      </w:r>
                      <w:r>
                        <w:rPr>
                          <w:rFonts w:ascii="Arial" w:hAnsi="Arial" w:cs="Arial"/>
                          <w:b/>
                          <w:sz w:val="24"/>
                        </w:rPr>
                        <w:t xml:space="preserve"> </w:t>
                      </w:r>
                      <w:r w:rsidRPr="00BF2E80">
                        <w:rPr>
                          <w:rFonts w:ascii="Arial" w:hAnsi="Arial" w:cs="Arial"/>
                          <w:bCs/>
                          <w:i/>
                          <w:iCs/>
                          <w:sz w:val="24"/>
                        </w:rPr>
                        <w:t>(if necessary)</w:t>
                      </w:r>
                    </w:p>
                    <w:p w:rsidR="00FC2245" w:rsidP="008C1E0A" w:rsidRDefault="00FC2245" w14:paraId="2236B41D" w14:textId="77777777">
                      <w:pPr>
                        <w:jc w:val="center"/>
                        <w:rPr>
                          <w:rFonts w:ascii="Arial" w:hAnsi="Arial" w:cs="Arial"/>
                          <w:sz w:val="24"/>
                        </w:rPr>
                      </w:pPr>
                      <w:r w:rsidRPr="00070CAD">
                        <w:rPr>
                          <w:rFonts w:ascii="Arial" w:hAnsi="Arial" w:cs="Arial"/>
                          <w:b/>
                          <w:sz w:val="24"/>
                        </w:rPr>
                        <w:t>The DSL/Staff will request further support if required to ensure the child’s safety is paramount</w:t>
                      </w:r>
                    </w:p>
                  </w:txbxContent>
                </v:textbox>
                <w10:wrap anchorx="margin"/>
              </v:rect>
            </w:pict>
          </mc:Fallback>
        </mc:AlternateContent>
      </w:r>
    </w:p>
    <w:p w14:paraId="7F35760C" w14:textId="77777777" w:rsidR="003C3325" w:rsidRPr="00944138" w:rsidRDefault="003C3325" w:rsidP="000E4BFC">
      <w:pPr>
        <w:tabs>
          <w:tab w:val="left" w:pos="1477"/>
        </w:tabs>
        <w:rPr>
          <w:sz w:val="32"/>
          <w:szCs w:val="32"/>
        </w:rPr>
      </w:pPr>
    </w:p>
    <w:p w14:paraId="7FFB54CA" w14:textId="25574E8C" w:rsidR="00F61175" w:rsidRPr="00944138" w:rsidRDefault="00835F78" w:rsidP="000E4BFC">
      <w:pPr>
        <w:tabs>
          <w:tab w:val="left" w:pos="1477"/>
        </w:tabs>
        <w:rPr>
          <w:sz w:val="32"/>
          <w:szCs w:val="32"/>
        </w:rPr>
      </w:pPr>
      <w:r w:rsidRPr="00944138">
        <w:rPr>
          <w:rFonts w:ascii="Calibri" w:eastAsia="Calibri" w:hAnsi="Calibri" w:cs="Times New Roman"/>
          <w:noProof/>
          <w:sz w:val="32"/>
          <w:szCs w:val="32"/>
          <w:lang w:eastAsia="en-GB"/>
        </w:rPr>
        <mc:AlternateContent>
          <mc:Choice Requires="wps">
            <w:drawing>
              <wp:anchor distT="45720" distB="45720" distL="114300" distR="114300" simplePos="0" relativeHeight="251650048" behindDoc="0" locked="0" layoutInCell="1" allowOverlap="1" wp14:anchorId="0689E93E" wp14:editId="64566810">
                <wp:simplePos x="0" y="0"/>
                <wp:positionH relativeFrom="margin">
                  <wp:posOffset>2762885</wp:posOffset>
                </wp:positionH>
                <wp:positionV relativeFrom="paragraph">
                  <wp:posOffset>377825</wp:posOffset>
                </wp:positionV>
                <wp:extent cx="2968625" cy="815975"/>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8625" cy="815975"/>
                        </a:xfrm>
                        <a:prstGeom prst="rect">
                          <a:avLst/>
                        </a:prstGeom>
                        <a:noFill/>
                        <a:ln w="9525">
                          <a:noFill/>
                          <a:miter lim="800000"/>
                          <a:headEnd/>
                          <a:tailEnd/>
                        </a:ln>
                      </wps:spPr>
                      <wps:txbx>
                        <w:txbxContent>
                          <w:p w14:paraId="7E0EC68A" w14:textId="77777777" w:rsidR="00FC2245" w:rsidRPr="00A46A1D" w:rsidRDefault="00FC2245" w:rsidP="00A46A1D">
                            <w:pPr>
                              <w:spacing w:after="0" w:line="240" w:lineRule="auto"/>
                              <w:rPr>
                                <w:rFonts w:ascii="Arial" w:hAnsi="Arial" w:cs="Arial"/>
                              </w:rPr>
                            </w:pPr>
                            <w:r w:rsidRPr="00B86D9F">
                              <w:rPr>
                                <w:rFonts w:ascii="Arial" w:hAnsi="Arial" w:cs="Arial"/>
                                <w:b/>
                              </w:rPr>
                              <w:t>Pupils</w:t>
                            </w:r>
                            <w:r>
                              <w:rPr>
                                <w:rFonts w:ascii="Arial" w:hAnsi="Arial" w:cs="Arial"/>
                                <w:b/>
                              </w:rPr>
                              <w:t>/</w:t>
                            </w:r>
                            <w:r w:rsidRPr="00A46A1D">
                              <w:rPr>
                                <w:rFonts w:ascii="Arial" w:hAnsi="Arial" w:cs="Arial"/>
                                <w:b/>
                              </w:rPr>
                              <w:t>Students and Parents:</w:t>
                            </w:r>
                          </w:p>
                          <w:p w14:paraId="127E3A95" w14:textId="77777777" w:rsidR="00FC2245" w:rsidRPr="00A46A1D" w:rsidRDefault="00FC2245" w:rsidP="00A46A1D">
                            <w:pPr>
                              <w:spacing w:after="0" w:line="240" w:lineRule="auto"/>
                              <w:rPr>
                                <w:rFonts w:ascii="Arial" w:hAnsi="Arial" w:cs="Arial"/>
                              </w:rPr>
                            </w:pPr>
                          </w:p>
                          <w:p w14:paraId="4A051955" w14:textId="446EEA29" w:rsidR="00FC2245" w:rsidRPr="00A46A1D" w:rsidRDefault="00FC2245" w:rsidP="00233D0A">
                            <w:pPr>
                              <w:pStyle w:val="ListParagraph"/>
                              <w:numPr>
                                <w:ilvl w:val="0"/>
                                <w:numId w:val="104"/>
                              </w:numPr>
                              <w:rPr>
                                <w:rFonts w:ascii="Arial" w:hAnsi="Arial" w:cs="Arial"/>
                                <w:sz w:val="22"/>
                                <w:szCs w:val="22"/>
                              </w:rPr>
                            </w:pPr>
                            <w:r w:rsidRPr="00A46A1D">
                              <w:rPr>
                                <w:rFonts w:ascii="Arial" w:hAnsi="Arial" w:cs="Arial"/>
                                <w:sz w:val="22"/>
                                <w:szCs w:val="22"/>
                              </w:rPr>
                              <w:t>Follow school complaints procedures</w:t>
                            </w:r>
                          </w:p>
                          <w:p w14:paraId="40A99D7B" w14:textId="77777777" w:rsidR="00FC2245" w:rsidRDefault="00FC2245" w:rsidP="008C1E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5" style="position:absolute;margin-left:217.55pt;margin-top:29.75pt;width:233.75pt;height:64.2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" w14:anchorId="0689E93E">
                <v:textbox>
                  <w:txbxContent>
                    <w:p w:rsidRPr="00A46A1D" w:rsidR="00FC2245" w:rsidP="00A46A1D" w:rsidRDefault="00FC2245" w14:paraId="7E0EC68A" w14:textId="77777777">
                      <w:pPr>
                        <w:spacing w:after="0" w:line="240" w:lineRule="auto"/>
                        <w:rPr>
                          <w:rFonts w:ascii="Arial" w:hAnsi="Arial" w:cs="Arial"/>
                        </w:rPr>
                      </w:pPr>
                      <w:r w:rsidRPr="00B86D9F">
                        <w:rPr>
                          <w:rFonts w:ascii="Arial" w:hAnsi="Arial" w:cs="Arial"/>
                          <w:b/>
                        </w:rPr>
                        <w:t>Pupils</w:t>
                      </w:r>
                      <w:r>
                        <w:rPr>
                          <w:rFonts w:ascii="Arial" w:hAnsi="Arial" w:cs="Arial"/>
                          <w:b/>
                        </w:rPr>
                        <w:t>/</w:t>
                      </w:r>
                      <w:r w:rsidRPr="00A46A1D">
                        <w:rPr>
                          <w:rFonts w:ascii="Arial" w:hAnsi="Arial" w:cs="Arial"/>
                          <w:b/>
                        </w:rPr>
                        <w:t>Students and Parents:</w:t>
                      </w:r>
                    </w:p>
                    <w:p w:rsidRPr="00A46A1D" w:rsidR="00FC2245" w:rsidP="00A46A1D" w:rsidRDefault="00FC2245" w14:paraId="127E3A95" w14:textId="77777777">
                      <w:pPr>
                        <w:spacing w:after="0" w:line="240" w:lineRule="auto"/>
                        <w:rPr>
                          <w:rFonts w:ascii="Arial" w:hAnsi="Arial" w:cs="Arial"/>
                        </w:rPr>
                      </w:pPr>
                    </w:p>
                    <w:p w:rsidRPr="00A46A1D" w:rsidR="00FC2245" w:rsidP="00233D0A" w:rsidRDefault="00FC2245" w14:paraId="4A051955" w14:textId="446EEA29">
                      <w:pPr>
                        <w:pStyle w:val="ListParagraph"/>
                        <w:numPr>
                          <w:ilvl w:val="0"/>
                          <w:numId w:val="104"/>
                        </w:numPr>
                        <w:rPr>
                          <w:rFonts w:ascii="Arial" w:hAnsi="Arial" w:cs="Arial"/>
                          <w:sz w:val="22"/>
                          <w:szCs w:val="22"/>
                        </w:rPr>
                      </w:pPr>
                      <w:r w:rsidRPr="00A46A1D">
                        <w:rPr>
                          <w:rFonts w:ascii="Arial" w:hAnsi="Arial" w:cs="Arial"/>
                          <w:sz w:val="22"/>
                          <w:szCs w:val="22"/>
                        </w:rPr>
                        <w:t>Follow school complaints procedures</w:t>
                      </w:r>
                    </w:p>
                    <w:p w:rsidR="00FC2245" w:rsidP="008C1E0A" w:rsidRDefault="00FC2245" w14:paraId="40A99D7B" w14:textId="77777777"/>
                  </w:txbxContent>
                </v:textbox>
                <w10:wrap anchorx="margin"/>
              </v:shape>
            </w:pict>
          </mc:Fallback>
        </mc:AlternateContent>
      </w:r>
      <w:r w:rsidR="00AA13EB" w:rsidRPr="00944138">
        <w:rPr>
          <w:rFonts w:ascii="Calibri" w:eastAsia="Calibri" w:hAnsi="Calibri" w:cs="Times New Roman"/>
          <w:noProof/>
          <w:lang w:eastAsia="en-GB"/>
        </w:rPr>
        <mc:AlternateContent>
          <mc:Choice Requires="wps">
            <w:drawing>
              <wp:anchor distT="0" distB="0" distL="114300" distR="114300" simplePos="0" relativeHeight="251649024" behindDoc="0" locked="0" layoutInCell="1" allowOverlap="1" wp14:anchorId="7DE8E13E" wp14:editId="216D1426">
                <wp:simplePos x="0" y="0"/>
                <wp:positionH relativeFrom="margin">
                  <wp:posOffset>-279400</wp:posOffset>
                </wp:positionH>
                <wp:positionV relativeFrom="paragraph">
                  <wp:posOffset>330835</wp:posOffset>
                </wp:positionV>
                <wp:extent cx="6443980" cy="812800"/>
                <wp:effectExtent l="0" t="0" r="13970" b="25400"/>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3980" cy="812800"/>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460B5C16" w14:textId="77777777" w:rsidR="00FC2245" w:rsidRPr="002C6FF3" w:rsidRDefault="00FC2245" w:rsidP="008C1E0A">
                            <w:pPr>
                              <w:spacing w:after="0"/>
                              <w:rPr>
                                <w:rFonts w:ascii="Arial" w:hAnsi="Arial" w:cs="Arial"/>
                              </w:rPr>
                            </w:pPr>
                            <w:r w:rsidRPr="002C6FF3">
                              <w:rPr>
                                <w:rFonts w:ascii="Arial" w:hAnsi="Arial" w:cs="Arial"/>
                                <w:b/>
                              </w:rPr>
                              <w:t>If you are unhappy with the response</w:t>
                            </w:r>
                          </w:p>
                          <w:p w14:paraId="3CD8A11E" w14:textId="77777777" w:rsidR="00FC2245" w:rsidRPr="002C6FF3" w:rsidRDefault="00FC2245" w:rsidP="008C1E0A">
                            <w:pPr>
                              <w:spacing w:after="0"/>
                              <w:rPr>
                                <w:rFonts w:ascii="Arial" w:hAnsi="Arial" w:cs="Arial"/>
                                <w:b/>
                              </w:rPr>
                            </w:pPr>
                            <w:r w:rsidRPr="002C6FF3">
                              <w:rPr>
                                <w:rFonts w:ascii="Arial" w:hAnsi="Arial" w:cs="Arial"/>
                                <w:b/>
                              </w:rPr>
                              <w:t>DSL/Staff:</w:t>
                            </w:r>
                          </w:p>
                          <w:p w14:paraId="5DA9CFAB" w14:textId="77777777" w:rsidR="00FC2245" w:rsidRPr="002C6FF3" w:rsidRDefault="00FC2245" w:rsidP="00233D0A">
                            <w:pPr>
                              <w:pStyle w:val="ListParagraph"/>
                              <w:numPr>
                                <w:ilvl w:val="0"/>
                                <w:numId w:val="98"/>
                              </w:numPr>
                              <w:rPr>
                                <w:rFonts w:ascii="Arial" w:hAnsi="Arial" w:cs="Arial"/>
                                <w:sz w:val="22"/>
                                <w:szCs w:val="22"/>
                              </w:rPr>
                            </w:pPr>
                            <w:r w:rsidRPr="002C6FF3">
                              <w:rPr>
                                <w:rFonts w:ascii="Arial" w:hAnsi="Arial" w:cs="Arial"/>
                                <w:sz w:val="22"/>
                                <w:szCs w:val="22"/>
                              </w:rPr>
                              <w:t xml:space="preserve">Follow </w:t>
                            </w:r>
                            <w:hyperlink r:id="rId25" w:history="1">
                              <w:r w:rsidRPr="002C6FF3">
                                <w:rPr>
                                  <w:rStyle w:val="Hyperlink"/>
                                  <w:rFonts w:ascii="Arial" w:hAnsi="Arial" w:cs="Arial"/>
                                  <w:sz w:val="22"/>
                                  <w:szCs w:val="22"/>
                                </w:rPr>
                                <w:t>MSCP escalation procedures</w:t>
                              </w:r>
                            </w:hyperlink>
                          </w:p>
                          <w:p w14:paraId="07B56621" w14:textId="58FC0CC9" w:rsidR="00FC2245" w:rsidRPr="00AA13EB" w:rsidRDefault="00FC2245" w:rsidP="008C1E0A">
                            <w:pPr>
                              <w:numPr>
                                <w:ilvl w:val="0"/>
                                <w:numId w:val="3"/>
                              </w:numPr>
                              <w:spacing w:after="0" w:line="240" w:lineRule="auto"/>
                              <w:rPr>
                                <w:rFonts w:ascii="Arial" w:hAnsi="Arial" w:cs="Arial"/>
                                <w:color w:val="FF0000"/>
                              </w:rPr>
                            </w:pPr>
                            <w:r w:rsidRPr="002C6FF3">
                              <w:rPr>
                                <w:rFonts w:ascii="Arial" w:hAnsi="Arial" w:cs="Arial"/>
                              </w:rPr>
                              <w:t xml:space="preserve">Follow Whistleblowing procedures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AutoShape 12" style="position:absolute;margin-left:-22pt;margin-top:26.05pt;width:507.4pt;height:6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6" fillcolor="#90f1f1" strokecolor="#3cc" w14:anchorId="7DE8E1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">
                <v:fill type="gradientRadial" color2="#dff9f9" colors="0 #90f1f1;.5 #bcf5f5;1 #dff9f9" focus="100%" focussize="" focusposition=".5,.5" rotate="t"/>
                <v:textbox>
                  <w:txbxContent>
                    <w:p w:rsidRPr="002C6FF3" w:rsidR="00FC2245" w:rsidP="008C1E0A" w:rsidRDefault="00FC2245" w14:paraId="460B5C16" w14:textId="77777777">
                      <w:pPr>
                        <w:spacing w:after="0"/>
                        <w:rPr>
                          <w:rFonts w:ascii="Arial" w:hAnsi="Arial" w:cs="Arial"/>
                        </w:rPr>
                      </w:pPr>
                      <w:r w:rsidRPr="002C6FF3">
                        <w:rPr>
                          <w:rFonts w:ascii="Arial" w:hAnsi="Arial" w:cs="Arial"/>
                          <w:b/>
                        </w:rPr>
                        <w:t>If you are unhappy with the response</w:t>
                      </w:r>
                    </w:p>
                    <w:p w:rsidRPr="002C6FF3" w:rsidR="00FC2245" w:rsidP="008C1E0A" w:rsidRDefault="00FC2245" w14:paraId="3CD8A11E" w14:textId="77777777">
                      <w:pPr>
                        <w:spacing w:after="0"/>
                        <w:rPr>
                          <w:rFonts w:ascii="Arial" w:hAnsi="Arial" w:cs="Arial"/>
                          <w:b/>
                        </w:rPr>
                      </w:pPr>
                      <w:r w:rsidRPr="002C6FF3">
                        <w:rPr>
                          <w:rFonts w:ascii="Arial" w:hAnsi="Arial" w:cs="Arial"/>
                          <w:b/>
                        </w:rPr>
                        <w:t>DSL/Staff:</w:t>
                      </w:r>
                    </w:p>
                    <w:p w:rsidRPr="002C6FF3" w:rsidR="00FC2245" w:rsidP="00233D0A" w:rsidRDefault="00FC2245" w14:paraId="5DA9CFAB" w14:textId="77777777">
                      <w:pPr>
                        <w:pStyle w:val="ListParagraph"/>
                        <w:numPr>
                          <w:ilvl w:val="0"/>
                          <w:numId w:val="98"/>
                        </w:numPr>
                        <w:rPr>
                          <w:rFonts w:ascii="Arial" w:hAnsi="Arial" w:cs="Arial"/>
                          <w:sz w:val="22"/>
                          <w:szCs w:val="22"/>
                        </w:rPr>
                      </w:pPr>
                      <w:r w:rsidRPr="002C6FF3">
                        <w:rPr>
                          <w:rFonts w:ascii="Arial" w:hAnsi="Arial" w:cs="Arial"/>
                          <w:sz w:val="22"/>
                          <w:szCs w:val="22"/>
                        </w:rPr>
                        <w:t xml:space="preserve">Follow </w:t>
                      </w:r>
                      <w:hyperlink w:history="1" r:id="rId26">
                        <w:r w:rsidRPr="002C6FF3">
                          <w:rPr>
                            <w:rStyle w:val="Hyperlink"/>
                            <w:rFonts w:ascii="Arial" w:hAnsi="Arial" w:cs="Arial"/>
                            <w:sz w:val="22"/>
                            <w:szCs w:val="22"/>
                          </w:rPr>
                          <w:t>MSCP escalation procedures</w:t>
                        </w:r>
                      </w:hyperlink>
                    </w:p>
                    <w:p w:rsidRPr="00AA13EB" w:rsidR="00FC2245" w:rsidP="008C1E0A" w:rsidRDefault="00FC2245" w14:paraId="07B56621" w14:textId="58FC0CC9">
                      <w:pPr>
                        <w:numPr>
                          <w:ilvl w:val="0"/>
                          <w:numId w:val="3"/>
                        </w:numPr>
                        <w:spacing w:after="0" w:line="240" w:lineRule="auto"/>
                        <w:rPr>
                          <w:rFonts w:ascii="Arial" w:hAnsi="Arial" w:cs="Arial"/>
                          <w:color w:val="FF0000"/>
                        </w:rPr>
                      </w:pPr>
                      <w:r w:rsidRPr="002C6FF3">
                        <w:rPr>
                          <w:rFonts w:ascii="Arial" w:hAnsi="Arial" w:cs="Arial"/>
                        </w:rPr>
                        <w:t xml:space="preserve">Follow Whistleblowing procedures </w:t>
                      </w:r>
                    </w:p>
                  </w:txbxContent>
                </v:textbox>
                <w10:wrap anchorx="margin"/>
              </v:rect>
            </w:pict>
          </mc:Fallback>
        </mc:AlternateContent>
      </w:r>
      <w:r w:rsidR="000E4BFC" w:rsidRPr="00944138">
        <w:rPr>
          <w:sz w:val="32"/>
          <w:szCs w:val="32"/>
        </w:rPr>
        <w:tab/>
      </w:r>
    </w:p>
    <w:p w14:paraId="67F0D319" w14:textId="43F854BC" w:rsidR="004E0084" w:rsidRPr="00944138" w:rsidRDefault="00142F58" w:rsidP="00233D0A">
      <w:pPr>
        <w:pStyle w:val="Heading1"/>
        <w:numPr>
          <w:ilvl w:val="0"/>
          <w:numId w:val="102"/>
        </w:numPr>
        <w:rPr>
          <w:rFonts w:ascii="Arial" w:hAnsi="Arial" w:cs="Arial"/>
          <w:b/>
          <w:color w:val="009999"/>
        </w:rPr>
      </w:pPr>
      <w:bookmarkStart w:id="5" w:name="_Toc209528115"/>
      <w:bookmarkStart w:id="6" w:name="Intro_Ethos"/>
      <w:r w:rsidRPr="00944138">
        <w:rPr>
          <w:rFonts w:ascii="Arial" w:hAnsi="Arial" w:cs="Arial"/>
          <w:b/>
          <w:color w:val="009999"/>
        </w:rPr>
        <w:lastRenderedPageBreak/>
        <w:t>Introduction and Ethos</w:t>
      </w:r>
      <w:bookmarkEnd w:id="5"/>
    </w:p>
    <w:p w14:paraId="2DE931B6" w14:textId="77777777" w:rsidR="00B36E80" w:rsidRPr="00944138" w:rsidRDefault="00B36E80" w:rsidP="00B36E80">
      <w:pPr>
        <w:pStyle w:val="ListParagraph"/>
        <w:ind w:left="360"/>
        <w:rPr>
          <w:rFonts w:ascii="Arial" w:hAnsi="Arial" w:cs="Arial"/>
          <w:b/>
          <w:sz w:val="28"/>
          <w:szCs w:val="28"/>
          <w:lang w:val="en-GB"/>
        </w:rPr>
      </w:pPr>
    </w:p>
    <w:p w14:paraId="0F38EE3F" w14:textId="4188D20D" w:rsidR="00F23ACD" w:rsidRPr="00944138" w:rsidRDefault="00F23ACD" w:rsidP="00B36E80">
      <w:pPr>
        <w:pStyle w:val="ListParagraph"/>
        <w:ind w:left="360"/>
        <w:rPr>
          <w:rFonts w:ascii="Arial" w:hAnsi="Arial" w:cs="Arial"/>
          <w:b/>
          <w:sz w:val="24"/>
          <w:szCs w:val="24"/>
          <w:lang w:val="en-GB"/>
        </w:rPr>
      </w:pPr>
      <w:r w:rsidRPr="00944138">
        <w:rPr>
          <w:rFonts w:ascii="Arial" w:hAnsi="Arial" w:cs="Arial"/>
          <w:b/>
          <w:sz w:val="24"/>
          <w:szCs w:val="24"/>
          <w:lang w:val="en-GB"/>
        </w:rPr>
        <w:t xml:space="preserve">Procedures in this policy apply to all staff, including temporary or agency staff, students on placement, governors and </w:t>
      </w:r>
      <w:r w:rsidR="005A3C13" w:rsidRPr="00944138">
        <w:rPr>
          <w:rFonts w:ascii="Arial" w:hAnsi="Arial" w:cs="Arial"/>
          <w:b/>
          <w:sz w:val="24"/>
          <w:szCs w:val="24"/>
          <w:lang w:val="en-GB"/>
        </w:rPr>
        <w:t>volunteers and are consistent with Keeping Children Safe in Education 20</w:t>
      </w:r>
      <w:r w:rsidR="00C805DD" w:rsidRPr="00944138">
        <w:rPr>
          <w:rFonts w:ascii="Arial" w:hAnsi="Arial" w:cs="Arial"/>
          <w:b/>
          <w:sz w:val="24"/>
          <w:szCs w:val="24"/>
          <w:lang w:val="en-GB"/>
        </w:rPr>
        <w:t>25</w:t>
      </w:r>
    </w:p>
    <w:p w14:paraId="38EF0481" w14:textId="2A2EEA56" w:rsidR="00814DAF" w:rsidRPr="00944138" w:rsidRDefault="00814DAF" w:rsidP="00B36E80">
      <w:pPr>
        <w:pStyle w:val="ListParagraph"/>
        <w:ind w:left="360"/>
        <w:rPr>
          <w:rFonts w:ascii="Arial" w:hAnsi="Arial" w:cs="Arial"/>
          <w:b/>
          <w:sz w:val="24"/>
          <w:szCs w:val="24"/>
          <w:lang w:val="en-GB"/>
        </w:rPr>
      </w:pPr>
    </w:p>
    <w:p w14:paraId="1CDF60E4" w14:textId="3F556DE8" w:rsidR="00083652" w:rsidRDefault="00416B7F" w:rsidP="00416B7F">
      <w:pPr>
        <w:spacing w:after="0" w:line="240" w:lineRule="auto"/>
        <w:ind w:left="360"/>
        <w:rPr>
          <w:rFonts w:ascii="Arial" w:eastAsia="Times New Roman" w:hAnsi="Arial" w:cs="Arial"/>
          <w:sz w:val="24"/>
          <w:szCs w:val="24"/>
          <w:lang w:eastAsia="en-GB"/>
        </w:rPr>
      </w:pPr>
      <w:r>
        <w:rPr>
          <w:rFonts w:ascii="Arial" w:eastAsia="Times New Roman" w:hAnsi="Arial" w:cs="Arial"/>
          <w:sz w:val="24"/>
          <w:szCs w:val="24"/>
          <w:lang w:eastAsia="en-GB"/>
        </w:rPr>
        <w:t xml:space="preserve">St Nicholas’ </w:t>
      </w:r>
      <w:r w:rsidR="00835F78">
        <w:rPr>
          <w:rFonts w:ascii="Arial" w:eastAsia="Times New Roman" w:hAnsi="Arial" w:cs="Arial"/>
          <w:sz w:val="24"/>
          <w:szCs w:val="24"/>
          <w:lang w:eastAsia="en-GB"/>
        </w:rPr>
        <w:t>CEVC</w:t>
      </w:r>
      <w:r>
        <w:rPr>
          <w:rFonts w:ascii="Arial" w:eastAsia="Times New Roman" w:hAnsi="Arial" w:cs="Arial"/>
          <w:sz w:val="24"/>
          <w:szCs w:val="24"/>
          <w:lang w:eastAsia="en-GB"/>
        </w:rPr>
        <w:t xml:space="preserve"> Primary School</w:t>
      </w:r>
      <w:r w:rsidR="00814DAF" w:rsidRPr="00944138">
        <w:rPr>
          <w:rFonts w:ascii="Arial" w:eastAsia="Times New Roman" w:hAnsi="Arial" w:cs="Arial"/>
          <w:sz w:val="24"/>
          <w:szCs w:val="24"/>
          <w:lang w:eastAsia="en-GB"/>
        </w:rPr>
        <w:t xml:space="preserve"> is committed to enabling all in our school communities to achieve their best in all aspects of life. We know that life can be challenging and our vision reminds us that through hope and faith we will be resilient and meet our responsibilities to keep our children safe.</w:t>
      </w:r>
      <w:bookmarkEnd w:id="6"/>
    </w:p>
    <w:p w14:paraId="2606E715" w14:textId="77777777" w:rsidR="00416B7F" w:rsidRPr="00416B7F" w:rsidRDefault="00416B7F" w:rsidP="00416B7F">
      <w:pPr>
        <w:spacing w:after="0" w:line="240" w:lineRule="auto"/>
        <w:ind w:left="360"/>
        <w:rPr>
          <w:rFonts w:ascii="Arial" w:eastAsia="Times New Roman" w:hAnsi="Arial" w:cs="Arial"/>
          <w:sz w:val="24"/>
          <w:szCs w:val="24"/>
          <w:lang w:eastAsia="en-GB"/>
        </w:rPr>
      </w:pPr>
    </w:p>
    <w:p w14:paraId="713BBAD4" w14:textId="1F8066A2" w:rsidR="002F3BDE" w:rsidRPr="00944138" w:rsidRDefault="00416B7F" w:rsidP="00233D0A">
      <w:pPr>
        <w:numPr>
          <w:ilvl w:val="0"/>
          <w:numId w:val="70"/>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00814DAF" w:rsidRPr="00944138">
        <w:rPr>
          <w:rFonts w:ascii="Arial" w:hAnsi="Arial" w:cs="Arial"/>
          <w:b/>
          <w:bCs/>
          <w:color w:val="FF0000"/>
          <w:sz w:val="24"/>
          <w:szCs w:val="24"/>
        </w:rPr>
        <w:t xml:space="preserve"> </w:t>
      </w:r>
      <w:r w:rsidR="002F3BDE" w:rsidRPr="00944138">
        <w:rPr>
          <w:rFonts w:ascii="Arial" w:hAnsi="Arial" w:cs="Arial"/>
        </w:rPr>
        <w:t xml:space="preserve">recognise our statutory responsibility to safeguard and promote the welfare of all children. Safeguarding is everybody’s responsibility and all those directly connected (staff, volunteers, governors, leaders, parents, families, and learners) are an important part of the wider safeguarding system for children and have an essential role to play in making this community safe and secure. </w:t>
      </w:r>
    </w:p>
    <w:p w14:paraId="2968F910" w14:textId="77777777" w:rsidR="004E0084" w:rsidRPr="00944138" w:rsidRDefault="004E0084" w:rsidP="004E0084">
      <w:pPr>
        <w:pStyle w:val="ListParagraph"/>
        <w:ind w:left="360"/>
        <w:rPr>
          <w:rFonts w:ascii="Arial" w:hAnsi="Arial" w:cs="Arial"/>
          <w:sz w:val="22"/>
          <w:szCs w:val="22"/>
          <w:lang w:val="en-GB"/>
        </w:rPr>
      </w:pPr>
    </w:p>
    <w:p w14:paraId="712C37C4" w14:textId="172C7FE5" w:rsidR="00DF341C" w:rsidRPr="00944138" w:rsidRDefault="00E6266B" w:rsidP="00342CEE">
      <w:pPr>
        <w:pStyle w:val="ListParagraph"/>
        <w:numPr>
          <w:ilvl w:val="0"/>
          <w:numId w:val="6"/>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4E0084" w:rsidRPr="00944138">
        <w:rPr>
          <w:rFonts w:ascii="Arial" w:hAnsi="Arial" w:cs="Arial"/>
          <w:sz w:val="22"/>
          <w:szCs w:val="22"/>
          <w:lang w:val="en-GB"/>
        </w:rPr>
        <w:t>recognises the importance of providing an ethos and environment within school that will help children to be safe and feel safe. In our school</w:t>
      </w:r>
      <w:r w:rsidR="0052217A" w:rsidRPr="00944138">
        <w:rPr>
          <w:rFonts w:ascii="Arial" w:hAnsi="Arial" w:cs="Arial"/>
          <w:sz w:val="22"/>
          <w:szCs w:val="22"/>
          <w:lang w:val="en-GB"/>
        </w:rPr>
        <w:t>,</w:t>
      </w:r>
      <w:r w:rsidR="004E0084" w:rsidRPr="00944138">
        <w:rPr>
          <w:rFonts w:ascii="Arial" w:hAnsi="Arial" w:cs="Arial"/>
          <w:sz w:val="22"/>
          <w:szCs w:val="22"/>
          <w:lang w:val="en-GB"/>
        </w:rPr>
        <w:t xml:space="preserve"> children are respected and encourage to talk openly. </w:t>
      </w:r>
      <w:r w:rsidR="00DF341C" w:rsidRPr="00944138">
        <w:rPr>
          <w:rFonts w:ascii="Arial" w:hAnsi="Arial" w:cs="Arial"/>
          <w:sz w:val="22"/>
          <w:szCs w:val="22"/>
          <w:lang w:val="en-GB"/>
        </w:rPr>
        <w:t>All</w:t>
      </w:r>
      <w:r w:rsidR="00183455" w:rsidRPr="00944138">
        <w:rPr>
          <w:rFonts w:ascii="Arial" w:hAnsi="Arial" w:cs="Arial"/>
          <w:sz w:val="22"/>
          <w:szCs w:val="22"/>
          <w:lang w:val="en-GB"/>
        </w:rPr>
        <w:t xml:space="preserve"> </w:t>
      </w:r>
      <w:r w:rsidR="00DF341C" w:rsidRPr="00944138">
        <w:rPr>
          <w:rFonts w:ascii="Arial" w:hAnsi="Arial" w:cs="Arial"/>
          <w:color w:val="000000"/>
          <w:sz w:val="22"/>
          <w:szCs w:val="22"/>
          <w:lang w:val="en-GB"/>
        </w:rPr>
        <w:t xml:space="preserve">children (defined as those up to the age of 18) have a right to be heard and to have their wishes and feelings taken into account and all children regardless of age, gender, ability, culture, race, language, </w:t>
      </w:r>
      <w:r w:rsidR="00DC282E" w:rsidRPr="00944138">
        <w:rPr>
          <w:rFonts w:ascii="Arial" w:hAnsi="Arial" w:cs="Arial"/>
          <w:color w:val="000000"/>
          <w:sz w:val="22"/>
          <w:szCs w:val="22"/>
          <w:lang w:val="en-GB"/>
        </w:rPr>
        <w:t>religion,</w:t>
      </w:r>
      <w:r w:rsidR="00DF341C" w:rsidRPr="00944138">
        <w:rPr>
          <w:rFonts w:ascii="Arial" w:hAnsi="Arial" w:cs="Arial"/>
          <w:color w:val="000000"/>
          <w:sz w:val="22"/>
          <w:szCs w:val="22"/>
          <w:lang w:val="en-GB"/>
        </w:rPr>
        <w:t xml:space="preserve"> or sexual identity, have equal rights to protection.</w:t>
      </w:r>
    </w:p>
    <w:p w14:paraId="07D6A6BE" w14:textId="77777777" w:rsidR="001627AF" w:rsidRPr="00944138" w:rsidRDefault="001627AF" w:rsidP="001627AF">
      <w:pPr>
        <w:pStyle w:val="ListParagraph"/>
        <w:ind w:left="360"/>
        <w:rPr>
          <w:rFonts w:ascii="Arial" w:hAnsi="Arial" w:cs="Arial"/>
          <w:sz w:val="22"/>
          <w:szCs w:val="22"/>
          <w:lang w:val="en-GB"/>
        </w:rPr>
      </w:pPr>
    </w:p>
    <w:p w14:paraId="63D758E3" w14:textId="5DC1FE72" w:rsidR="00327CA4" w:rsidRPr="00944138" w:rsidRDefault="001627AF" w:rsidP="00342CEE">
      <w:pPr>
        <w:pStyle w:val="ListParagraph"/>
        <w:numPr>
          <w:ilvl w:val="0"/>
          <w:numId w:val="6"/>
        </w:numPr>
        <w:rPr>
          <w:rFonts w:ascii="Arial" w:hAnsi="Arial" w:cs="Arial"/>
          <w:sz w:val="22"/>
          <w:szCs w:val="22"/>
          <w:lang w:val="en-GB"/>
        </w:rPr>
      </w:pPr>
      <w:r w:rsidRPr="00944138">
        <w:rPr>
          <w:rFonts w:ascii="Arial" w:hAnsi="Arial" w:cs="Arial"/>
          <w:sz w:val="22"/>
          <w:szCs w:val="22"/>
          <w:lang w:val="en-GB"/>
        </w:rPr>
        <w:t>Our school acknowledges the need to treat everyone with equity, with fairness, dignity and respect. We recognise that unconscious bias may impact upon our perceptions and expectations of children, particularly those from minority groups and that this may influence the safeguarding actions we take.  We seek to educate and challenge all members of the school community to address equality of access and opportunity for all children, by highlighting inequalities and increasing awareness.</w:t>
      </w:r>
    </w:p>
    <w:p w14:paraId="1266821C" w14:textId="77777777" w:rsidR="001627AF" w:rsidRPr="00944138" w:rsidRDefault="001627AF" w:rsidP="001627AF">
      <w:pPr>
        <w:pStyle w:val="ListParagraph"/>
        <w:ind w:left="360"/>
        <w:rPr>
          <w:rFonts w:ascii="Arial" w:hAnsi="Arial" w:cs="Arial"/>
          <w:sz w:val="22"/>
          <w:szCs w:val="22"/>
          <w:lang w:val="en-GB"/>
        </w:rPr>
      </w:pPr>
    </w:p>
    <w:p w14:paraId="72428E52" w14:textId="286EFD44" w:rsidR="00327CA4" w:rsidRPr="00944138" w:rsidRDefault="00D11A63" w:rsidP="00342CEE">
      <w:pPr>
        <w:pStyle w:val="ListParagraph"/>
        <w:numPr>
          <w:ilvl w:val="0"/>
          <w:numId w:val="6"/>
        </w:numPr>
        <w:rPr>
          <w:rFonts w:ascii="Arial" w:hAnsi="Arial" w:cs="Arial"/>
          <w:sz w:val="22"/>
          <w:szCs w:val="22"/>
          <w:lang w:val="en-GB"/>
        </w:rPr>
      </w:pPr>
      <w:r w:rsidRPr="00944138">
        <w:rPr>
          <w:rFonts w:ascii="Arial" w:hAnsi="Arial" w:cs="Arial"/>
          <w:sz w:val="22"/>
          <w:szCs w:val="22"/>
          <w:lang w:val="en-GB"/>
        </w:rPr>
        <w:t>Staff challenge any form of derogatory and sexualised language or behaviour. They are vigilant to sexualised/aggressive touching/grabbing</w:t>
      </w:r>
      <w:r w:rsidR="00CF2B57" w:rsidRPr="00944138">
        <w:rPr>
          <w:rFonts w:ascii="Arial" w:hAnsi="Arial" w:cs="Arial"/>
          <w:sz w:val="22"/>
          <w:szCs w:val="22"/>
          <w:lang w:val="en-GB"/>
        </w:rPr>
        <w:t xml:space="preserve">. </w:t>
      </w:r>
      <w:r w:rsidR="00C10E64" w:rsidRPr="00944138">
        <w:rPr>
          <w:rFonts w:ascii="Arial" w:hAnsi="Arial" w:cs="Arial"/>
          <w:sz w:val="22"/>
          <w:szCs w:val="22"/>
          <w:lang w:val="en-GB"/>
        </w:rPr>
        <w:t>We recogni</w:t>
      </w:r>
      <w:r w:rsidR="00EE173B" w:rsidRPr="00944138">
        <w:rPr>
          <w:rFonts w:ascii="Arial" w:hAnsi="Arial" w:cs="Arial"/>
          <w:sz w:val="22"/>
          <w:szCs w:val="22"/>
          <w:lang w:val="en-GB"/>
        </w:rPr>
        <w:t>s</w:t>
      </w:r>
      <w:r w:rsidR="00C10E64" w:rsidRPr="00944138">
        <w:rPr>
          <w:rFonts w:ascii="Arial" w:hAnsi="Arial" w:cs="Arial"/>
          <w:sz w:val="22"/>
          <w:szCs w:val="22"/>
          <w:lang w:val="en-GB"/>
        </w:rPr>
        <w:t>e that g</w:t>
      </w:r>
      <w:r w:rsidRPr="00944138">
        <w:rPr>
          <w:rFonts w:ascii="Arial" w:hAnsi="Arial" w:cs="Arial"/>
          <w:sz w:val="22"/>
          <w:szCs w:val="22"/>
          <w:lang w:val="en-GB"/>
        </w:rPr>
        <w:t xml:space="preserve">roups at particular risk include girls, </w:t>
      </w:r>
      <w:r w:rsidR="000272B9" w:rsidRPr="00944138">
        <w:rPr>
          <w:rFonts w:ascii="Arial" w:hAnsi="Arial" w:cs="Arial"/>
          <w:sz w:val="22"/>
          <w:szCs w:val="22"/>
          <w:lang w:val="en-GB"/>
        </w:rPr>
        <w:t>pupils/students</w:t>
      </w:r>
      <w:r w:rsidRPr="00944138">
        <w:rPr>
          <w:rFonts w:ascii="Arial" w:hAnsi="Arial" w:cs="Arial"/>
          <w:sz w:val="22"/>
          <w:szCs w:val="22"/>
          <w:lang w:val="en-GB"/>
        </w:rPr>
        <w:t xml:space="preserve"> who</w:t>
      </w:r>
      <w:r w:rsidR="0068348A" w:rsidRPr="00944138">
        <w:rPr>
          <w:rFonts w:ascii="Arial" w:hAnsi="Arial" w:cs="Arial"/>
          <w:sz w:val="22"/>
          <w:szCs w:val="22"/>
          <w:lang w:val="en-GB"/>
        </w:rPr>
        <w:t xml:space="preserve"> are</w:t>
      </w:r>
      <w:r w:rsidR="74BA484D" w:rsidRPr="00944138">
        <w:rPr>
          <w:rFonts w:ascii="Arial" w:hAnsi="Arial" w:cs="Arial"/>
          <w:sz w:val="22"/>
          <w:szCs w:val="22"/>
          <w:lang w:val="en-GB"/>
        </w:rPr>
        <w:t>, or are perceived to be Lesbian, Gay, Bisexual, Trans or</w:t>
      </w:r>
      <w:r w:rsidR="0068348A" w:rsidRPr="00944138">
        <w:rPr>
          <w:rFonts w:ascii="Arial" w:hAnsi="Arial" w:cs="Arial"/>
          <w:sz w:val="22"/>
          <w:szCs w:val="22"/>
          <w:lang w:val="en-GB"/>
        </w:rPr>
        <w:t xml:space="preserve"> gender questioning</w:t>
      </w:r>
      <w:r w:rsidRPr="00944138">
        <w:rPr>
          <w:rFonts w:ascii="Arial" w:hAnsi="Arial" w:cs="Arial"/>
          <w:sz w:val="22"/>
          <w:szCs w:val="22"/>
          <w:lang w:val="en-GB"/>
        </w:rPr>
        <w:t xml:space="preserve">, and </w:t>
      </w:r>
      <w:r w:rsidR="000272B9" w:rsidRPr="00944138">
        <w:rPr>
          <w:rFonts w:ascii="Arial" w:hAnsi="Arial" w:cs="Arial"/>
          <w:sz w:val="22"/>
          <w:szCs w:val="22"/>
          <w:lang w:val="en-GB"/>
        </w:rPr>
        <w:t>pupils/students</w:t>
      </w:r>
      <w:r w:rsidRPr="00944138">
        <w:rPr>
          <w:rFonts w:ascii="Arial" w:hAnsi="Arial" w:cs="Arial"/>
          <w:sz w:val="22"/>
          <w:szCs w:val="22"/>
          <w:lang w:val="en-GB"/>
        </w:rPr>
        <w:t xml:space="preserve"> with SEND.  We recognise that these children can be targeted by other children</w:t>
      </w:r>
      <w:r w:rsidR="001C28A8" w:rsidRPr="00944138">
        <w:rPr>
          <w:rFonts w:ascii="Arial" w:hAnsi="Arial" w:cs="Arial"/>
          <w:sz w:val="22"/>
          <w:szCs w:val="22"/>
          <w:lang w:val="en-GB"/>
        </w:rPr>
        <w:t xml:space="preserve"> and </w:t>
      </w:r>
      <w:r w:rsidR="0090534B" w:rsidRPr="00944138">
        <w:rPr>
          <w:rFonts w:ascii="Arial" w:hAnsi="Arial" w:cs="Arial"/>
          <w:sz w:val="22"/>
          <w:szCs w:val="22"/>
          <w:lang w:val="en-GB"/>
        </w:rPr>
        <w:t xml:space="preserve">acknowledge </w:t>
      </w:r>
      <w:r w:rsidR="001C28A8" w:rsidRPr="00944138">
        <w:rPr>
          <w:rFonts w:ascii="Arial" w:hAnsi="Arial" w:cs="Arial"/>
          <w:sz w:val="22"/>
          <w:szCs w:val="22"/>
          <w:lang w:val="en-GB"/>
        </w:rPr>
        <w:t xml:space="preserve">the importance of a safe space for them to speak out or share their concerns with members of </w:t>
      </w:r>
      <w:r w:rsidR="004228A6" w:rsidRPr="00944138">
        <w:rPr>
          <w:rFonts w:ascii="Arial" w:hAnsi="Arial" w:cs="Arial"/>
          <w:sz w:val="22"/>
          <w:szCs w:val="22"/>
          <w:lang w:val="en-GB"/>
        </w:rPr>
        <w:t>staff.</w:t>
      </w:r>
      <w:r w:rsidR="0090534B" w:rsidRPr="00944138">
        <w:rPr>
          <w:rFonts w:ascii="Arial" w:hAnsi="Arial" w:cs="Arial"/>
          <w:sz w:val="22"/>
          <w:szCs w:val="22"/>
          <w:lang w:val="en-GB"/>
        </w:rPr>
        <w:t xml:space="preserve"> </w:t>
      </w:r>
      <w:r w:rsidR="000272B9" w:rsidRPr="00944138">
        <w:rPr>
          <w:rFonts w:ascii="Arial" w:hAnsi="Arial" w:cs="Arial"/>
          <w:sz w:val="22"/>
          <w:szCs w:val="22"/>
          <w:lang w:val="en-GB"/>
        </w:rPr>
        <w:t>Pupils/students</w:t>
      </w:r>
      <w:r w:rsidRPr="00944138">
        <w:rPr>
          <w:rFonts w:ascii="Arial" w:hAnsi="Arial" w:cs="Arial"/>
          <w:sz w:val="22"/>
          <w:szCs w:val="22"/>
          <w:lang w:val="en-GB"/>
        </w:rPr>
        <w:t xml:space="preserve"> are protected from </w:t>
      </w:r>
      <w:r w:rsidR="00344BCC" w:rsidRPr="00944138">
        <w:rPr>
          <w:rFonts w:ascii="Arial" w:hAnsi="Arial" w:cs="Arial"/>
          <w:sz w:val="22"/>
          <w:szCs w:val="22"/>
          <w:lang w:val="en-GB"/>
        </w:rPr>
        <w:t>up</w:t>
      </w:r>
      <w:r w:rsidR="000272B9" w:rsidRPr="00944138">
        <w:rPr>
          <w:rFonts w:ascii="Arial" w:hAnsi="Arial" w:cs="Arial"/>
          <w:sz w:val="22"/>
          <w:szCs w:val="22"/>
          <w:lang w:val="en-GB"/>
        </w:rPr>
        <w:t>-</w:t>
      </w:r>
      <w:r w:rsidR="00344BCC" w:rsidRPr="00944138">
        <w:rPr>
          <w:rFonts w:ascii="Arial" w:hAnsi="Arial" w:cs="Arial"/>
          <w:sz w:val="22"/>
          <w:szCs w:val="22"/>
          <w:lang w:val="en-GB"/>
        </w:rPr>
        <w:t>skirting</w:t>
      </w:r>
      <w:r w:rsidRPr="00944138">
        <w:rPr>
          <w:rFonts w:ascii="Arial" w:hAnsi="Arial" w:cs="Arial"/>
          <w:sz w:val="22"/>
          <w:szCs w:val="22"/>
          <w:lang w:val="en-GB"/>
        </w:rPr>
        <w:t>, bullying (</w:t>
      </w:r>
      <w:r w:rsidR="000272B9" w:rsidRPr="00944138">
        <w:rPr>
          <w:rFonts w:ascii="Arial" w:hAnsi="Arial" w:cs="Arial"/>
          <w:sz w:val="22"/>
          <w:szCs w:val="22"/>
          <w:lang w:val="en-GB"/>
        </w:rPr>
        <w:t>including</w:t>
      </w:r>
      <w:r w:rsidRPr="00944138">
        <w:rPr>
          <w:rFonts w:ascii="Arial" w:hAnsi="Arial" w:cs="Arial"/>
          <w:sz w:val="22"/>
          <w:szCs w:val="22"/>
          <w:lang w:val="en-GB"/>
        </w:rPr>
        <w:t xml:space="preserve"> cyber</w:t>
      </w:r>
      <w:r w:rsidR="000272B9" w:rsidRPr="00944138">
        <w:rPr>
          <w:rFonts w:ascii="Arial" w:hAnsi="Arial" w:cs="Arial"/>
          <w:sz w:val="22"/>
          <w:szCs w:val="22"/>
          <w:lang w:val="en-GB"/>
        </w:rPr>
        <w:t>bullying</w:t>
      </w:r>
      <w:r w:rsidRPr="00944138">
        <w:rPr>
          <w:rFonts w:ascii="Arial" w:hAnsi="Arial" w:cs="Arial"/>
          <w:sz w:val="22"/>
          <w:szCs w:val="22"/>
          <w:lang w:val="en-GB"/>
        </w:rPr>
        <w:t>), homophobic, bi</w:t>
      </w:r>
      <w:r w:rsidR="005E40BC" w:rsidRPr="00944138">
        <w:rPr>
          <w:rFonts w:ascii="Arial" w:hAnsi="Arial" w:cs="Arial"/>
          <w:sz w:val="22"/>
          <w:szCs w:val="22"/>
          <w:lang w:val="en-GB"/>
        </w:rPr>
        <w:t>-</w:t>
      </w:r>
      <w:r w:rsidRPr="00944138">
        <w:rPr>
          <w:rFonts w:ascii="Arial" w:hAnsi="Arial" w:cs="Arial"/>
          <w:sz w:val="22"/>
          <w:szCs w:val="22"/>
          <w:lang w:val="en-GB"/>
        </w:rPr>
        <w:t>phobic and transphobic behaviour, racism, sexism, and all other forms of discrimination.</w:t>
      </w:r>
      <w:r w:rsidR="001627AF" w:rsidRPr="00944138">
        <w:rPr>
          <w:rFonts w:ascii="Arial" w:hAnsi="Arial" w:cs="Arial"/>
          <w:sz w:val="22"/>
          <w:szCs w:val="22"/>
          <w:lang w:val="en-GB"/>
        </w:rPr>
        <w:t xml:space="preserve"> </w:t>
      </w:r>
      <w:r w:rsidR="00327CA4" w:rsidRPr="00944138">
        <w:rPr>
          <w:rFonts w:ascii="Arial" w:hAnsi="Arial" w:cs="Arial"/>
          <w:sz w:val="22"/>
          <w:szCs w:val="22"/>
        </w:rPr>
        <w:t xml:space="preserve">Any discriminatory behaviours are challenged, and children are supported to understand how to treat others with respect. We also have a statutory duty to report and record any of the above incidents. Staff have familiarity with the Equality Act 2010 and the Public Sector Equality Duty (PSED), the Human Rights Act 1998 and recent reforms to the Act and how they apply to </w:t>
      </w:r>
      <w:r w:rsidR="00EE4B92" w:rsidRPr="00944138">
        <w:rPr>
          <w:rFonts w:ascii="Arial" w:hAnsi="Arial" w:cs="Arial"/>
          <w:sz w:val="22"/>
          <w:szCs w:val="22"/>
        </w:rPr>
        <w:t>safeguarding.</w:t>
      </w:r>
    </w:p>
    <w:p w14:paraId="3AF5434D" w14:textId="77777777" w:rsidR="00C805DD" w:rsidRPr="00944138" w:rsidRDefault="00C805DD" w:rsidP="00C805DD">
      <w:pPr>
        <w:pStyle w:val="ListParagraph"/>
        <w:rPr>
          <w:rFonts w:ascii="Arial" w:hAnsi="Arial" w:cs="Arial"/>
          <w:sz w:val="22"/>
          <w:szCs w:val="22"/>
          <w:lang w:val="en-GB"/>
        </w:rPr>
      </w:pPr>
    </w:p>
    <w:p w14:paraId="5A4C44B9" w14:textId="5E9CC9B0" w:rsidR="00C805DD" w:rsidRPr="00944138" w:rsidRDefault="00C805DD" w:rsidP="00342CEE">
      <w:pPr>
        <w:pStyle w:val="ListParagraph"/>
        <w:numPr>
          <w:ilvl w:val="0"/>
          <w:numId w:val="6"/>
        </w:numPr>
        <w:rPr>
          <w:rFonts w:ascii="Arial" w:hAnsi="Arial" w:cs="Arial"/>
          <w:sz w:val="22"/>
          <w:szCs w:val="22"/>
          <w:lang w:val="en-GB"/>
        </w:rPr>
      </w:pPr>
      <w:r w:rsidRPr="00944138">
        <w:rPr>
          <w:rFonts w:ascii="Arial" w:hAnsi="Arial" w:cs="Arial"/>
          <w:sz w:val="22"/>
          <w:szCs w:val="22"/>
          <w:lang w:val="en-GB"/>
        </w:rPr>
        <w:t>This policy applies where there are any child protection concerns regarding children who attend the school/college but may also apply to other children connected to the school/college, for example, siblings, younger members of staff (under 18) or children on student/work placements.  </w:t>
      </w:r>
    </w:p>
    <w:p w14:paraId="33954A87" w14:textId="77777777" w:rsidR="00327CA4" w:rsidRPr="00944138" w:rsidRDefault="00327CA4" w:rsidP="00327CA4">
      <w:pPr>
        <w:pStyle w:val="ListParagraph"/>
        <w:ind w:left="360"/>
        <w:rPr>
          <w:rFonts w:ascii="Arial" w:hAnsi="Arial" w:cs="Arial"/>
          <w:sz w:val="22"/>
          <w:szCs w:val="22"/>
          <w:lang w:val="en-GB"/>
        </w:rPr>
      </w:pPr>
    </w:p>
    <w:p w14:paraId="3A357360" w14:textId="745DC99A" w:rsidR="00DF341C" w:rsidRPr="00944138" w:rsidRDefault="00C21818" w:rsidP="00342CEE">
      <w:pPr>
        <w:pStyle w:val="ListParagraph"/>
        <w:numPr>
          <w:ilvl w:val="0"/>
          <w:numId w:val="6"/>
        </w:numPr>
        <w:rPr>
          <w:rFonts w:ascii="Arial" w:hAnsi="Arial" w:cs="Arial"/>
          <w:sz w:val="22"/>
          <w:szCs w:val="22"/>
          <w:lang w:val="en-GB"/>
        </w:rPr>
      </w:pPr>
      <w:r w:rsidRPr="00944138">
        <w:rPr>
          <w:rFonts w:ascii="Arial" w:hAnsi="Arial" w:cs="Arial"/>
          <w:color w:val="000000"/>
          <w:sz w:val="22"/>
          <w:szCs w:val="22"/>
          <w:lang w:val="en-GB"/>
        </w:rPr>
        <w:t xml:space="preserve">Through their day-to-day contact with </w:t>
      </w:r>
      <w:r w:rsidR="000272B9" w:rsidRPr="00944138">
        <w:rPr>
          <w:rFonts w:ascii="Arial" w:hAnsi="Arial" w:cs="Arial"/>
          <w:color w:val="000000"/>
          <w:sz w:val="22"/>
          <w:szCs w:val="22"/>
          <w:lang w:val="en-GB"/>
        </w:rPr>
        <w:t>pupils/students</w:t>
      </w:r>
      <w:r w:rsidRPr="00944138">
        <w:rPr>
          <w:rFonts w:ascii="Arial" w:hAnsi="Arial" w:cs="Arial"/>
          <w:color w:val="000000"/>
          <w:sz w:val="22"/>
          <w:szCs w:val="22"/>
          <w:lang w:val="en-GB"/>
        </w:rPr>
        <w:t xml:space="preserve"> and their direct work with families, all staff and volunteers in school have a crucial role to play in noticing indicators of </w:t>
      </w:r>
      <w:r w:rsidRPr="00944138">
        <w:rPr>
          <w:rFonts w:ascii="Arial" w:hAnsi="Arial" w:cs="Arial"/>
          <w:color w:val="000000"/>
          <w:sz w:val="22"/>
          <w:szCs w:val="22"/>
          <w:lang w:val="en-GB"/>
        </w:rPr>
        <w:lastRenderedPageBreak/>
        <w:t>possible abuse</w:t>
      </w:r>
      <w:r w:rsidR="0085572B" w:rsidRPr="00944138">
        <w:rPr>
          <w:rFonts w:ascii="Arial" w:hAnsi="Arial" w:cs="Arial"/>
          <w:color w:val="000000"/>
          <w:sz w:val="22"/>
          <w:szCs w:val="22"/>
          <w:lang w:val="en-GB"/>
        </w:rPr>
        <w:t>,</w:t>
      </w:r>
      <w:r w:rsidRPr="00944138">
        <w:rPr>
          <w:rFonts w:ascii="Arial" w:hAnsi="Arial" w:cs="Arial"/>
          <w:color w:val="000000"/>
          <w:sz w:val="22"/>
          <w:szCs w:val="22"/>
          <w:lang w:val="en-GB"/>
        </w:rPr>
        <w:t xml:space="preserve"> neglect</w:t>
      </w:r>
      <w:r w:rsidR="0085572B" w:rsidRPr="00944138">
        <w:rPr>
          <w:rFonts w:ascii="Arial" w:hAnsi="Arial" w:cs="Arial"/>
          <w:color w:val="000000"/>
          <w:sz w:val="22"/>
          <w:szCs w:val="22"/>
          <w:lang w:val="en-GB"/>
        </w:rPr>
        <w:t xml:space="preserve"> </w:t>
      </w:r>
      <w:r w:rsidR="001B50BF" w:rsidRPr="00944138">
        <w:rPr>
          <w:rFonts w:ascii="Arial" w:hAnsi="Arial" w:cs="Arial"/>
          <w:color w:val="000000"/>
          <w:sz w:val="22"/>
          <w:szCs w:val="22"/>
          <w:lang w:val="en-GB"/>
        </w:rPr>
        <w:t>and/</w:t>
      </w:r>
      <w:r w:rsidR="0085572B" w:rsidRPr="00944138">
        <w:rPr>
          <w:rFonts w:ascii="Arial" w:hAnsi="Arial" w:cs="Arial"/>
          <w:color w:val="000000"/>
          <w:sz w:val="22"/>
          <w:szCs w:val="22"/>
          <w:lang w:val="en-GB"/>
        </w:rPr>
        <w:t>or explo</w:t>
      </w:r>
      <w:r w:rsidR="00581FFD" w:rsidRPr="00944138">
        <w:rPr>
          <w:rFonts w:ascii="Arial" w:hAnsi="Arial" w:cs="Arial"/>
          <w:color w:val="000000"/>
          <w:sz w:val="22"/>
          <w:szCs w:val="22"/>
          <w:lang w:val="en-GB"/>
        </w:rPr>
        <w:t xml:space="preserve">itation </w:t>
      </w:r>
      <w:r w:rsidRPr="00944138">
        <w:rPr>
          <w:rFonts w:ascii="Arial" w:hAnsi="Arial" w:cs="Arial"/>
          <w:color w:val="000000"/>
          <w:sz w:val="22"/>
          <w:szCs w:val="22"/>
          <w:lang w:val="en-GB"/>
        </w:rPr>
        <w:t xml:space="preserve">at an early stage. Our school may be the only secure, </w:t>
      </w:r>
      <w:r w:rsidR="00DF341C" w:rsidRPr="00944138">
        <w:rPr>
          <w:rFonts w:ascii="Arial" w:hAnsi="Arial" w:cs="Arial"/>
          <w:color w:val="000000"/>
          <w:sz w:val="22"/>
          <w:szCs w:val="22"/>
          <w:lang w:val="en-GB"/>
        </w:rPr>
        <w:t>stable,</w:t>
      </w:r>
      <w:r w:rsidRPr="00944138">
        <w:rPr>
          <w:rFonts w:ascii="Arial" w:hAnsi="Arial" w:cs="Arial"/>
          <w:color w:val="000000"/>
          <w:sz w:val="22"/>
          <w:szCs w:val="22"/>
          <w:lang w:val="en-GB"/>
        </w:rPr>
        <w:t xml:space="preserve"> and predictable element in their lives.</w:t>
      </w:r>
    </w:p>
    <w:p w14:paraId="3D0A7F05" w14:textId="77777777" w:rsidR="00C03C6A" w:rsidRPr="00944138" w:rsidRDefault="00C03C6A" w:rsidP="00C03C6A">
      <w:pPr>
        <w:pStyle w:val="ListParagraph"/>
        <w:rPr>
          <w:rFonts w:ascii="Arial" w:hAnsi="Arial" w:cs="Arial"/>
          <w:sz w:val="22"/>
          <w:szCs w:val="22"/>
          <w:lang w:val="en-GB"/>
        </w:rPr>
      </w:pPr>
    </w:p>
    <w:p w14:paraId="1ABF6ECD" w14:textId="45207ECA" w:rsidR="00C03C6A" w:rsidRPr="00944138" w:rsidRDefault="00E6266B" w:rsidP="00342CEE">
      <w:pPr>
        <w:pStyle w:val="ListParagraph"/>
        <w:numPr>
          <w:ilvl w:val="0"/>
          <w:numId w:val="6"/>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C03C6A" w:rsidRPr="00944138">
        <w:rPr>
          <w:rFonts w:ascii="Arial" w:hAnsi="Arial" w:cs="Arial"/>
          <w:sz w:val="22"/>
          <w:szCs w:val="22"/>
          <w:lang w:val="en-GB"/>
        </w:rPr>
        <w:t>recognises the need for a trauma-informed approach to safeguarding, considering the root causes and possible underlying trauma behind children's behaviour. </w:t>
      </w:r>
    </w:p>
    <w:p w14:paraId="2F97F4BB" w14:textId="77777777" w:rsidR="00DF341C" w:rsidRPr="00944138" w:rsidRDefault="00DF341C" w:rsidP="00DF341C">
      <w:pPr>
        <w:pStyle w:val="ListParagraph"/>
        <w:rPr>
          <w:rFonts w:ascii="Arial" w:hAnsi="Arial" w:cs="Arial"/>
          <w:b/>
          <w:color w:val="00B050"/>
          <w:sz w:val="22"/>
          <w:szCs w:val="22"/>
          <w:lang w:val="en-GB"/>
        </w:rPr>
      </w:pPr>
    </w:p>
    <w:p w14:paraId="3772931D" w14:textId="264448FC" w:rsidR="00DF341C" w:rsidRPr="00944138" w:rsidRDefault="00E6266B" w:rsidP="00342CEE">
      <w:pPr>
        <w:pStyle w:val="ListParagraph"/>
        <w:numPr>
          <w:ilvl w:val="0"/>
          <w:numId w:val="6"/>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3E486F" w:rsidRPr="00944138">
        <w:rPr>
          <w:rFonts w:ascii="Arial" w:hAnsi="Arial" w:cs="Arial"/>
          <w:sz w:val="22"/>
          <w:szCs w:val="22"/>
          <w:lang w:val="en-GB"/>
        </w:rPr>
        <w:t>will</w:t>
      </w:r>
      <w:r w:rsidR="00C21818" w:rsidRPr="00944138">
        <w:rPr>
          <w:rFonts w:ascii="Arial" w:hAnsi="Arial" w:cs="Arial"/>
          <w:sz w:val="22"/>
          <w:szCs w:val="22"/>
          <w:lang w:val="en-GB"/>
        </w:rPr>
        <w:t xml:space="preserve"> endeavour to support the welfare and safety of all </w:t>
      </w:r>
      <w:r w:rsidR="000272B9" w:rsidRPr="00944138">
        <w:rPr>
          <w:rFonts w:ascii="Arial" w:hAnsi="Arial" w:cs="Arial"/>
          <w:sz w:val="22"/>
          <w:szCs w:val="22"/>
          <w:lang w:val="en-GB"/>
        </w:rPr>
        <w:t>pupils/students</w:t>
      </w:r>
      <w:r w:rsidR="00C21818" w:rsidRPr="00944138">
        <w:rPr>
          <w:rFonts w:ascii="Arial" w:hAnsi="Arial" w:cs="Arial"/>
          <w:sz w:val="22"/>
          <w:szCs w:val="22"/>
          <w:lang w:val="en-GB"/>
        </w:rPr>
        <w:t xml:space="preserve"> through:</w:t>
      </w:r>
    </w:p>
    <w:p w14:paraId="409CB411" w14:textId="77777777" w:rsidR="00DF341C" w:rsidRPr="00944138" w:rsidRDefault="00DF341C" w:rsidP="00DF341C">
      <w:pPr>
        <w:pStyle w:val="ListParagraph"/>
        <w:rPr>
          <w:rFonts w:ascii="Arial" w:hAnsi="Arial" w:cs="Arial"/>
          <w:sz w:val="22"/>
          <w:szCs w:val="22"/>
          <w:lang w:val="en-GB"/>
        </w:rPr>
      </w:pPr>
    </w:p>
    <w:p w14:paraId="00D07A96" w14:textId="77777777" w:rsidR="00DF341C" w:rsidRPr="00944138" w:rsidRDefault="00C21818" w:rsidP="00233D0A">
      <w:pPr>
        <w:pStyle w:val="ListParagraph"/>
        <w:numPr>
          <w:ilvl w:val="0"/>
          <w:numId w:val="78"/>
        </w:numPr>
        <w:rPr>
          <w:rFonts w:ascii="Arial" w:hAnsi="Arial" w:cs="Arial"/>
          <w:sz w:val="22"/>
          <w:szCs w:val="22"/>
          <w:lang w:val="en-GB"/>
        </w:rPr>
      </w:pPr>
      <w:r w:rsidRPr="00944138">
        <w:rPr>
          <w:rFonts w:ascii="Arial" w:hAnsi="Arial" w:cs="Arial"/>
          <w:sz w:val="22"/>
          <w:szCs w:val="22"/>
          <w:lang w:val="en-GB"/>
        </w:rPr>
        <w:t>Ensuring that the child’s welfare is of paramount importance.</w:t>
      </w:r>
    </w:p>
    <w:p w14:paraId="1D75F45E" w14:textId="14678F75" w:rsidR="00DF341C" w:rsidRPr="00944138" w:rsidRDefault="004370BB" w:rsidP="00233D0A">
      <w:pPr>
        <w:pStyle w:val="ListParagraph"/>
        <w:numPr>
          <w:ilvl w:val="0"/>
          <w:numId w:val="78"/>
        </w:numPr>
        <w:rPr>
          <w:rFonts w:ascii="Arial" w:hAnsi="Arial" w:cs="Arial"/>
          <w:sz w:val="22"/>
          <w:szCs w:val="22"/>
          <w:lang w:val="en-GB"/>
        </w:rPr>
      </w:pPr>
      <w:r w:rsidRPr="00944138">
        <w:rPr>
          <w:rFonts w:ascii="Arial" w:hAnsi="Arial" w:cs="Arial"/>
          <w:sz w:val="22"/>
          <w:szCs w:val="22"/>
          <w:lang w:val="en-GB"/>
        </w:rPr>
        <w:t>Training all staff to</w:t>
      </w:r>
      <w:r w:rsidR="00DF341C" w:rsidRPr="00944138">
        <w:rPr>
          <w:rFonts w:ascii="Arial" w:hAnsi="Arial" w:cs="Arial"/>
          <w:sz w:val="22"/>
          <w:szCs w:val="22"/>
          <w:lang w:val="en-GB"/>
        </w:rPr>
        <w:t xml:space="preserve"> recognise the signs and symptoms of abuse and </w:t>
      </w:r>
      <w:r w:rsidR="00A32A04" w:rsidRPr="00944138">
        <w:rPr>
          <w:rFonts w:ascii="Arial" w:hAnsi="Arial" w:cs="Arial"/>
          <w:sz w:val="22"/>
          <w:szCs w:val="22"/>
          <w:lang w:val="en-GB"/>
        </w:rPr>
        <w:t>to know</w:t>
      </w:r>
      <w:r w:rsidR="00DF341C" w:rsidRPr="00944138">
        <w:rPr>
          <w:rFonts w:ascii="Arial" w:hAnsi="Arial" w:cs="Arial"/>
          <w:sz w:val="22"/>
          <w:szCs w:val="22"/>
          <w:lang w:val="en-GB"/>
        </w:rPr>
        <w:t xml:space="preserve"> the school’s procedures and lines of communication. </w:t>
      </w:r>
    </w:p>
    <w:p w14:paraId="6EBD28E0" w14:textId="4D3A85C1" w:rsidR="00DF341C" w:rsidRPr="00944138" w:rsidRDefault="00E2102E" w:rsidP="00233D0A">
      <w:pPr>
        <w:pStyle w:val="ListParagraph"/>
        <w:numPr>
          <w:ilvl w:val="0"/>
          <w:numId w:val="78"/>
        </w:numPr>
        <w:rPr>
          <w:rFonts w:ascii="Arial" w:hAnsi="Arial" w:cs="Arial"/>
          <w:sz w:val="22"/>
          <w:szCs w:val="22"/>
          <w:lang w:val="en-GB"/>
        </w:rPr>
      </w:pPr>
      <w:r w:rsidRPr="00944138">
        <w:rPr>
          <w:rFonts w:ascii="Arial" w:eastAsia="Calibri" w:hAnsi="Arial" w:cs="Arial"/>
          <w:sz w:val="22"/>
          <w:szCs w:val="22"/>
          <w:lang w:val="en-GB"/>
        </w:rPr>
        <w:t>Ensuring that children’s mental and physical health</w:t>
      </w:r>
      <w:r w:rsidR="004370BB" w:rsidRPr="00944138">
        <w:rPr>
          <w:rFonts w:ascii="Arial" w:eastAsia="Calibri" w:hAnsi="Arial" w:cs="Arial"/>
          <w:sz w:val="22"/>
          <w:szCs w:val="22"/>
          <w:lang w:val="en-GB"/>
        </w:rPr>
        <w:t>,</w:t>
      </w:r>
      <w:r w:rsidRPr="00944138">
        <w:rPr>
          <w:rFonts w:ascii="Arial" w:eastAsia="Calibri" w:hAnsi="Arial" w:cs="Arial"/>
          <w:sz w:val="22"/>
          <w:szCs w:val="22"/>
          <w:lang w:val="en-GB"/>
        </w:rPr>
        <w:t xml:space="preserve"> or development</w:t>
      </w:r>
      <w:r w:rsidR="004370BB" w:rsidRPr="00944138">
        <w:rPr>
          <w:rFonts w:ascii="Arial" w:eastAsia="Calibri" w:hAnsi="Arial" w:cs="Arial"/>
          <w:sz w:val="22"/>
          <w:szCs w:val="22"/>
          <w:lang w:val="en-GB"/>
        </w:rPr>
        <w:t>,</w:t>
      </w:r>
      <w:r w:rsidRPr="00944138">
        <w:rPr>
          <w:rFonts w:ascii="Arial" w:eastAsia="Calibri" w:hAnsi="Arial" w:cs="Arial"/>
          <w:sz w:val="22"/>
          <w:szCs w:val="22"/>
          <w:lang w:val="en-GB"/>
        </w:rPr>
        <w:t xml:space="preserve"> is not impaired.</w:t>
      </w:r>
    </w:p>
    <w:p w14:paraId="7C12C8A7" w14:textId="2398739E" w:rsidR="00DF341C" w:rsidRPr="00944138" w:rsidRDefault="003E486F" w:rsidP="00233D0A">
      <w:pPr>
        <w:pStyle w:val="ListParagraph"/>
        <w:numPr>
          <w:ilvl w:val="0"/>
          <w:numId w:val="78"/>
        </w:numPr>
        <w:rPr>
          <w:rFonts w:ascii="Arial" w:hAnsi="Arial" w:cs="Arial"/>
          <w:sz w:val="22"/>
          <w:szCs w:val="22"/>
          <w:lang w:val="en-GB"/>
        </w:rPr>
      </w:pPr>
      <w:r w:rsidRPr="00944138">
        <w:rPr>
          <w:rFonts w:ascii="Arial" w:eastAsia="Calibri" w:hAnsi="Arial" w:cs="Arial"/>
          <w:sz w:val="22"/>
          <w:szCs w:val="22"/>
          <w:lang w:val="en-GB"/>
        </w:rPr>
        <w:t>Providing</w:t>
      </w:r>
      <w:r w:rsidR="000C09AD" w:rsidRPr="00944138">
        <w:rPr>
          <w:rFonts w:ascii="Arial" w:eastAsia="Calibri" w:hAnsi="Arial" w:cs="Arial"/>
          <w:sz w:val="22"/>
          <w:szCs w:val="22"/>
          <w:lang w:val="en-GB"/>
        </w:rPr>
        <w:t xml:space="preserve"> </w:t>
      </w:r>
      <w:r w:rsidR="00DC282E" w:rsidRPr="00944138">
        <w:rPr>
          <w:rFonts w:ascii="Arial" w:eastAsia="Calibri" w:hAnsi="Arial" w:cs="Arial"/>
          <w:sz w:val="22"/>
          <w:szCs w:val="22"/>
          <w:lang w:val="en-GB"/>
        </w:rPr>
        <w:t>children,</w:t>
      </w:r>
      <w:r w:rsidR="000C09AD" w:rsidRPr="00944138">
        <w:rPr>
          <w:rFonts w:ascii="Arial" w:eastAsia="Calibri" w:hAnsi="Arial" w:cs="Arial"/>
          <w:sz w:val="22"/>
          <w:szCs w:val="22"/>
          <w:lang w:val="en-GB"/>
        </w:rPr>
        <w:t xml:space="preserve"> a balanced curriculum including PSHE (Personal, Social and Health Education); RSE (Relationships and Sex Education) </w:t>
      </w:r>
      <w:r w:rsidR="000C09AD" w:rsidRPr="00944138">
        <w:rPr>
          <w:rFonts w:ascii="Arial" w:hAnsi="Arial" w:cs="Arial"/>
          <w:sz w:val="22"/>
          <w:szCs w:val="22"/>
          <w:lang w:val="en-GB"/>
        </w:rPr>
        <w:t xml:space="preserve">to help </w:t>
      </w:r>
      <w:r w:rsidR="00AB358C" w:rsidRPr="00944138">
        <w:rPr>
          <w:rFonts w:ascii="Arial" w:hAnsi="Arial" w:cs="Arial"/>
          <w:sz w:val="22"/>
          <w:szCs w:val="22"/>
          <w:lang w:val="en-GB"/>
        </w:rPr>
        <w:t>pupil</w:t>
      </w:r>
      <w:r w:rsidR="000C09AD" w:rsidRPr="00944138">
        <w:rPr>
          <w:rFonts w:ascii="Arial" w:hAnsi="Arial" w:cs="Arial"/>
          <w:sz w:val="22"/>
          <w:szCs w:val="22"/>
          <w:lang w:val="en-GB"/>
        </w:rPr>
        <w:t>s</w:t>
      </w:r>
      <w:r w:rsidR="00A32A04" w:rsidRPr="00944138">
        <w:rPr>
          <w:rFonts w:ascii="Arial" w:hAnsi="Arial" w:cs="Arial"/>
          <w:sz w:val="22"/>
          <w:szCs w:val="22"/>
          <w:lang w:val="en-GB"/>
        </w:rPr>
        <w:t>/students</w:t>
      </w:r>
      <w:r w:rsidR="000C09AD" w:rsidRPr="00944138">
        <w:rPr>
          <w:rFonts w:ascii="Arial" w:hAnsi="Arial" w:cs="Arial"/>
          <w:sz w:val="22"/>
          <w:szCs w:val="22"/>
          <w:lang w:val="en-GB"/>
        </w:rPr>
        <w:t xml:space="preserve"> stay safe, recognise when they don’t feel safe and identify who they might / can talk to.</w:t>
      </w:r>
    </w:p>
    <w:p w14:paraId="356D4117" w14:textId="0E2B0B43" w:rsidR="00DF341C" w:rsidRPr="00944138" w:rsidRDefault="005A249F" w:rsidP="00233D0A">
      <w:pPr>
        <w:pStyle w:val="ListParagraph"/>
        <w:numPr>
          <w:ilvl w:val="0"/>
          <w:numId w:val="78"/>
        </w:numPr>
        <w:rPr>
          <w:rFonts w:ascii="Arial" w:hAnsi="Arial" w:cs="Arial"/>
          <w:sz w:val="22"/>
          <w:szCs w:val="22"/>
          <w:lang w:val="en-GB"/>
        </w:rPr>
      </w:pPr>
      <w:r w:rsidRPr="00944138">
        <w:rPr>
          <w:rFonts w:ascii="Arial" w:eastAsia="Calibri" w:hAnsi="Arial" w:cs="Arial"/>
          <w:sz w:val="22"/>
          <w:szCs w:val="22"/>
          <w:lang w:val="en-GB"/>
        </w:rPr>
        <w:t>Work</w:t>
      </w:r>
      <w:r w:rsidR="00A32A04" w:rsidRPr="00944138">
        <w:rPr>
          <w:rFonts w:ascii="Arial" w:eastAsia="Calibri" w:hAnsi="Arial" w:cs="Arial"/>
          <w:sz w:val="22"/>
          <w:szCs w:val="22"/>
          <w:lang w:val="en-GB"/>
        </w:rPr>
        <w:t>ing</w:t>
      </w:r>
      <w:r w:rsidRPr="00944138">
        <w:rPr>
          <w:rFonts w:ascii="Arial" w:eastAsia="Calibri" w:hAnsi="Arial" w:cs="Arial"/>
          <w:sz w:val="22"/>
          <w:szCs w:val="22"/>
          <w:lang w:val="en-GB"/>
        </w:rPr>
        <w:t xml:space="preserve"> with parents to ensure </w:t>
      </w:r>
      <w:r w:rsidR="00A32A04" w:rsidRPr="00944138">
        <w:rPr>
          <w:rFonts w:ascii="Arial" w:eastAsia="Calibri" w:hAnsi="Arial" w:cs="Arial"/>
          <w:sz w:val="22"/>
          <w:szCs w:val="22"/>
          <w:lang w:val="en-GB"/>
        </w:rPr>
        <w:t>they</w:t>
      </w:r>
      <w:r w:rsidRPr="00944138">
        <w:rPr>
          <w:rFonts w:ascii="Arial" w:eastAsia="Calibri" w:hAnsi="Arial" w:cs="Arial"/>
          <w:sz w:val="22"/>
          <w:szCs w:val="22"/>
          <w:lang w:val="en-GB"/>
        </w:rPr>
        <w:t xml:space="preserve"> understand the </w:t>
      </w:r>
      <w:r w:rsidR="00DC282E" w:rsidRPr="00944138">
        <w:rPr>
          <w:rFonts w:ascii="Arial" w:eastAsia="Calibri" w:hAnsi="Arial" w:cs="Arial"/>
          <w:sz w:val="22"/>
          <w:szCs w:val="22"/>
          <w:lang w:val="en-GB"/>
        </w:rPr>
        <w:t>school’s</w:t>
      </w:r>
      <w:r w:rsidR="00A32A04" w:rsidRPr="00944138">
        <w:rPr>
          <w:rFonts w:ascii="Arial" w:eastAsia="Calibri" w:hAnsi="Arial" w:cs="Arial"/>
          <w:sz w:val="22"/>
          <w:szCs w:val="22"/>
          <w:lang w:val="en-GB"/>
        </w:rPr>
        <w:t xml:space="preserve"> legal</w:t>
      </w:r>
      <w:r w:rsidRPr="00944138">
        <w:rPr>
          <w:rFonts w:ascii="Arial" w:eastAsia="Calibri" w:hAnsi="Arial" w:cs="Arial"/>
          <w:sz w:val="22"/>
          <w:szCs w:val="22"/>
          <w:lang w:val="en-GB"/>
        </w:rPr>
        <w:t xml:space="preserve"> responsibility to </w:t>
      </w:r>
      <w:r w:rsidR="00A32A04" w:rsidRPr="00944138">
        <w:rPr>
          <w:rFonts w:ascii="Arial" w:eastAsia="Calibri" w:hAnsi="Arial" w:cs="Arial"/>
          <w:sz w:val="22"/>
          <w:szCs w:val="22"/>
          <w:lang w:val="en-GB"/>
        </w:rPr>
        <w:t xml:space="preserve">safeguard and </w:t>
      </w:r>
      <w:r w:rsidRPr="00944138">
        <w:rPr>
          <w:rFonts w:ascii="Arial" w:eastAsia="Calibri" w:hAnsi="Arial" w:cs="Arial"/>
          <w:sz w:val="22"/>
          <w:szCs w:val="22"/>
          <w:lang w:val="en-GB"/>
        </w:rPr>
        <w:t>ensure the welfare of all children</w:t>
      </w:r>
      <w:r w:rsidR="00A32A04" w:rsidRPr="00944138">
        <w:rPr>
          <w:rFonts w:ascii="Arial" w:eastAsia="Calibri" w:hAnsi="Arial" w:cs="Arial"/>
          <w:sz w:val="22"/>
          <w:szCs w:val="22"/>
          <w:lang w:val="en-GB"/>
        </w:rPr>
        <w:t>,</w:t>
      </w:r>
      <w:r w:rsidRPr="00944138">
        <w:rPr>
          <w:rFonts w:ascii="Arial" w:eastAsia="Calibri" w:hAnsi="Arial" w:cs="Arial"/>
          <w:sz w:val="22"/>
          <w:szCs w:val="22"/>
          <w:lang w:val="en-GB"/>
        </w:rPr>
        <w:t xml:space="preserve"> including the need for referral to other agencies in some situations.</w:t>
      </w:r>
    </w:p>
    <w:p w14:paraId="6F60C46A" w14:textId="0B8E3B1F" w:rsidR="00DF341C" w:rsidRPr="00944138" w:rsidRDefault="00DF341C" w:rsidP="00233D0A">
      <w:pPr>
        <w:pStyle w:val="ListParagraph"/>
        <w:numPr>
          <w:ilvl w:val="0"/>
          <w:numId w:val="78"/>
        </w:numPr>
        <w:rPr>
          <w:rFonts w:ascii="Arial" w:hAnsi="Arial" w:cs="Arial"/>
          <w:sz w:val="22"/>
          <w:szCs w:val="22"/>
          <w:lang w:val="en-GB"/>
        </w:rPr>
      </w:pPr>
      <w:r w:rsidRPr="00944138">
        <w:rPr>
          <w:rFonts w:ascii="Arial" w:hAnsi="Arial" w:cs="Arial"/>
          <w:sz w:val="22"/>
          <w:szCs w:val="22"/>
          <w:lang w:val="en-GB"/>
        </w:rPr>
        <w:t>Keep</w:t>
      </w:r>
      <w:r w:rsidR="00A32A04" w:rsidRPr="00944138">
        <w:rPr>
          <w:rFonts w:ascii="Arial" w:hAnsi="Arial" w:cs="Arial"/>
          <w:sz w:val="22"/>
          <w:szCs w:val="22"/>
          <w:lang w:val="en-GB"/>
        </w:rPr>
        <w:t>ing</w:t>
      </w:r>
      <w:r w:rsidR="003E486F" w:rsidRPr="00944138">
        <w:rPr>
          <w:rFonts w:ascii="Arial" w:hAnsi="Arial" w:cs="Arial"/>
          <w:sz w:val="22"/>
          <w:szCs w:val="22"/>
          <w:lang w:val="en-GB"/>
        </w:rPr>
        <w:t xml:space="preserve"> confidential records </w:t>
      </w:r>
      <w:r w:rsidR="00A32A04" w:rsidRPr="00944138">
        <w:rPr>
          <w:rFonts w:ascii="Arial" w:hAnsi="Arial" w:cs="Arial"/>
          <w:sz w:val="22"/>
          <w:szCs w:val="22"/>
          <w:lang w:val="en-GB"/>
        </w:rPr>
        <w:t>that</w:t>
      </w:r>
      <w:r w:rsidR="003E486F" w:rsidRPr="00944138">
        <w:rPr>
          <w:rFonts w:ascii="Arial" w:hAnsi="Arial" w:cs="Arial"/>
          <w:sz w:val="22"/>
          <w:szCs w:val="22"/>
          <w:lang w:val="en-GB"/>
        </w:rPr>
        <w:t xml:space="preserve"> are stored </w:t>
      </w:r>
      <w:r w:rsidR="00EE4B92" w:rsidRPr="00944138">
        <w:rPr>
          <w:rFonts w:ascii="Arial" w:hAnsi="Arial" w:cs="Arial"/>
          <w:sz w:val="22"/>
          <w:szCs w:val="22"/>
          <w:lang w:val="en-GB"/>
        </w:rPr>
        <w:t>securely and</w:t>
      </w:r>
      <w:r w:rsidR="003E486F" w:rsidRPr="00944138">
        <w:rPr>
          <w:rFonts w:ascii="Arial" w:hAnsi="Arial" w:cs="Arial"/>
          <w:sz w:val="22"/>
          <w:szCs w:val="22"/>
          <w:lang w:val="en-GB"/>
        </w:rPr>
        <w:t xml:space="preserve"> shared appropr</w:t>
      </w:r>
      <w:r w:rsidR="00BF3D03" w:rsidRPr="00944138">
        <w:rPr>
          <w:rFonts w:ascii="Arial" w:hAnsi="Arial" w:cs="Arial"/>
          <w:sz w:val="22"/>
          <w:szCs w:val="22"/>
          <w:lang w:val="en-GB"/>
        </w:rPr>
        <w:t>iately with other professionals.</w:t>
      </w:r>
    </w:p>
    <w:p w14:paraId="40249140" w14:textId="678F545A" w:rsidR="00DF341C" w:rsidRPr="00944138" w:rsidRDefault="004370BB" w:rsidP="00233D0A">
      <w:pPr>
        <w:pStyle w:val="ListParagraph"/>
        <w:numPr>
          <w:ilvl w:val="0"/>
          <w:numId w:val="78"/>
        </w:numPr>
        <w:spacing w:after="200" w:line="276" w:lineRule="auto"/>
        <w:contextualSpacing/>
        <w:rPr>
          <w:rFonts w:ascii="Arial" w:hAnsi="Arial" w:cs="Arial"/>
          <w:sz w:val="22"/>
          <w:szCs w:val="22"/>
          <w:lang w:val="en-GB"/>
        </w:rPr>
      </w:pPr>
      <w:r w:rsidRPr="00944138">
        <w:rPr>
          <w:rFonts w:ascii="Arial" w:hAnsi="Arial" w:cs="Arial"/>
          <w:sz w:val="22"/>
          <w:szCs w:val="22"/>
          <w:lang w:val="en-GB"/>
        </w:rPr>
        <w:t>Ensuring t</w:t>
      </w:r>
      <w:r w:rsidR="000C09AD" w:rsidRPr="00944138">
        <w:rPr>
          <w:rFonts w:ascii="Arial" w:eastAsia="Calibri" w:hAnsi="Arial" w:cs="Arial"/>
          <w:sz w:val="22"/>
          <w:szCs w:val="22"/>
          <w:lang w:val="en-GB"/>
        </w:rPr>
        <w:t xml:space="preserve">he voice of the child is evident in </w:t>
      </w:r>
      <w:r w:rsidR="00A32A04" w:rsidRPr="00944138">
        <w:rPr>
          <w:rFonts w:ascii="Arial" w:eastAsia="Calibri" w:hAnsi="Arial" w:cs="Arial"/>
          <w:sz w:val="22"/>
          <w:szCs w:val="22"/>
          <w:lang w:val="en-GB"/>
        </w:rPr>
        <w:t xml:space="preserve">individual </w:t>
      </w:r>
      <w:r w:rsidR="000C09AD" w:rsidRPr="00944138">
        <w:rPr>
          <w:rFonts w:ascii="Arial" w:eastAsia="Calibri" w:hAnsi="Arial" w:cs="Arial"/>
          <w:sz w:val="22"/>
          <w:szCs w:val="22"/>
          <w:lang w:val="en-GB"/>
        </w:rPr>
        <w:t xml:space="preserve">case files and informs </w:t>
      </w:r>
      <w:r w:rsidRPr="00944138">
        <w:rPr>
          <w:rFonts w:ascii="Arial" w:eastAsia="Calibri" w:hAnsi="Arial" w:cs="Arial"/>
          <w:sz w:val="22"/>
          <w:szCs w:val="22"/>
          <w:lang w:val="en-GB"/>
        </w:rPr>
        <w:t xml:space="preserve">the </w:t>
      </w:r>
      <w:r w:rsidR="000C09AD" w:rsidRPr="00944138">
        <w:rPr>
          <w:rFonts w:ascii="Arial" w:eastAsia="Calibri" w:hAnsi="Arial" w:cs="Arial"/>
          <w:sz w:val="22"/>
          <w:szCs w:val="22"/>
          <w:lang w:val="en-GB"/>
        </w:rPr>
        <w:t>school</w:t>
      </w:r>
      <w:r w:rsidRPr="00944138">
        <w:rPr>
          <w:rFonts w:ascii="Arial" w:eastAsia="Calibri" w:hAnsi="Arial" w:cs="Arial"/>
          <w:sz w:val="22"/>
          <w:szCs w:val="22"/>
          <w:lang w:val="en-GB"/>
        </w:rPr>
        <w:t>’</w:t>
      </w:r>
      <w:r w:rsidR="000C09AD" w:rsidRPr="00944138">
        <w:rPr>
          <w:rFonts w:ascii="Arial" w:eastAsia="Calibri" w:hAnsi="Arial" w:cs="Arial"/>
          <w:sz w:val="22"/>
          <w:szCs w:val="22"/>
          <w:lang w:val="en-GB"/>
        </w:rPr>
        <w:t>s policy developments.</w:t>
      </w:r>
    </w:p>
    <w:p w14:paraId="3F2DCEFE" w14:textId="77777777" w:rsidR="00A32A04" w:rsidRPr="00944138" w:rsidRDefault="005A249F" w:rsidP="00233D0A">
      <w:pPr>
        <w:pStyle w:val="ListParagraph"/>
        <w:numPr>
          <w:ilvl w:val="0"/>
          <w:numId w:val="78"/>
        </w:numPr>
        <w:spacing w:after="200" w:line="276" w:lineRule="auto"/>
        <w:contextualSpacing/>
        <w:rPr>
          <w:rFonts w:ascii="Arial" w:hAnsi="Arial" w:cs="Arial"/>
          <w:sz w:val="22"/>
          <w:szCs w:val="22"/>
          <w:lang w:val="en-GB"/>
        </w:rPr>
      </w:pPr>
      <w:r w:rsidRPr="00944138">
        <w:rPr>
          <w:rFonts w:ascii="Arial" w:eastAsia="Calibri" w:hAnsi="Arial" w:cs="Arial"/>
          <w:sz w:val="22"/>
          <w:szCs w:val="22"/>
          <w:lang w:val="en-GB"/>
        </w:rPr>
        <w:t xml:space="preserve">Ensuring that the school </w:t>
      </w:r>
      <w:r w:rsidR="00DF341C" w:rsidRPr="00944138">
        <w:rPr>
          <w:rFonts w:ascii="Arial" w:eastAsia="Calibri" w:hAnsi="Arial" w:cs="Arial"/>
          <w:sz w:val="22"/>
          <w:szCs w:val="22"/>
          <w:lang w:val="en-GB"/>
        </w:rPr>
        <w:t>practices</w:t>
      </w:r>
      <w:r w:rsidRPr="00944138">
        <w:rPr>
          <w:rFonts w:ascii="Arial" w:eastAsia="Calibri" w:hAnsi="Arial" w:cs="Arial"/>
          <w:sz w:val="22"/>
          <w:szCs w:val="22"/>
          <w:lang w:val="en-GB"/>
        </w:rPr>
        <w:t xml:space="preserve"> safer recruitment processes in checking the suitability of</w:t>
      </w:r>
      <w:r w:rsidR="000C09AD" w:rsidRPr="00944138">
        <w:rPr>
          <w:rFonts w:ascii="Arial" w:eastAsia="Calibri" w:hAnsi="Arial" w:cs="Arial"/>
          <w:sz w:val="22"/>
          <w:szCs w:val="22"/>
          <w:lang w:val="en-GB"/>
        </w:rPr>
        <w:t xml:space="preserve"> staff,</w:t>
      </w:r>
      <w:r w:rsidR="00E2102E" w:rsidRPr="00944138">
        <w:rPr>
          <w:rFonts w:ascii="Arial" w:eastAsia="Calibri" w:hAnsi="Arial" w:cs="Arial"/>
          <w:sz w:val="22"/>
          <w:szCs w:val="22"/>
          <w:lang w:val="en-GB"/>
        </w:rPr>
        <w:t xml:space="preserve"> supply staff,</w:t>
      </w:r>
      <w:r w:rsidR="000C09AD" w:rsidRPr="00944138">
        <w:rPr>
          <w:rFonts w:ascii="Arial" w:eastAsia="Calibri" w:hAnsi="Arial" w:cs="Arial"/>
          <w:sz w:val="22"/>
          <w:szCs w:val="22"/>
          <w:lang w:val="en-GB"/>
        </w:rPr>
        <w:t xml:space="preserve"> volunteers</w:t>
      </w:r>
      <w:r w:rsidR="00A32A04" w:rsidRPr="00944138">
        <w:rPr>
          <w:rFonts w:ascii="Arial" w:eastAsia="Calibri" w:hAnsi="Arial" w:cs="Arial"/>
          <w:sz w:val="22"/>
          <w:szCs w:val="22"/>
          <w:lang w:val="en-GB"/>
        </w:rPr>
        <w:t xml:space="preserve">, </w:t>
      </w:r>
      <w:r w:rsidR="000C09AD" w:rsidRPr="00944138">
        <w:rPr>
          <w:rFonts w:ascii="Arial" w:eastAsia="Calibri" w:hAnsi="Arial" w:cs="Arial"/>
          <w:sz w:val="22"/>
          <w:szCs w:val="22"/>
          <w:lang w:val="en-GB"/>
        </w:rPr>
        <w:t>visitors</w:t>
      </w:r>
      <w:r w:rsidR="00A32A04" w:rsidRPr="00944138">
        <w:rPr>
          <w:rFonts w:ascii="Arial" w:eastAsia="Calibri" w:hAnsi="Arial" w:cs="Arial"/>
          <w:sz w:val="22"/>
          <w:szCs w:val="22"/>
          <w:lang w:val="en-GB"/>
        </w:rPr>
        <w:t xml:space="preserve"> and </w:t>
      </w:r>
      <w:r w:rsidR="00DC282E" w:rsidRPr="00944138">
        <w:rPr>
          <w:rFonts w:ascii="Arial" w:eastAsia="Calibri" w:hAnsi="Arial" w:cs="Arial"/>
          <w:sz w:val="22"/>
          <w:szCs w:val="22"/>
          <w:lang w:val="en-GB"/>
        </w:rPr>
        <w:t>contractors</w:t>
      </w:r>
      <w:r w:rsidR="00A32A04" w:rsidRPr="00944138">
        <w:rPr>
          <w:rFonts w:ascii="Arial" w:eastAsia="Calibri" w:hAnsi="Arial" w:cs="Arial"/>
          <w:sz w:val="22"/>
          <w:szCs w:val="22"/>
          <w:lang w:val="en-GB"/>
        </w:rPr>
        <w:t>.</w:t>
      </w:r>
    </w:p>
    <w:p w14:paraId="57525536" w14:textId="245BB7F2" w:rsidR="000C09AD" w:rsidRPr="00944138" w:rsidRDefault="00A32A04" w:rsidP="00233D0A">
      <w:pPr>
        <w:pStyle w:val="ListParagraph"/>
        <w:numPr>
          <w:ilvl w:val="0"/>
          <w:numId w:val="78"/>
        </w:numPr>
        <w:spacing w:after="200" w:line="276" w:lineRule="auto"/>
        <w:contextualSpacing/>
        <w:rPr>
          <w:rFonts w:ascii="Arial" w:hAnsi="Arial" w:cs="Arial"/>
          <w:sz w:val="22"/>
          <w:szCs w:val="22"/>
          <w:lang w:val="en-GB"/>
        </w:rPr>
      </w:pPr>
      <w:r w:rsidRPr="00944138">
        <w:rPr>
          <w:rFonts w:ascii="Arial" w:eastAsia="Calibri" w:hAnsi="Arial" w:cs="Arial"/>
          <w:sz w:val="22"/>
          <w:szCs w:val="22"/>
          <w:lang w:val="en-GB"/>
        </w:rPr>
        <w:t>Informing</w:t>
      </w:r>
      <w:r w:rsidR="000C09AD" w:rsidRPr="00944138">
        <w:rPr>
          <w:rFonts w:ascii="Arial" w:eastAsia="Calibri" w:hAnsi="Arial" w:cs="Arial"/>
          <w:sz w:val="22"/>
          <w:szCs w:val="22"/>
          <w:lang w:val="en-GB"/>
        </w:rPr>
        <w:t xml:space="preserve"> parents about expected behaviour. </w:t>
      </w:r>
    </w:p>
    <w:p w14:paraId="78C4CA84" w14:textId="28BFE49C" w:rsidR="002F3BDE" w:rsidRPr="00944138" w:rsidRDefault="00E6266B" w:rsidP="00233D0A">
      <w:pPr>
        <w:pStyle w:val="NoSpacing"/>
        <w:numPr>
          <w:ilvl w:val="0"/>
          <w:numId w:val="70"/>
        </w:numPr>
        <w:spacing w:line="276" w:lineRule="auto"/>
        <w:rPr>
          <w:rFonts w:ascii="Arial" w:hAnsi="Arial" w:cs="Arial"/>
          <w: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2F3BDE" w:rsidRPr="00944138">
        <w:rPr>
          <w:rFonts w:ascii="Arial" w:hAnsi="Arial" w:cs="Arial"/>
        </w:rPr>
        <w:t xml:space="preserve">expects that if any member of our community has a safeguarding concern about any child or adult, they </w:t>
      </w:r>
      <w:r w:rsidR="00AB358C" w:rsidRPr="00944138">
        <w:rPr>
          <w:rFonts w:ascii="Arial" w:hAnsi="Arial" w:cs="Arial"/>
        </w:rPr>
        <w:t>will</w:t>
      </w:r>
      <w:r w:rsidR="002F3BDE" w:rsidRPr="00944138">
        <w:rPr>
          <w:rFonts w:ascii="Arial" w:hAnsi="Arial" w:cs="Arial"/>
        </w:rPr>
        <w:t xml:space="preserve"> act immediately.</w:t>
      </w:r>
    </w:p>
    <w:p w14:paraId="02144D7E" w14:textId="77777777" w:rsidR="00DF341C" w:rsidRPr="00944138" w:rsidRDefault="00DF341C" w:rsidP="00DF341C">
      <w:pPr>
        <w:pStyle w:val="NoSpacing"/>
        <w:spacing w:line="276" w:lineRule="auto"/>
        <w:ind w:left="360"/>
        <w:rPr>
          <w:rFonts w:ascii="Arial" w:hAnsi="Arial" w:cs="Arial"/>
          <w:b/>
        </w:rPr>
      </w:pPr>
    </w:p>
    <w:p w14:paraId="11AA3DA3" w14:textId="33BF8572" w:rsidR="00DF341C" w:rsidRPr="00944138" w:rsidRDefault="002F3BDE" w:rsidP="00233D0A">
      <w:pPr>
        <w:pStyle w:val="NoSpacing"/>
        <w:numPr>
          <w:ilvl w:val="0"/>
          <w:numId w:val="70"/>
        </w:numPr>
        <w:spacing w:line="276" w:lineRule="auto"/>
        <w:rPr>
          <w:rFonts w:ascii="Arial" w:hAnsi="Arial" w:cs="Arial"/>
          <w:b/>
        </w:rPr>
      </w:pPr>
      <w:r w:rsidRPr="00944138">
        <w:rPr>
          <w:rFonts w:ascii="Arial" w:hAnsi="Arial" w:cs="Arial"/>
        </w:rPr>
        <w:t xml:space="preserve">This policy is implemented in accordance with our compliance with the statutory guidance from the Department for Education, </w:t>
      </w:r>
      <w:r w:rsidRPr="00944138">
        <w:rPr>
          <w:rFonts w:ascii="Arial" w:hAnsi="Arial" w:cs="Arial"/>
          <w:b/>
          <w:bCs/>
        </w:rPr>
        <w:t>‘</w:t>
      </w:r>
      <w:r w:rsidRPr="00944138">
        <w:rPr>
          <w:rFonts w:ascii="Arial" w:hAnsi="Arial" w:cs="Arial"/>
        </w:rPr>
        <w:t>Keeping Children Safe in Education’ 20</w:t>
      </w:r>
      <w:r w:rsidR="00DB4B2E" w:rsidRPr="00944138">
        <w:rPr>
          <w:rFonts w:ascii="Arial" w:hAnsi="Arial" w:cs="Arial"/>
        </w:rPr>
        <w:t>2</w:t>
      </w:r>
      <w:r w:rsidR="00C805DD" w:rsidRPr="00944138">
        <w:rPr>
          <w:rFonts w:ascii="Arial" w:hAnsi="Arial" w:cs="Arial"/>
        </w:rPr>
        <w:t>5</w:t>
      </w:r>
      <w:r w:rsidR="00DB4B2E" w:rsidRPr="00944138">
        <w:rPr>
          <w:rFonts w:ascii="Arial" w:hAnsi="Arial" w:cs="Arial"/>
        </w:rPr>
        <w:t xml:space="preserve"> </w:t>
      </w:r>
      <w:r w:rsidRPr="00944138">
        <w:rPr>
          <w:rFonts w:ascii="Arial" w:hAnsi="Arial" w:cs="Arial"/>
        </w:rPr>
        <w:t>(KCSIE) which requires individual schools and colleges to have an effective child protection policy.</w:t>
      </w:r>
    </w:p>
    <w:p w14:paraId="4B0B506F" w14:textId="77777777" w:rsidR="00DF341C" w:rsidRPr="00944138" w:rsidRDefault="00DF341C" w:rsidP="00DF341C">
      <w:pPr>
        <w:pStyle w:val="ListParagraph"/>
        <w:rPr>
          <w:rFonts w:ascii="Arial" w:hAnsi="Arial" w:cs="Arial"/>
          <w:b/>
          <w:sz w:val="22"/>
          <w:szCs w:val="22"/>
          <w:lang w:val="en-GB"/>
        </w:rPr>
      </w:pPr>
    </w:p>
    <w:p w14:paraId="48211E3F" w14:textId="5C7BDF28" w:rsidR="00DF341C" w:rsidRPr="00944138" w:rsidRDefault="2FB43E4B" w:rsidP="00233D0A">
      <w:pPr>
        <w:pStyle w:val="NoSpacing"/>
        <w:numPr>
          <w:ilvl w:val="0"/>
          <w:numId w:val="70"/>
        </w:numPr>
        <w:spacing w:line="276" w:lineRule="auto"/>
        <w:rPr>
          <w:rFonts w:ascii="Arial" w:hAnsi="Arial" w:cs="Arial"/>
          <w:b/>
          <w:bCs/>
        </w:rPr>
      </w:pPr>
      <w:r w:rsidRPr="00944138">
        <w:rPr>
          <w:rFonts w:ascii="Arial" w:hAnsi="Arial" w:cs="Arial"/>
        </w:rPr>
        <w:t>The procedures contained in this policy apply to all staff, including governors, temporary or third-party agency staff and volunteers</w:t>
      </w:r>
      <w:r w:rsidRPr="00944138">
        <w:rPr>
          <w:rFonts w:ascii="Arial" w:eastAsia="Arial" w:hAnsi="Arial" w:cs="Arial"/>
          <w:spacing w:val="2"/>
        </w:rPr>
        <w:t xml:space="preserve"> </w:t>
      </w:r>
      <w:r w:rsidRPr="00944138">
        <w:rPr>
          <w:rFonts w:ascii="Arial" w:hAnsi="Arial" w:cs="Arial"/>
        </w:rPr>
        <w:t>and are consistent with those outlined within KCSIE 20</w:t>
      </w:r>
      <w:r w:rsidR="5A1575A1" w:rsidRPr="00944138">
        <w:rPr>
          <w:rFonts w:ascii="Arial" w:hAnsi="Arial" w:cs="Arial"/>
        </w:rPr>
        <w:t>2</w:t>
      </w:r>
      <w:r w:rsidR="00C805DD" w:rsidRPr="00944138">
        <w:rPr>
          <w:rFonts w:ascii="Arial" w:hAnsi="Arial" w:cs="Arial"/>
        </w:rPr>
        <w:t>5</w:t>
      </w:r>
      <w:r w:rsidR="5A1575A1" w:rsidRPr="00944138">
        <w:rPr>
          <w:rFonts w:ascii="Arial" w:hAnsi="Arial" w:cs="Arial"/>
        </w:rPr>
        <w:t>.</w:t>
      </w:r>
    </w:p>
    <w:p w14:paraId="2EB9ED51" w14:textId="39922869" w:rsidR="006A0560" w:rsidRPr="00944138" w:rsidRDefault="006A0560" w:rsidP="006A0560">
      <w:pPr>
        <w:pStyle w:val="NoSpacing"/>
        <w:spacing w:line="276" w:lineRule="auto"/>
        <w:ind w:left="360"/>
        <w:rPr>
          <w:rFonts w:ascii="Arial" w:hAnsi="Arial" w:cs="Arial"/>
          <w:b/>
        </w:rPr>
      </w:pPr>
    </w:p>
    <w:p w14:paraId="17BEB40A" w14:textId="1B0F8BB5" w:rsidR="006A0560" w:rsidRPr="00944138" w:rsidRDefault="006A0560" w:rsidP="00233D0A">
      <w:pPr>
        <w:pStyle w:val="Heading1"/>
        <w:numPr>
          <w:ilvl w:val="0"/>
          <w:numId w:val="102"/>
        </w:numPr>
        <w:rPr>
          <w:rFonts w:ascii="Arial" w:hAnsi="Arial" w:cs="Arial"/>
          <w:b/>
          <w:color w:val="009999"/>
        </w:rPr>
      </w:pPr>
      <w:bookmarkStart w:id="7" w:name="_Toc209528116"/>
      <w:bookmarkStart w:id="8" w:name="Policy_Context"/>
      <w:r w:rsidRPr="00944138">
        <w:rPr>
          <w:rFonts w:ascii="Arial" w:hAnsi="Arial" w:cs="Arial"/>
          <w:b/>
          <w:color w:val="009999"/>
        </w:rPr>
        <w:t>Policy Context</w:t>
      </w:r>
      <w:bookmarkEnd w:id="7"/>
    </w:p>
    <w:bookmarkEnd w:id="8"/>
    <w:p w14:paraId="1B97D158" w14:textId="77777777" w:rsidR="005F688E" w:rsidRPr="00944138" w:rsidRDefault="005F688E" w:rsidP="005F688E">
      <w:pPr>
        <w:pStyle w:val="NoSpacing"/>
        <w:spacing w:line="276" w:lineRule="auto"/>
        <w:ind w:left="360"/>
        <w:rPr>
          <w:rFonts w:ascii="Arial" w:hAnsi="Arial" w:cs="Arial"/>
          <w:b/>
        </w:rPr>
      </w:pPr>
    </w:p>
    <w:p w14:paraId="19859500" w14:textId="204A2E5C" w:rsidR="006A0560" w:rsidRPr="00944138" w:rsidRDefault="006A0560" w:rsidP="00233D0A">
      <w:pPr>
        <w:numPr>
          <w:ilvl w:val="0"/>
          <w:numId w:val="71"/>
        </w:numPr>
        <w:spacing w:after="0" w:line="240" w:lineRule="auto"/>
        <w:ind w:left="426" w:hanging="426"/>
        <w:rPr>
          <w:rFonts w:ascii="Arial" w:hAnsi="Arial" w:cs="Arial"/>
        </w:rPr>
      </w:pPr>
      <w:r w:rsidRPr="00944138">
        <w:rPr>
          <w:rFonts w:ascii="Arial" w:hAnsi="Arial" w:cs="Arial"/>
        </w:rPr>
        <w:t>This policy has been developed in accordance with the principles established by the Children Acts 1989 and 2004 and related guidance. This includes:</w:t>
      </w:r>
    </w:p>
    <w:p w14:paraId="34B1D141" w14:textId="220E9C76" w:rsidR="006A0560" w:rsidRPr="00944138" w:rsidRDefault="006A0560" w:rsidP="00233D0A">
      <w:pPr>
        <w:numPr>
          <w:ilvl w:val="1"/>
          <w:numId w:val="79"/>
        </w:numPr>
        <w:spacing w:after="0" w:line="240" w:lineRule="auto"/>
        <w:rPr>
          <w:rFonts w:ascii="Arial" w:hAnsi="Arial" w:cs="Arial"/>
        </w:rPr>
      </w:pPr>
      <w:r w:rsidRPr="00944138">
        <w:rPr>
          <w:rFonts w:ascii="Arial" w:hAnsi="Arial" w:cs="Arial"/>
        </w:rPr>
        <w:t xml:space="preserve">DfE Keeping Children Safe in Education </w:t>
      </w:r>
      <w:r w:rsidR="00C805DD" w:rsidRPr="00944138">
        <w:rPr>
          <w:rFonts w:ascii="Arial" w:hAnsi="Arial" w:cs="Arial"/>
        </w:rPr>
        <w:t>2025</w:t>
      </w:r>
      <w:r w:rsidR="00344BCC" w:rsidRPr="00944138">
        <w:rPr>
          <w:rFonts w:ascii="Arial" w:hAnsi="Arial" w:cs="Arial"/>
        </w:rPr>
        <w:t xml:space="preserve"> </w:t>
      </w:r>
      <w:r w:rsidRPr="00944138">
        <w:rPr>
          <w:rFonts w:ascii="Arial" w:hAnsi="Arial" w:cs="Arial"/>
        </w:rPr>
        <w:t xml:space="preserve">(KCSIE) </w:t>
      </w:r>
    </w:p>
    <w:p w14:paraId="24B5838E" w14:textId="6C85F739" w:rsidR="006A0560" w:rsidRPr="00944138" w:rsidRDefault="006A0560" w:rsidP="00233D0A">
      <w:pPr>
        <w:numPr>
          <w:ilvl w:val="1"/>
          <w:numId w:val="79"/>
        </w:numPr>
        <w:spacing w:after="0" w:line="240" w:lineRule="auto"/>
        <w:rPr>
          <w:rFonts w:ascii="Arial" w:hAnsi="Arial" w:cs="Arial"/>
        </w:rPr>
      </w:pPr>
      <w:r w:rsidRPr="00944138">
        <w:rPr>
          <w:rFonts w:ascii="Arial" w:hAnsi="Arial" w:cs="Arial"/>
        </w:rPr>
        <w:t xml:space="preserve">Working Together to Safeguard Children </w:t>
      </w:r>
      <w:r w:rsidR="3FF82424" w:rsidRPr="00944138">
        <w:rPr>
          <w:rFonts w:ascii="Arial" w:hAnsi="Arial" w:cs="Arial"/>
        </w:rPr>
        <w:t xml:space="preserve">(WTSC) </w:t>
      </w:r>
      <w:r w:rsidRPr="00944138">
        <w:rPr>
          <w:rFonts w:ascii="Arial" w:hAnsi="Arial" w:cs="Arial"/>
        </w:rPr>
        <w:t>20</w:t>
      </w:r>
      <w:r w:rsidR="02DF974E" w:rsidRPr="00944138">
        <w:rPr>
          <w:rFonts w:ascii="Arial" w:hAnsi="Arial" w:cs="Arial"/>
        </w:rPr>
        <w:t>23</w:t>
      </w:r>
      <w:r w:rsidRPr="00944138">
        <w:rPr>
          <w:rFonts w:ascii="Arial" w:hAnsi="Arial" w:cs="Arial"/>
        </w:rPr>
        <w:t xml:space="preserve">  </w:t>
      </w:r>
    </w:p>
    <w:p w14:paraId="6284A95D" w14:textId="5543C6EE" w:rsidR="006A0560" w:rsidRPr="00944138" w:rsidRDefault="006A0560" w:rsidP="00233D0A">
      <w:pPr>
        <w:numPr>
          <w:ilvl w:val="1"/>
          <w:numId w:val="79"/>
        </w:numPr>
        <w:spacing w:after="0" w:line="240" w:lineRule="auto"/>
        <w:rPr>
          <w:rFonts w:ascii="Arial" w:hAnsi="Arial" w:cs="Arial"/>
        </w:rPr>
      </w:pPr>
      <w:r w:rsidRPr="00944138">
        <w:rPr>
          <w:rFonts w:ascii="Arial" w:eastAsia="Arial" w:hAnsi="Arial" w:cs="Arial"/>
        </w:rPr>
        <w:t xml:space="preserve">Ofsted: </w:t>
      </w:r>
      <w:r w:rsidRPr="00944138">
        <w:rPr>
          <w:rFonts w:ascii="Arial" w:hAnsi="Arial" w:cs="Arial"/>
        </w:rPr>
        <w:t>Education Inspection Framework 2019</w:t>
      </w:r>
    </w:p>
    <w:p w14:paraId="16623944" w14:textId="77777777" w:rsidR="006A0560" w:rsidRPr="00944138" w:rsidRDefault="006A0560" w:rsidP="00233D0A">
      <w:pPr>
        <w:numPr>
          <w:ilvl w:val="1"/>
          <w:numId w:val="79"/>
        </w:numPr>
        <w:spacing w:after="0" w:line="240" w:lineRule="auto"/>
        <w:rPr>
          <w:rFonts w:ascii="Arial" w:hAnsi="Arial" w:cs="Arial"/>
        </w:rPr>
      </w:pPr>
      <w:r w:rsidRPr="00944138">
        <w:rPr>
          <w:rFonts w:ascii="Arial" w:hAnsi="Arial" w:cs="Arial"/>
        </w:rPr>
        <w:t>Framework for the Assessment of Children in Need and their Families 2000)</w:t>
      </w:r>
    </w:p>
    <w:p w14:paraId="513BAF6F" w14:textId="4ADA2D44" w:rsidR="006A0560" w:rsidRPr="00944138" w:rsidRDefault="006A0560" w:rsidP="00233D0A">
      <w:pPr>
        <w:numPr>
          <w:ilvl w:val="1"/>
          <w:numId w:val="79"/>
        </w:numPr>
        <w:spacing w:after="0" w:line="240" w:lineRule="auto"/>
        <w:rPr>
          <w:rFonts w:ascii="Arial" w:hAnsi="Arial" w:cs="Arial"/>
        </w:rPr>
      </w:pPr>
      <w:hyperlink r:id="rId27" w:history="1">
        <w:r w:rsidRPr="00944138">
          <w:rPr>
            <w:rStyle w:val="Hyperlink"/>
            <w:rFonts w:ascii="Arial" w:hAnsi="Arial" w:cs="Arial"/>
          </w:rPr>
          <w:t>Kent and Medway Safeguarding Children Procedures</w:t>
        </w:r>
      </w:hyperlink>
      <w:r w:rsidRPr="00944138">
        <w:rPr>
          <w:rFonts w:ascii="Arial" w:hAnsi="Arial" w:cs="Arial"/>
        </w:rPr>
        <w:t xml:space="preserve"> </w:t>
      </w:r>
    </w:p>
    <w:p w14:paraId="79C604F8" w14:textId="644D9BA4" w:rsidR="006A0560" w:rsidRPr="00944138" w:rsidRDefault="006A0560" w:rsidP="00233D0A">
      <w:pPr>
        <w:numPr>
          <w:ilvl w:val="1"/>
          <w:numId w:val="79"/>
        </w:numPr>
        <w:spacing w:after="0" w:line="240" w:lineRule="auto"/>
        <w:rPr>
          <w:rFonts w:ascii="Arial" w:hAnsi="Arial" w:cs="Arial"/>
          <w:b/>
          <w:bCs/>
          <w:color w:val="FF0000"/>
          <w:sz w:val="20"/>
          <w:szCs w:val="20"/>
        </w:rPr>
      </w:pPr>
      <w:r w:rsidRPr="00944138">
        <w:rPr>
          <w:rFonts w:ascii="Arial" w:hAnsi="Arial" w:cs="Arial"/>
        </w:rPr>
        <w:t>Early Years and Foundation Stage Framework 20</w:t>
      </w:r>
      <w:r w:rsidR="00212667" w:rsidRPr="00944138">
        <w:rPr>
          <w:rFonts w:ascii="Arial" w:hAnsi="Arial" w:cs="Arial"/>
        </w:rPr>
        <w:t>2</w:t>
      </w:r>
      <w:r w:rsidR="00C03C6A" w:rsidRPr="00944138">
        <w:rPr>
          <w:rFonts w:ascii="Arial" w:hAnsi="Arial" w:cs="Arial"/>
        </w:rPr>
        <w:t>5</w:t>
      </w:r>
      <w:r w:rsidR="00212667" w:rsidRPr="00944138">
        <w:rPr>
          <w:rFonts w:ascii="Arial" w:hAnsi="Arial" w:cs="Arial"/>
        </w:rPr>
        <w:t xml:space="preserve"> </w:t>
      </w:r>
      <w:r w:rsidRPr="00944138">
        <w:rPr>
          <w:rFonts w:ascii="Arial" w:hAnsi="Arial" w:cs="Arial"/>
        </w:rPr>
        <w:t>(EYFS)</w:t>
      </w:r>
      <w:r w:rsidR="006E3B3B" w:rsidRPr="00944138">
        <w:rPr>
          <w:rFonts w:ascii="Arial" w:hAnsi="Arial" w:cs="Arial"/>
        </w:rPr>
        <w:t xml:space="preserve"> </w:t>
      </w:r>
    </w:p>
    <w:p w14:paraId="3CB9A185" w14:textId="77777777" w:rsidR="006A0560" w:rsidRPr="00944138" w:rsidRDefault="006A0560" w:rsidP="00233D0A">
      <w:pPr>
        <w:numPr>
          <w:ilvl w:val="1"/>
          <w:numId w:val="79"/>
        </w:numPr>
        <w:spacing w:after="0" w:line="240" w:lineRule="auto"/>
        <w:rPr>
          <w:rFonts w:ascii="Arial" w:hAnsi="Arial" w:cs="Arial"/>
        </w:rPr>
      </w:pPr>
      <w:r w:rsidRPr="00944138">
        <w:rPr>
          <w:rFonts w:ascii="Arial" w:hAnsi="Arial" w:cs="Arial"/>
        </w:rPr>
        <w:t>The Education Act 2002</w:t>
      </w:r>
    </w:p>
    <w:p w14:paraId="29FD7B96" w14:textId="5290F64C" w:rsidR="006A0560" w:rsidRPr="00944138" w:rsidRDefault="006A0560" w:rsidP="42A770C9">
      <w:pPr>
        <w:spacing w:after="0" w:line="240" w:lineRule="auto"/>
        <w:ind w:left="1440"/>
        <w:rPr>
          <w:rFonts w:ascii="Arial" w:hAnsi="Arial" w:cs="Arial"/>
        </w:rPr>
      </w:pPr>
    </w:p>
    <w:p w14:paraId="12E69F1A" w14:textId="77777777" w:rsidR="00032CB0" w:rsidRPr="00944138" w:rsidRDefault="00032CB0" w:rsidP="00032CB0">
      <w:pPr>
        <w:pStyle w:val="ListParagraph"/>
        <w:rPr>
          <w:rFonts w:ascii="Arial" w:hAnsi="Arial" w:cs="Arial"/>
          <w:sz w:val="22"/>
          <w:szCs w:val="22"/>
          <w:lang w:val="en-GB"/>
        </w:rPr>
      </w:pPr>
    </w:p>
    <w:p w14:paraId="195DFE06" w14:textId="4FA0875E" w:rsidR="006A0560" w:rsidRPr="00944138" w:rsidRDefault="00032CB0" w:rsidP="00781D0F">
      <w:pPr>
        <w:pStyle w:val="NoSpacing"/>
        <w:numPr>
          <w:ilvl w:val="0"/>
          <w:numId w:val="10"/>
        </w:numPr>
        <w:rPr>
          <w:rFonts w:ascii="Arial" w:hAnsi="Arial" w:cs="Arial"/>
        </w:rPr>
      </w:pPr>
      <w:hyperlink r:id="rId28" w:history="1">
        <w:r w:rsidRPr="00944138">
          <w:rPr>
            <w:rStyle w:val="Hyperlink"/>
            <w:rFonts w:ascii="Arial" w:hAnsi="Arial" w:cs="Arial"/>
          </w:rPr>
          <w:t>Section</w:t>
        </w:r>
        <w:r w:rsidR="00AB358C" w:rsidRPr="00944138">
          <w:rPr>
            <w:rStyle w:val="Hyperlink"/>
            <w:rFonts w:ascii="Arial" w:hAnsi="Arial" w:cs="Arial"/>
          </w:rPr>
          <w:t>s</w:t>
        </w:r>
        <w:r w:rsidRPr="00944138">
          <w:rPr>
            <w:rStyle w:val="Hyperlink"/>
            <w:rFonts w:ascii="Arial" w:hAnsi="Arial" w:cs="Arial"/>
          </w:rPr>
          <w:t xml:space="preserve"> 175</w:t>
        </w:r>
        <w:r w:rsidR="00AB358C" w:rsidRPr="00944138">
          <w:rPr>
            <w:rStyle w:val="Hyperlink"/>
            <w:rFonts w:ascii="Arial" w:hAnsi="Arial" w:cs="Arial"/>
          </w:rPr>
          <w:t xml:space="preserve"> and 157</w:t>
        </w:r>
        <w:r w:rsidRPr="00944138">
          <w:rPr>
            <w:rStyle w:val="Hyperlink"/>
            <w:rFonts w:ascii="Arial" w:hAnsi="Arial" w:cs="Arial"/>
          </w:rPr>
          <w:t xml:space="preserve"> of the Education Act 2002</w:t>
        </w:r>
      </w:hyperlink>
      <w:r w:rsidRPr="00944138">
        <w:rPr>
          <w:rFonts w:ascii="Arial" w:hAnsi="Arial" w:cs="Arial"/>
        </w:rPr>
        <w:t xml:space="preserve"> require school governing bodies, </w:t>
      </w:r>
      <w:r w:rsidR="0046341D" w:rsidRPr="00944138">
        <w:rPr>
          <w:rFonts w:ascii="Arial" w:hAnsi="Arial" w:cs="Arial"/>
        </w:rPr>
        <w:t xml:space="preserve">proprietors, </w:t>
      </w:r>
      <w:r w:rsidRPr="00944138">
        <w:rPr>
          <w:rFonts w:ascii="Arial" w:hAnsi="Arial" w:cs="Arial"/>
        </w:rPr>
        <w:t>local education authorities and further education institutions to make arrangements to safeguard and promote the welfare of all children who are pupils</w:t>
      </w:r>
      <w:r w:rsidR="00A32A04" w:rsidRPr="00944138">
        <w:rPr>
          <w:rFonts w:ascii="Arial" w:hAnsi="Arial" w:cs="Arial"/>
        </w:rPr>
        <w:t xml:space="preserve"> or students</w:t>
      </w:r>
      <w:r w:rsidRPr="00944138">
        <w:rPr>
          <w:rFonts w:ascii="Arial" w:hAnsi="Arial" w:cs="Arial"/>
        </w:rPr>
        <w:t xml:space="preserve"> at a school, or who are students under 18 years of age. Such arrangements will have to have regard to any guidance issued by the Secretary of State. </w:t>
      </w:r>
    </w:p>
    <w:p w14:paraId="471CC828" w14:textId="77777777" w:rsidR="006A0560" w:rsidRPr="00944138" w:rsidRDefault="006A0560" w:rsidP="006A0560">
      <w:pPr>
        <w:pStyle w:val="NoSpacing"/>
        <w:rPr>
          <w:rFonts w:ascii="Arial" w:hAnsi="Arial" w:cs="Arial"/>
        </w:rPr>
      </w:pPr>
    </w:p>
    <w:p w14:paraId="27C4E6CF" w14:textId="77777777" w:rsidR="000E2D06" w:rsidRPr="00944138" w:rsidRDefault="00DE0AD8" w:rsidP="00233D0A">
      <w:pPr>
        <w:pStyle w:val="Heading1"/>
        <w:numPr>
          <w:ilvl w:val="0"/>
          <w:numId w:val="102"/>
        </w:numPr>
        <w:rPr>
          <w:rFonts w:ascii="Arial" w:hAnsi="Arial" w:cs="Arial"/>
          <w:b/>
          <w:color w:val="009999"/>
        </w:rPr>
      </w:pPr>
      <w:bookmarkStart w:id="9" w:name="Definition_Safeguarding"/>
      <w:bookmarkStart w:id="10" w:name="_Toc209528117"/>
      <w:r w:rsidRPr="00944138">
        <w:rPr>
          <w:rFonts w:ascii="Arial" w:hAnsi="Arial" w:cs="Arial"/>
          <w:b/>
          <w:color w:val="009999"/>
        </w:rPr>
        <w:t>Definition of Safeguarding</w:t>
      </w:r>
      <w:bookmarkEnd w:id="9"/>
      <w:bookmarkEnd w:id="10"/>
    </w:p>
    <w:p w14:paraId="63B04D81" w14:textId="77777777" w:rsidR="000E2D06" w:rsidRPr="00944138" w:rsidRDefault="000E2D06" w:rsidP="000E2D06">
      <w:pPr>
        <w:rPr>
          <w:rFonts w:ascii="Arial" w:hAnsi="Arial" w:cs="Arial"/>
        </w:rPr>
      </w:pPr>
    </w:p>
    <w:p w14:paraId="270AD3B4" w14:textId="66450A3F" w:rsidR="000E2D06" w:rsidRPr="00944138" w:rsidRDefault="4E4BEC9E" w:rsidP="00233D0A">
      <w:pPr>
        <w:pStyle w:val="ListParagraph"/>
        <w:numPr>
          <w:ilvl w:val="0"/>
          <w:numId w:val="80"/>
        </w:numPr>
        <w:rPr>
          <w:rFonts w:ascii="Arial" w:hAnsi="Arial" w:cs="Arial"/>
          <w:b/>
          <w:bCs/>
          <w:sz w:val="22"/>
          <w:szCs w:val="22"/>
          <w:lang w:val="en-GB"/>
        </w:rPr>
      </w:pPr>
      <w:r w:rsidRPr="00944138">
        <w:rPr>
          <w:rFonts w:ascii="Arial" w:hAnsi="Arial" w:cs="Arial"/>
          <w:sz w:val="22"/>
          <w:szCs w:val="22"/>
          <w:lang w:val="en-GB"/>
        </w:rPr>
        <w:t>Safeguarding children is defined in</w:t>
      </w:r>
      <w:r w:rsidR="76E4FA97" w:rsidRPr="00944138">
        <w:rPr>
          <w:rFonts w:ascii="Arial" w:hAnsi="Arial" w:cs="Arial"/>
          <w:sz w:val="22"/>
          <w:szCs w:val="22"/>
          <w:lang w:val="en-GB"/>
        </w:rPr>
        <w:t xml:space="preserve"> Working Together to Safeguard Children 2023 </w:t>
      </w:r>
      <w:r w:rsidR="00EE4B92" w:rsidRPr="00944138">
        <w:rPr>
          <w:rFonts w:ascii="Arial" w:hAnsi="Arial" w:cs="Arial"/>
          <w:sz w:val="22"/>
          <w:szCs w:val="22"/>
          <w:lang w:val="en-GB"/>
        </w:rPr>
        <w:t>and Keeping</w:t>
      </w:r>
      <w:r w:rsidR="3419F5F5" w:rsidRPr="00944138">
        <w:rPr>
          <w:rFonts w:ascii="Arial" w:hAnsi="Arial" w:cs="Arial"/>
          <w:sz w:val="22"/>
          <w:szCs w:val="22"/>
          <w:lang w:val="en-GB"/>
        </w:rPr>
        <w:t xml:space="preserve"> Children Safe in Education 20</w:t>
      </w:r>
      <w:r w:rsidR="5A1575A1" w:rsidRPr="00944138">
        <w:rPr>
          <w:rFonts w:ascii="Arial" w:hAnsi="Arial" w:cs="Arial"/>
          <w:sz w:val="22"/>
          <w:szCs w:val="22"/>
          <w:lang w:val="en-GB"/>
        </w:rPr>
        <w:t>2</w:t>
      </w:r>
      <w:r w:rsidR="00C805DD" w:rsidRPr="00944138">
        <w:rPr>
          <w:rFonts w:ascii="Arial" w:hAnsi="Arial" w:cs="Arial"/>
          <w:sz w:val="22"/>
          <w:szCs w:val="22"/>
          <w:lang w:val="en-GB"/>
        </w:rPr>
        <w:t>5</w:t>
      </w:r>
      <w:r w:rsidR="3419F5F5" w:rsidRPr="00944138">
        <w:rPr>
          <w:rFonts w:ascii="Arial" w:hAnsi="Arial" w:cs="Arial"/>
          <w:sz w:val="22"/>
          <w:szCs w:val="22"/>
          <w:lang w:val="en-GB"/>
        </w:rPr>
        <w:t xml:space="preserve"> </w:t>
      </w:r>
      <w:r w:rsidRPr="00944138">
        <w:rPr>
          <w:rFonts w:ascii="Arial" w:hAnsi="Arial" w:cs="Arial"/>
          <w:sz w:val="22"/>
          <w:szCs w:val="22"/>
          <w:lang w:val="en-GB"/>
        </w:rPr>
        <w:t>as:</w:t>
      </w:r>
    </w:p>
    <w:p w14:paraId="56915601" w14:textId="20E0A0DF" w:rsidR="7A873A0A" w:rsidRPr="00944138" w:rsidRDefault="7A873A0A" w:rsidP="00C03C6A">
      <w:pPr>
        <w:pStyle w:val="ListParagraph"/>
        <w:numPr>
          <w:ilvl w:val="0"/>
          <w:numId w:val="122"/>
        </w:numPr>
        <w:rPr>
          <w:rFonts w:ascii="Arial" w:hAnsi="Arial" w:cs="Arial"/>
          <w:b/>
          <w:bCs/>
          <w:sz w:val="22"/>
          <w:szCs w:val="22"/>
          <w:lang w:val="en-GB"/>
        </w:rPr>
      </w:pPr>
      <w:r w:rsidRPr="00944138">
        <w:rPr>
          <w:rFonts w:ascii="Arial" w:hAnsi="Arial" w:cs="Arial"/>
          <w:b/>
          <w:bCs/>
          <w:sz w:val="22"/>
          <w:szCs w:val="22"/>
          <w:lang w:val="en-GB"/>
        </w:rPr>
        <w:t>Providing help and support to meet the needs of children as soon as problems emerge</w:t>
      </w:r>
    </w:p>
    <w:p w14:paraId="2FB9B161" w14:textId="77777777" w:rsidR="00C03C6A" w:rsidRPr="00944138" w:rsidRDefault="7A873A0A" w:rsidP="00C03C6A">
      <w:pPr>
        <w:pStyle w:val="ListParagraph"/>
        <w:numPr>
          <w:ilvl w:val="0"/>
          <w:numId w:val="122"/>
        </w:numPr>
        <w:rPr>
          <w:rFonts w:ascii="Arial" w:hAnsi="Arial" w:cs="Arial"/>
          <w:b/>
          <w:bCs/>
          <w:sz w:val="22"/>
          <w:szCs w:val="22"/>
          <w:lang w:val="en-GB"/>
        </w:rPr>
      </w:pPr>
      <w:r w:rsidRPr="00944138">
        <w:rPr>
          <w:rFonts w:ascii="Arial" w:hAnsi="Arial" w:cs="Arial"/>
          <w:b/>
          <w:bCs/>
          <w:sz w:val="22"/>
          <w:szCs w:val="22"/>
          <w:lang w:val="en-GB"/>
        </w:rPr>
        <w:t xml:space="preserve">Protecting children from </w:t>
      </w:r>
      <w:r w:rsidR="4BCEFCC4" w:rsidRPr="00944138">
        <w:rPr>
          <w:rFonts w:ascii="Arial" w:hAnsi="Arial" w:cs="Arial"/>
          <w:b/>
          <w:bCs/>
          <w:sz w:val="22"/>
          <w:szCs w:val="22"/>
          <w:lang w:val="en-GB"/>
        </w:rPr>
        <w:t>maltreatment</w:t>
      </w:r>
      <w:r w:rsidRPr="00944138">
        <w:rPr>
          <w:rFonts w:ascii="Arial" w:hAnsi="Arial" w:cs="Arial"/>
          <w:b/>
          <w:bCs/>
          <w:sz w:val="22"/>
          <w:szCs w:val="22"/>
          <w:lang w:val="en-GB"/>
        </w:rPr>
        <w:t>, whether that is within or outside the home, including online</w:t>
      </w:r>
    </w:p>
    <w:p w14:paraId="7BF1F645" w14:textId="021D0E49" w:rsidR="000E2D06" w:rsidRPr="00944138" w:rsidRDefault="00C406CA" w:rsidP="00C03C6A">
      <w:pPr>
        <w:pStyle w:val="ListParagraph"/>
        <w:numPr>
          <w:ilvl w:val="0"/>
          <w:numId w:val="122"/>
        </w:numPr>
        <w:rPr>
          <w:rFonts w:ascii="Arial" w:hAnsi="Arial" w:cs="Arial"/>
          <w:b/>
          <w:bCs/>
          <w:sz w:val="24"/>
          <w:szCs w:val="24"/>
          <w:lang w:val="en-GB"/>
        </w:rPr>
      </w:pPr>
      <w:r w:rsidRPr="00944138">
        <w:rPr>
          <w:rFonts w:ascii="Arial" w:hAnsi="Arial" w:cs="Arial"/>
          <w:b/>
          <w:bCs/>
          <w:sz w:val="22"/>
          <w:szCs w:val="22"/>
        </w:rPr>
        <w:t>preventing impairment of children’s</w:t>
      </w:r>
      <w:r w:rsidR="00FA058D" w:rsidRPr="00944138">
        <w:rPr>
          <w:rFonts w:ascii="Arial" w:hAnsi="Arial" w:cs="Arial"/>
          <w:b/>
          <w:bCs/>
          <w:sz w:val="22"/>
          <w:szCs w:val="22"/>
        </w:rPr>
        <w:t xml:space="preserve"> mental and physical health or </w:t>
      </w:r>
      <w:r w:rsidRPr="00944138">
        <w:rPr>
          <w:rFonts w:ascii="Arial" w:hAnsi="Arial" w:cs="Arial"/>
          <w:b/>
          <w:bCs/>
          <w:sz w:val="22"/>
          <w:szCs w:val="22"/>
        </w:rPr>
        <w:t>development</w:t>
      </w:r>
    </w:p>
    <w:p w14:paraId="5FAE7D93" w14:textId="77777777" w:rsidR="000E2D06" w:rsidRPr="00944138" w:rsidRDefault="00C406CA" w:rsidP="00C03C6A">
      <w:pPr>
        <w:pStyle w:val="ListParagraph"/>
        <w:numPr>
          <w:ilvl w:val="0"/>
          <w:numId w:val="122"/>
        </w:numPr>
        <w:spacing w:before="100" w:beforeAutospacing="1" w:after="100" w:afterAutospacing="1"/>
        <w:rPr>
          <w:rFonts w:ascii="Arial" w:hAnsi="Arial" w:cs="Arial"/>
          <w:b/>
          <w:bCs/>
          <w:sz w:val="22"/>
          <w:szCs w:val="22"/>
          <w:lang w:val="en-GB"/>
        </w:rPr>
      </w:pPr>
      <w:r w:rsidRPr="00944138">
        <w:rPr>
          <w:rFonts w:ascii="Arial" w:hAnsi="Arial" w:cs="Arial"/>
          <w:b/>
          <w:bCs/>
          <w:sz w:val="22"/>
          <w:szCs w:val="22"/>
          <w:lang w:val="en-GB"/>
        </w:rPr>
        <w:t>ensuring that children are growing up in circumstances consistent with the provision of safe and effective care</w:t>
      </w:r>
    </w:p>
    <w:p w14:paraId="3AE2C27D" w14:textId="11033C7A" w:rsidR="000E2D06" w:rsidRPr="00944138" w:rsidRDefault="00C406CA" w:rsidP="00C03C6A">
      <w:pPr>
        <w:pStyle w:val="ListParagraph"/>
        <w:numPr>
          <w:ilvl w:val="0"/>
          <w:numId w:val="122"/>
        </w:numPr>
        <w:spacing w:before="100" w:beforeAutospacing="1" w:after="100" w:afterAutospacing="1"/>
        <w:rPr>
          <w:rFonts w:ascii="Arial" w:hAnsi="Arial" w:cs="Arial"/>
          <w:sz w:val="22"/>
          <w:szCs w:val="22"/>
          <w:lang w:val="en-GB"/>
        </w:rPr>
      </w:pPr>
      <w:r w:rsidRPr="00944138">
        <w:rPr>
          <w:rFonts w:ascii="Arial" w:hAnsi="Arial" w:cs="Arial"/>
          <w:b/>
          <w:bCs/>
          <w:sz w:val="22"/>
          <w:szCs w:val="22"/>
          <w:lang w:val="en-GB"/>
        </w:rPr>
        <w:t>taking action to enable all children to have the best outcomes</w:t>
      </w:r>
      <w:r w:rsidR="006A0560" w:rsidRPr="00944138">
        <w:rPr>
          <w:rFonts w:ascii="Arial" w:hAnsi="Arial" w:cs="Arial"/>
          <w:b/>
          <w:bCs/>
          <w:sz w:val="22"/>
          <w:szCs w:val="22"/>
          <w:lang w:val="en-GB"/>
        </w:rPr>
        <w:t xml:space="preserve"> </w:t>
      </w:r>
    </w:p>
    <w:p w14:paraId="56C7ACB9" w14:textId="170453C5" w:rsidR="000E2D06" w:rsidRPr="00944138" w:rsidRDefault="4B4CA17B" w:rsidP="6B884CD6">
      <w:pPr>
        <w:pStyle w:val="ListParagraph"/>
        <w:spacing w:before="100" w:beforeAutospacing="1" w:after="100" w:afterAutospacing="1"/>
        <w:rPr>
          <w:rFonts w:ascii="Arial" w:hAnsi="Arial" w:cs="Arial"/>
          <w:sz w:val="22"/>
          <w:szCs w:val="22"/>
          <w:lang w:val="en-GB"/>
        </w:rPr>
      </w:pPr>
      <w:r w:rsidRPr="00944138">
        <w:rPr>
          <w:rFonts w:ascii="Arial" w:hAnsi="Arial" w:cs="Arial"/>
          <w:b/>
          <w:bCs/>
          <w:sz w:val="22"/>
          <w:szCs w:val="22"/>
          <w:lang w:val="en-GB"/>
        </w:rPr>
        <w:t>(</w:t>
      </w:r>
      <w:r w:rsidRPr="00944138">
        <w:rPr>
          <w:rFonts w:ascii="Arial" w:hAnsi="Arial" w:cs="Arial"/>
          <w:b/>
          <w:bCs/>
          <w:color w:val="000000" w:themeColor="text1"/>
          <w:sz w:val="22"/>
          <w:szCs w:val="22"/>
          <w:lang w:val="en-GB"/>
        </w:rPr>
        <w:t>Children includes everyone under the age of 1</w:t>
      </w:r>
      <w:r w:rsidR="076B44AA" w:rsidRPr="00944138">
        <w:rPr>
          <w:rFonts w:ascii="Arial" w:hAnsi="Arial" w:cs="Arial"/>
          <w:b/>
          <w:bCs/>
          <w:color w:val="000000" w:themeColor="text1"/>
          <w:sz w:val="22"/>
          <w:szCs w:val="22"/>
          <w:lang w:val="en-GB"/>
        </w:rPr>
        <w:t>8</w:t>
      </w:r>
      <w:r w:rsidR="076B44AA" w:rsidRPr="00944138">
        <w:rPr>
          <w:rFonts w:ascii="Arial" w:hAnsi="Arial" w:cs="Arial"/>
          <w:color w:val="000000" w:themeColor="text1"/>
          <w:sz w:val="22"/>
          <w:szCs w:val="22"/>
          <w:lang w:val="en-GB"/>
        </w:rPr>
        <w:t>)</w:t>
      </w:r>
    </w:p>
    <w:p w14:paraId="214DE520" w14:textId="071601A2" w:rsidR="1617136F" w:rsidRPr="00944138" w:rsidRDefault="1617136F" w:rsidP="42A770C9">
      <w:pPr>
        <w:spacing w:beforeAutospacing="1" w:afterAutospacing="1"/>
        <w:rPr>
          <w:rFonts w:ascii="Arial" w:hAnsi="Arial" w:cs="Arial"/>
          <w:color w:val="000000" w:themeColor="text1"/>
        </w:rPr>
      </w:pPr>
      <w:r w:rsidRPr="00944138">
        <w:rPr>
          <w:rFonts w:ascii="Arial" w:hAnsi="Arial" w:cs="Arial"/>
          <w:b/>
          <w:bCs/>
          <w:color w:val="000000" w:themeColor="text1"/>
        </w:rPr>
        <w:t xml:space="preserve">Child Protection </w:t>
      </w:r>
      <w:r w:rsidRPr="00944138">
        <w:rPr>
          <w:rFonts w:ascii="Arial" w:hAnsi="Arial" w:cs="Arial"/>
          <w:color w:val="000000" w:themeColor="text1"/>
        </w:rPr>
        <w:t>– is a part of safeguarding</w:t>
      </w:r>
      <w:r w:rsidR="5AF370B0" w:rsidRPr="00944138">
        <w:rPr>
          <w:rFonts w:ascii="Arial" w:hAnsi="Arial" w:cs="Arial"/>
          <w:color w:val="000000" w:themeColor="text1"/>
        </w:rPr>
        <w:t xml:space="preserve"> and is defined as act</w:t>
      </w:r>
      <w:r w:rsidR="71A2E3C7" w:rsidRPr="00944138">
        <w:rPr>
          <w:rFonts w:ascii="Arial" w:hAnsi="Arial" w:cs="Arial"/>
          <w:color w:val="000000" w:themeColor="text1"/>
        </w:rPr>
        <w:t>i</w:t>
      </w:r>
      <w:r w:rsidR="5AF370B0" w:rsidRPr="00944138">
        <w:rPr>
          <w:rFonts w:ascii="Arial" w:hAnsi="Arial" w:cs="Arial"/>
          <w:color w:val="000000" w:themeColor="text1"/>
        </w:rPr>
        <w:t xml:space="preserve">vity </w:t>
      </w:r>
      <w:r w:rsidR="6A4BFB94" w:rsidRPr="00944138">
        <w:rPr>
          <w:rFonts w:ascii="Arial" w:hAnsi="Arial" w:cs="Arial"/>
          <w:color w:val="000000" w:themeColor="text1"/>
        </w:rPr>
        <w:t>undertaken to protect specific children from significant harm.  this includes harm inside or outside the home</w:t>
      </w:r>
      <w:r w:rsidR="5741E58F" w:rsidRPr="00944138">
        <w:rPr>
          <w:rFonts w:ascii="Arial" w:hAnsi="Arial" w:cs="Arial"/>
          <w:color w:val="000000" w:themeColor="text1"/>
        </w:rPr>
        <w:t xml:space="preserve"> or online.</w:t>
      </w:r>
      <w:r w:rsidR="6A4BFB94" w:rsidRPr="00944138">
        <w:rPr>
          <w:rFonts w:ascii="Arial" w:hAnsi="Arial" w:cs="Arial"/>
          <w:color w:val="000000" w:themeColor="text1"/>
        </w:rPr>
        <w:t xml:space="preserve"> </w:t>
      </w:r>
    </w:p>
    <w:p w14:paraId="54623D68" w14:textId="21FE5DE7" w:rsidR="00C406CA" w:rsidRPr="00944138" w:rsidRDefault="00C406CA" w:rsidP="00233D0A">
      <w:pPr>
        <w:pStyle w:val="Heading1"/>
        <w:numPr>
          <w:ilvl w:val="0"/>
          <w:numId w:val="102"/>
        </w:numPr>
        <w:rPr>
          <w:rFonts w:ascii="Arial" w:hAnsi="Arial" w:cs="Arial"/>
          <w:b/>
          <w:color w:val="009999"/>
        </w:rPr>
      </w:pPr>
      <w:bookmarkStart w:id="11" w:name="_Toc209528118"/>
      <w:bookmarkStart w:id="12" w:name="Key_Responsibilities"/>
      <w:r w:rsidRPr="00944138">
        <w:rPr>
          <w:rFonts w:ascii="Arial" w:hAnsi="Arial" w:cs="Arial"/>
          <w:b/>
          <w:color w:val="009999"/>
        </w:rPr>
        <w:t>Key Responsibilities</w:t>
      </w:r>
      <w:bookmarkEnd w:id="11"/>
      <w:r w:rsidRPr="00944138">
        <w:rPr>
          <w:rFonts w:ascii="Arial" w:hAnsi="Arial" w:cs="Arial"/>
          <w:b/>
          <w:color w:val="009999"/>
        </w:rPr>
        <w:t xml:space="preserve"> </w:t>
      </w:r>
    </w:p>
    <w:p w14:paraId="366527CF" w14:textId="0B556C00" w:rsidR="00524D22" w:rsidRPr="00944138" w:rsidRDefault="00524D22" w:rsidP="00524D22">
      <w:pPr>
        <w:rPr>
          <w:rFonts w:ascii="Arial" w:hAnsi="Arial" w:cs="Arial"/>
        </w:rPr>
      </w:pPr>
    </w:p>
    <w:p w14:paraId="671CF984" w14:textId="101CA6B7" w:rsidR="00524D22" w:rsidRPr="00944138" w:rsidRDefault="00524D22" w:rsidP="002D22EF">
      <w:pPr>
        <w:pStyle w:val="Heading2"/>
        <w:rPr>
          <w:rFonts w:ascii="Arial" w:hAnsi="Arial" w:cs="Arial"/>
          <w:b/>
          <w:bCs/>
          <w:sz w:val="28"/>
          <w:szCs w:val="28"/>
        </w:rPr>
      </w:pPr>
      <w:bookmarkStart w:id="13" w:name="_Toc209528119"/>
      <w:bookmarkStart w:id="14" w:name="Governing_Body"/>
      <w:r w:rsidRPr="00944138">
        <w:rPr>
          <w:rFonts w:ascii="Arial" w:hAnsi="Arial" w:cs="Arial"/>
          <w:b/>
          <w:bCs/>
          <w:sz w:val="28"/>
          <w:szCs w:val="28"/>
        </w:rPr>
        <w:t xml:space="preserve">5.1 </w:t>
      </w:r>
      <w:r w:rsidR="008773BD" w:rsidRPr="00944138">
        <w:rPr>
          <w:rFonts w:ascii="Arial" w:hAnsi="Arial" w:cs="Arial"/>
          <w:b/>
          <w:bCs/>
          <w:sz w:val="28"/>
          <w:szCs w:val="28"/>
        </w:rPr>
        <w:t>Governance and Leadership</w:t>
      </w:r>
      <w:bookmarkEnd w:id="13"/>
      <w:r w:rsidRPr="00944138">
        <w:rPr>
          <w:rFonts w:ascii="Arial" w:hAnsi="Arial" w:cs="Arial"/>
          <w:b/>
          <w:bCs/>
          <w:sz w:val="28"/>
          <w:szCs w:val="28"/>
        </w:rPr>
        <w:t xml:space="preserve">  </w:t>
      </w:r>
    </w:p>
    <w:bookmarkEnd w:id="12"/>
    <w:bookmarkEnd w:id="14"/>
    <w:p w14:paraId="44C4A5C7" w14:textId="096CB6D1" w:rsidR="00484D90" w:rsidRPr="00944138" w:rsidRDefault="00814DAF" w:rsidP="00233D0A">
      <w:pPr>
        <w:pStyle w:val="NormalWeb"/>
        <w:numPr>
          <w:ilvl w:val="0"/>
          <w:numId w:val="93"/>
        </w:numPr>
        <w:spacing w:before="0" w:beforeAutospacing="0" w:after="0" w:afterAutospacing="0"/>
        <w:rPr>
          <w:rFonts w:ascii="Arial" w:hAnsi="Arial" w:cs="Arial"/>
          <w:sz w:val="22"/>
        </w:rPr>
      </w:pPr>
      <w:r w:rsidRPr="00944138">
        <w:rPr>
          <w:rFonts w:ascii="Arial" w:hAnsi="Arial" w:cs="Arial"/>
          <w:sz w:val="22"/>
          <w:szCs w:val="22"/>
        </w:rPr>
        <w:t xml:space="preserve">The Trust Board, Local Governing Body and leadership team </w:t>
      </w:r>
      <w:r w:rsidR="00424A0C" w:rsidRPr="00944138">
        <w:rPr>
          <w:rFonts w:ascii="Arial" w:hAnsi="Arial" w:cs="Arial"/>
          <w:sz w:val="22"/>
          <w:szCs w:val="22"/>
        </w:rPr>
        <w:t>have a strategic responsibility for our safeguarding arrangements and comply with their duties under legislation</w:t>
      </w:r>
      <w:r w:rsidR="00424A0C" w:rsidRPr="00944138">
        <w:rPr>
          <w:rFonts w:ascii="Arial" w:hAnsi="Arial" w:cs="Arial"/>
          <w:sz w:val="22"/>
        </w:rPr>
        <w:t>.</w:t>
      </w:r>
    </w:p>
    <w:p w14:paraId="2943514A" w14:textId="77777777" w:rsidR="00DD7AA1" w:rsidRPr="00944138" w:rsidRDefault="00DD7AA1" w:rsidP="00DD7AA1">
      <w:pPr>
        <w:pStyle w:val="NormalWeb"/>
        <w:spacing w:before="0" w:beforeAutospacing="0" w:after="0" w:afterAutospacing="0"/>
        <w:ind w:left="360"/>
        <w:rPr>
          <w:rFonts w:ascii="Arial" w:hAnsi="Arial" w:cs="Arial"/>
          <w:sz w:val="22"/>
        </w:rPr>
      </w:pPr>
    </w:p>
    <w:p w14:paraId="4A725106" w14:textId="78B5D3E0" w:rsidR="00424A0C" w:rsidRPr="00944138" w:rsidRDefault="00814DAF" w:rsidP="00233D0A">
      <w:pPr>
        <w:pStyle w:val="NormalWeb"/>
        <w:numPr>
          <w:ilvl w:val="0"/>
          <w:numId w:val="93"/>
        </w:numPr>
        <w:spacing w:before="0" w:beforeAutospacing="0" w:after="0" w:afterAutospacing="0"/>
        <w:rPr>
          <w:rFonts w:ascii="Arial" w:hAnsi="Arial" w:cs="Arial"/>
          <w:sz w:val="22"/>
        </w:rPr>
      </w:pPr>
      <w:r w:rsidRPr="00944138">
        <w:rPr>
          <w:rFonts w:ascii="Arial" w:hAnsi="Arial" w:cs="Arial"/>
          <w:sz w:val="22"/>
          <w:szCs w:val="22"/>
        </w:rPr>
        <w:t xml:space="preserve">The Trust Board, Local Governing Body and leadership team </w:t>
      </w:r>
      <w:r w:rsidR="00DD7AA1" w:rsidRPr="00944138">
        <w:rPr>
          <w:rFonts w:ascii="Arial" w:hAnsi="Arial" w:cs="Arial"/>
          <w:sz w:val="22"/>
        </w:rPr>
        <w:t>ensure that policies and procedures are in place so that appropriate action is taken, in a timely manner, to safeguard and promote children’s welfare.</w:t>
      </w:r>
      <w:r w:rsidR="00424A0C" w:rsidRPr="00944138">
        <w:rPr>
          <w:rFonts w:ascii="Arial" w:hAnsi="Arial" w:cs="Arial"/>
          <w:sz w:val="22"/>
        </w:rPr>
        <w:t xml:space="preserve"> </w:t>
      </w:r>
    </w:p>
    <w:p w14:paraId="640C7ACF" w14:textId="77777777" w:rsidR="00424A0C" w:rsidRPr="00944138" w:rsidRDefault="00424A0C" w:rsidP="00424A0C">
      <w:pPr>
        <w:pStyle w:val="NormalWeb"/>
        <w:spacing w:before="0" w:beforeAutospacing="0" w:after="0" w:afterAutospacing="0"/>
        <w:ind w:left="360"/>
        <w:rPr>
          <w:rFonts w:ascii="Arial" w:hAnsi="Arial" w:cs="Arial"/>
          <w:sz w:val="22"/>
        </w:rPr>
      </w:pPr>
    </w:p>
    <w:p w14:paraId="1D602AB6" w14:textId="0DBBE0BD" w:rsidR="0008538B" w:rsidRPr="00944138" w:rsidRDefault="0008538B" w:rsidP="00233D0A">
      <w:pPr>
        <w:pStyle w:val="NormalWeb"/>
        <w:numPr>
          <w:ilvl w:val="0"/>
          <w:numId w:val="93"/>
        </w:numPr>
        <w:spacing w:before="0" w:beforeAutospacing="0" w:after="0" w:afterAutospacing="0"/>
        <w:rPr>
          <w:rFonts w:ascii="Arial" w:hAnsi="Arial" w:cs="Arial"/>
          <w:sz w:val="22"/>
        </w:rPr>
      </w:pPr>
      <w:r w:rsidRPr="00944138">
        <w:rPr>
          <w:rFonts w:ascii="Arial" w:hAnsi="Arial" w:cs="Arial"/>
          <w:sz w:val="22"/>
        </w:rPr>
        <w:t>The</w:t>
      </w:r>
      <w:r w:rsidR="00814DAF" w:rsidRPr="00944138">
        <w:rPr>
          <w:rFonts w:ascii="Arial" w:hAnsi="Arial" w:cs="Arial"/>
          <w:sz w:val="22"/>
        </w:rPr>
        <w:t xml:space="preserve"> </w:t>
      </w:r>
      <w:r w:rsidR="00814DAF" w:rsidRPr="00944138">
        <w:rPr>
          <w:rFonts w:ascii="Arial" w:hAnsi="Arial" w:cs="Arial"/>
          <w:sz w:val="22"/>
          <w:szCs w:val="22"/>
        </w:rPr>
        <w:t xml:space="preserve">Trust Board and Local Governing Body </w:t>
      </w:r>
      <w:r w:rsidRPr="00944138">
        <w:rPr>
          <w:rFonts w:ascii="Arial" w:hAnsi="Arial" w:cs="Arial"/>
          <w:sz w:val="22"/>
        </w:rPr>
        <w:t xml:space="preserve">have regard to the </w:t>
      </w:r>
      <w:r w:rsidR="00D65D98" w:rsidRPr="00944138">
        <w:rPr>
          <w:rFonts w:ascii="Arial" w:hAnsi="Arial" w:cs="Arial"/>
          <w:sz w:val="22"/>
        </w:rPr>
        <w:t xml:space="preserve">guidance in </w:t>
      </w:r>
      <w:r w:rsidRPr="00944138">
        <w:rPr>
          <w:rFonts w:ascii="Arial" w:hAnsi="Arial" w:cs="Arial"/>
          <w:sz w:val="22"/>
        </w:rPr>
        <w:t xml:space="preserve">KCSIE and will ensure our policies, procedures and training is effective and </w:t>
      </w:r>
      <w:r w:rsidR="004E59BD" w:rsidRPr="00944138">
        <w:rPr>
          <w:rFonts w:ascii="Arial" w:hAnsi="Arial" w:cs="Arial"/>
          <w:sz w:val="22"/>
        </w:rPr>
        <w:t>always complies with the law</w:t>
      </w:r>
      <w:r w:rsidRPr="00944138">
        <w:rPr>
          <w:rFonts w:ascii="Arial" w:hAnsi="Arial" w:cs="Arial"/>
          <w:sz w:val="22"/>
        </w:rPr>
        <w:t>.</w:t>
      </w:r>
    </w:p>
    <w:p w14:paraId="12F99841" w14:textId="77777777" w:rsidR="008D7C83" w:rsidRPr="00944138" w:rsidRDefault="008D7C83" w:rsidP="008D7C83">
      <w:pPr>
        <w:pStyle w:val="NormalWeb"/>
        <w:spacing w:before="0" w:beforeAutospacing="0" w:after="0" w:afterAutospacing="0"/>
        <w:ind w:left="360"/>
        <w:rPr>
          <w:rFonts w:ascii="Arial" w:hAnsi="Arial" w:cs="Arial"/>
          <w:sz w:val="22"/>
        </w:rPr>
      </w:pPr>
    </w:p>
    <w:p w14:paraId="35E21F99" w14:textId="1E8E6028" w:rsidR="00583331" w:rsidRPr="00944138" w:rsidRDefault="00814DAF" w:rsidP="00233D0A">
      <w:pPr>
        <w:pStyle w:val="NormalWeb"/>
        <w:numPr>
          <w:ilvl w:val="0"/>
          <w:numId w:val="93"/>
        </w:numPr>
        <w:spacing w:before="0" w:beforeAutospacing="0" w:after="0" w:afterAutospacing="0"/>
        <w:rPr>
          <w:rFonts w:ascii="Arial" w:hAnsi="Arial" w:cs="Arial"/>
          <w:sz w:val="20"/>
          <w:szCs w:val="22"/>
        </w:rPr>
      </w:pPr>
      <w:r w:rsidRPr="00944138">
        <w:rPr>
          <w:rFonts w:ascii="Arial" w:hAnsi="Arial" w:cs="Arial"/>
          <w:sz w:val="22"/>
        </w:rPr>
        <w:t xml:space="preserve">The </w:t>
      </w:r>
      <w:r w:rsidRPr="00944138">
        <w:rPr>
          <w:rFonts w:ascii="Arial" w:hAnsi="Arial" w:cs="Arial"/>
          <w:sz w:val="22"/>
          <w:szCs w:val="22"/>
        </w:rPr>
        <w:t xml:space="preserve">Trust Board and Local Governing Body </w:t>
      </w:r>
      <w:r w:rsidR="00095DCB" w:rsidRPr="00944138">
        <w:rPr>
          <w:rFonts w:ascii="Arial" w:hAnsi="Arial" w:cs="Arial"/>
          <w:b/>
          <w:bCs/>
          <w:sz w:val="22"/>
          <w:szCs w:val="22"/>
        </w:rPr>
        <w:t>ensure that all</w:t>
      </w:r>
      <w:r w:rsidRPr="00944138">
        <w:rPr>
          <w:rFonts w:ascii="Arial" w:hAnsi="Arial" w:cs="Arial"/>
          <w:b/>
          <w:bCs/>
          <w:sz w:val="22"/>
          <w:szCs w:val="22"/>
        </w:rPr>
        <w:t xml:space="preserve"> </w:t>
      </w:r>
      <w:r w:rsidRPr="00944138">
        <w:rPr>
          <w:rFonts w:ascii="Arial" w:hAnsi="Arial" w:cs="Arial"/>
          <w:bCs/>
          <w:sz w:val="22"/>
          <w:szCs w:val="22"/>
        </w:rPr>
        <w:t>directors/governors</w:t>
      </w:r>
      <w:r w:rsidRPr="00944138">
        <w:rPr>
          <w:rFonts w:ascii="Arial" w:hAnsi="Arial" w:cs="Arial"/>
          <w:b/>
          <w:bCs/>
          <w:sz w:val="22"/>
          <w:szCs w:val="22"/>
        </w:rPr>
        <w:t xml:space="preserve"> </w:t>
      </w:r>
      <w:r w:rsidR="00095DCB" w:rsidRPr="00944138">
        <w:rPr>
          <w:rFonts w:ascii="Arial" w:hAnsi="Arial" w:cs="Arial"/>
          <w:sz w:val="22"/>
          <w:szCs w:val="22"/>
        </w:rPr>
        <w:t xml:space="preserve">receive safeguarding and child protection </w:t>
      </w:r>
      <w:r w:rsidR="00966E9D" w:rsidRPr="00944138">
        <w:rPr>
          <w:rFonts w:ascii="Arial" w:hAnsi="Arial" w:cs="Arial"/>
          <w:sz w:val="22"/>
          <w:szCs w:val="22"/>
        </w:rPr>
        <w:t xml:space="preserve">(including online safety) </w:t>
      </w:r>
      <w:r w:rsidR="00095DCB" w:rsidRPr="00944138">
        <w:rPr>
          <w:rFonts w:ascii="Arial" w:hAnsi="Arial" w:cs="Arial"/>
          <w:sz w:val="22"/>
          <w:szCs w:val="22"/>
        </w:rPr>
        <w:t>training</w:t>
      </w:r>
      <w:r w:rsidR="00966E9D" w:rsidRPr="00944138">
        <w:rPr>
          <w:rFonts w:ascii="Arial" w:hAnsi="Arial" w:cs="Arial"/>
          <w:sz w:val="22"/>
          <w:szCs w:val="22"/>
        </w:rPr>
        <w:t xml:space="preserve">, </w:t>
      </w:r>
      <w:r w:rsidR="00445D8D" w:rsidRPr="00944138">
        <w:rPr>
          <w:rFonts w:ascii="Arial" w:hAnsi="Arial" w:cs="Arial"/>
          <w:sz w:val="22"/>
          <w:szCs w:val="22"/>
        </w:rPr>
        <w:t xml:space="preserve">appropriate to their role </w:t>
      </w:r>
      <w:r w:rsidR="00095DCB" w:rsidRPr="00944138">
        <w:rPr>
          <w:rFonts w:ascii="Arial" w:hAnsi="Arial" w:cs="Arial"/>
          <w:sz w:val="22"/>
          <w:szCs w:val="22"/>
        </w:rPr>
        <w:t xml:space="preserve">at induction. </w:t>
      </w:r>
      <w:r w:rsidR="00DF6328" w:rsidRPr="00944138">
        <w:rPr>
          <w:rFonts w:ascii="Arial" w:hAnsi="Arial" w:cs="Arial"/>
          <w:sz w:val="22"/>
          <w:szCs w:val="22"/>
        </w:rPr>
        <w:t xml:space="preserve">This training </w:t>
      </w:r>
      <w:r w:rsidR="00FB7747" w:rsidRPr="00944138">
        <w:rPr>
          <w:rFonts w:ascii="Arial" w:hAnsi="Arial" w:cs="Arial"/>
          <w:sz w:val="22"/>
          <w:szCs w:val="22"/>
        </w:rPr>
        <w:t>is</w:t>
      </w:r>
      <w:r w:rsidR="00DF6328" w:rsidRPr="00944138">
        <w:rPr>
          <w:rFonts w:ascii="Arial" w:hAnsi="Arial" w:cs="Arial"/>
          <w:sz w:val="22"/>
          <w:szCs w:val="22"/>
        </w:rPr>
        <w:t xml:space="preserve"> regularly updated</w:t>
      </w:r>
      <w:r w:rsidR="00FB7747" w:rsidRPr="00944138">
        <w:rPr>
          <w:rFonts w:ascii="Arial" w:hAnsi="Arial" w:cs="Arial"/>
          <w:sz w:val="22"/>
          <w:szCs w:val="22"/>
        </w:rPr>
        <w:t xml:space="preserve"> and </w:t>
      </w:r>
      <w:r w:rsidR="00095DCB" w:rsidRPr="00944138">
        <w:rPr>
          <w:rFonts w:ascii="Arial" w:hAnsi="Arial" w:cs="Arial"/>
          <w:sz w:val="22"/>
          <w:szCs w:val="22"/>
        </w:rPr>
        <w:t>equip</w:t>
      </w:r>
      <w:r w:rsidR="00FB7747" w:rsidRPr="00944138">
        <w:rPr>
          <w:rFonts w:ascii="Arial" w:hAnsi="Arial" w:cs="Arial"/>
          <w:sz w:val="22"/>
          <w:szCs w:val="22"/>
        </w:rPr>
        <w:t>s</w:t>
      </w:r>
      <w:r w:rsidR="00095DCB" w:rsidRPr="00944138">
        <w:rPr>
          <w:rFonts w:ascii="Arial" w:hAnsi="Arial" w:cs="Arial"/>
          <w:sz w:val="22"/>
          <w:szCs w:val="22"/>
        </w:rPr>
        <w:t xml:space="preserve"> them with the knowledge </w:t>
      </w:r>
      <w:r w:rsidR="00A16E3B" w:rsidRPr="00944138">
        <w:rPr>
          <w:rFonts w:ascii="Arial" w:hAnsi="Arial" w:cs="Arial"/>
          <w:sz w:val="22"/>
          <w:szCs w:val="22"/>
        </w:rPr>
        <w:lastRenderedPageBreak/>
        <w:t>to</w:t>
      </w:r>
      <w:r w:rsidR="00095DCB" w:rsidRPr="00944138">
        <w:rPr>
          <w:rFonts w:ascii="Arial" w:hAnsi="Arial" w:cs="Arial"/>
          <w:sz w:val="22"/>
          <w:szCs w:val="22"/>
        </w:rPr>
        <w:t xml:space="preserve"> provide strategic challenge</w:t>
      </w:r>
      <w:r w:rsidR="00634162" w:rsidRPr="00944138">
        <w:rPr>
          <w:rFonts w:ascii="Arial" w:hAnsi="Arial" w:cs="Arial"/>
          <w:sz w:val="22"/>
          <w:szCs w:val="22"/>
        </w:rPr>
        <w:t>;</w:t>
      </w:r>
      <w:r w:rsidR="00095DCB" w:rsidRPr="00944138">
        <w:rPr>
          <w:rFonts w:ascii="Arial" w:hAnsi="Arial" w:cs="Arial"/>
          <w:sz w:val="22"/>
          <w:szCs w:val="22"/>
        </w:rPr>
        <w:t xml:space="preserve"> to test and assure themselves that the safeguarding policies and procedures in place are effective and support the delivery of a robust whole</w:t>
      </w:r>
      <w:r w:rsidR="00DF6328" w:rsidRPr="00944138">
        <w:rPr>
          <w:rFonts w:ascii="Arial" w:hAnsi="Arial" w:cs="Arial"/>
          <w:sz w:val="22"/>
          <w:szCs w:val="22"/>
        </w:rPr>
        <w:t xml:space="preserve"> school approach to safeguarding. </w:t>
      </w:r>
    </w:p>
    <w:p w14:paraId="2062837A" w14:textId="103A4060" w:rsidR="00573969" w:rsidRPr="00944138" w:rsidRDefault="00573969" w:rsidP="00573969">
      <w:pPr>
        <w:pStyle w:val="ListParagraph"/>
        <w:ind w:left="360"/>
        <w:rPr>
          <w:rFonts w:ascii="Arial" w:hAnsi="Arial" w:cs="Arial"/>
          <w:sz w:val="24"/>
          <w:szCs w:val="24"/>
          <w:lang w:val="en-GB"/>
        </w:rPr>
      </w:pPr>
    </w:p>
    <w:p w14:paraId="677F5B57" w14:textId="77B22BDF" w:rsidR="00E75F93" w:rsidRPr="006B4FFC" w:rsidRDefault="71849ECB" w:rsidP="00233D0A">
      <w:pPr>
        <w:pStyle w:val="ListParagraph"/>
        <w:numPr>
          <w:ilvl w:val="0"/>
          <w:numId w:val="54"/>
        </w:numPr>
        <w:rPr>
          <w:rFonts w:ascii="Arial" w:hAnsi="Arial" w:cs="Arial"/>
          <w:sz w:val="22"/>
          <w:szCs w:val="22"/>
          <w:lang w:val="en-GB"/>
        </w:rPr>
      </w:pPr>
      <w:r w:rsidRPr="00944138">
        <w:rPr>
          <w:rFonts w:ascii="Arial" w:hAnsi="Arial" w:cs="Arial"/>
          <w:sz w:val="22"/>
          <w:szCs w:val="22"/>
          <w:lang w:val="en-GB"/>
        </w:rPr>
        <w:t xml:space="preserve"> </w:t>
      </w:r>
      <w:r w:rsidR="006B4FFC" w:rsidRPr="006B4FFC">
        <w:rPr>
          <w:rFonts w:ascii="Arial" w:hAnsi="Arial" w:cs="Arial"/>
          <w:sz w:val="22"/>
          <w:szCs w:val="22"/>
          <w:lang w:val="en-GB"/>
        </w:rPr>
        <w:t xml:space="preserve">Joy O’Sullivan-Bach </w:t>
      </w:r>
      <w:r w:rsidRPr="006B4FFC">
        <w:rPr>
          <w:rFonts w:ascii="Arial" w:hAnsi="Arial" w:cs="Arial"/>
          <w:sz w:val="22"/>
          <w:szCs w:val="22"/>
          <w:lang w:val="en-GB"/>
        </w:rPr>
        <w:t>the</w:t>
      </w:r>
      <w:r w:rsidRPr="006B4FFC">
        <w:rPr>
          <w:rFonts w:ascii="Arial" w:hAnsi="Arial" w:cs="Arial"/>
          <w:b/>
          <w:bCs/>
          <w:sz w:val="22"/>
          <w:szCs w:val="22"/>
          <w:lang w:val="en-GB"/>
        </w:rPr>
        <w:t xml:space="preserve"> </w:t>
      </w:r>
      <w:r w:rsidR="4E4BEC9E" w:rsidRPr="006B4FFC">
        <w:rPr>
          <w:rFonts w:ascii="Arial" w:hAnsi="Arial" w:cs="Arial"/>
          <w:sz w:val="22"/>
          <w:szCs w:val="22"/>
          <w:lang w:val="en-GB"/>
        </w:rPr>
        <w:t>nominated governor for safeguarding</w:t>
      </w:r>
      <w:r w:rsidR="3F7CA03D" w:rsidRPr="006B4FFC">
        <w:rPr>
          <w:rFonts w:ascii="Arial" w:hAnsi="Arial" w:cs="Arial"/>
          <w:sz w:val="22"/>
          <w:szCs w:val="22"/>
          <w:lang w:val="en-GB"/>
        </w:rPr>
        <w:t>,</w:t>
      </w:r>
      <w:r w:rsidR="54EFE141" w:rsidRPr="006B4FFC">
        <w:rPr>
          <w:rFonts w:ascii="Arial" w:hAnsi="Arial" w:cs="Arial"/>
          <w:sz w:val="22"/>
          <w:szCs w:val="22"/>
          <w:lang w:val="en-GB"/>
        </w:rPr>
        <w:t xml:space="preserve"> </w:t>
      </w:r>
      <w:r w:rsidR="100DC836" w:rsidRPr="006B4FFC">
        <w:rPr>
          <w:rFonts w:ascii="Arial" w:hAnsi="Arial" w:cs="Arial"/>
          <w:sz w:val="22"/>
          <w:szCs w:val="22"/>
          <w:lang w:val="en-GB"/>
        </w:rPr>
        <w:t xml:space="preserve">who </w:t>
      </w:r>
      <w:r w:rsidR="4E4BEC9E" w:rsidRPr="006B4FFC">
        <w:rPr>
          <w:rFonts w:ascii="Arial" w:hAnsi="Arial" w:cs="Arial"/>
          <w:sz w:val="22"/>
          <w:szCs w:val="22"/>
          <w:lang w:val="en-GB"/>
        </w:rPr>
        <w:t>take</w:t>
      </w:r>
      <w:r w:rsidR="00416B7F" w:rsidRPr="006B4FFC">
        <w:rPr>
          <w:rFonts w:ascii="Arial" w:hAnsi="Arial" w:cs="Arial"/>
          <w:sz w:val="22"/>
          <w:szCs w:val="22"/>
          <w:lang w:val="en-GB"/>
        </w:rPr>
        <w:t>s</w:t>
      </w:r>
      <w:r w:rsidR="78B7C589" w:rsidRPr="006B4FFC">
        <w:rPr>
          <w:rFonts w:ascii="Arial" w:hAnsi="Arial" w:cs="Arial"/>
          <w:sz w:val="22"/>
          <w:szCs w:val="22"/>
          <w:lang w:val="en-GB"/>
        </w:rPr>
        <w:t xml:space="preserve"> t</w:t>
      </w:r>
      <w:r w:rsidR="4E4BEC9E" w:rsidRPr="006B4FFC">
        <w:rPr>
          <w:rFonts w:ascii="Arial" w:hAnsi="Arial" w:cs="Arial"/>
          <w:sz w:val="22"/>
          <w:szCs w:val="22"/>
          <w:lang w:val="en-GB"/>
        </w:rPr>
        <w:t>he lead role in ensuring that</w:t>
      </w:r>
      <w:r w:rsidR="3286BEEF" w:rsidRPr="006B4FFC">
        <w:rPr>
          <w:rFonts w:ascii="Arial" w:hAnsi="Arial" w:cs="Arial"/>
          <w:sz w:val="22"/>
          <w:szCs w:val="22"/>
          <w:lang w:val="en-GB"/>
        </w:rPr>
        <w:t>:</w:t>
      </w:r>
      <w:r w:rsidR="4E4BEC9E" w:rsidRPr="006B4FFC">
        <w:rPr>
          <w:rFonts w:ascii="Arial" w:hAnsi="Arial" w:cs="Arial"/>
          <w:sz w:val="22"/>
          <w:szCs w:val="22"/>
          <w:lang w:val="en-GB"/>
        </w:rPr>
        <w:t xml:space="preserve"> the school has an effective policy which interlinks with related policies; that locally agreed procedures are in place and being followed; and that the policies are reviewed at least annually and when required.  </w:t>
      </w:r>
    </w:p>
    <w:p w14:paraId="1BDFF5AB" w14:textId="77777777" w:rsidR="00E75F93" w:rsidRPr="00944138" w:rsidRDefault="00E75F93" w:rsidP="00E75F93">
      <w:pPr>
        <w:pStyle w:val="ListParagraph"/>
        <w:rPr>
          <w:rFonts w:ascii="Arial" w:hAnsi="Arial" w:cs="Arial"/>
          <w:sz w:val="22"/>
          <w:szCs w:val="22"/>
          <w:lang w:val="en-GB"/>
        </w:rPr>
      </w:pPr>
    </w:p>
    <w:p w14:paraId="2EBC4627" w14:textId="64C8AFC0" w:rsidR="00C057D4" w:rsidRPr="00944138" w:rsidRDefault="00A121FC" w:rsidP="00233D0A">
      <w:pPr>
        <w:pStyle w:val="ListParagraph"/>
        <w:numPr>
          <w:ilvl w:val="0"/>
          <w:numId w:val="54"/>
        </w:numPr>
        <w:rPr>
          <w:rFonts w:ascii="Arial" w:hAnsi="Arial" w:cs="Arial"/>
          <w:sz w:val="22"/>
          <w:szCs w:val="22"/>
          <w:lang w:val="en-GB"/>
        </w:rPr>
      </w:pPr>
      <w:r w:rsidRPr="00944138">
        <w:rPr>
          <w:rFonts w:ascii="Arial" w:hAnsi="Arial" w:cs="Arial"/>
          <w:sz w:val="22"/>
        </w:rPr>
        <w:t xml:space="preserve">The </w:t>
      </w:r>
      <w:r w:rsidRPr="00944138">
        <w:rPr>
          <w:rFonts w:ascii="Arial" w:hAnsi="Arial" w:cs="Arial"/>
          <w:sz w:val="22"/>
          <w:szCs w:val="22"/>
        </w:rPr>
        <w:t xml:space="preserve">Trust Board and Local Governing Body </w:t>
      </w:r>
      <w:r w:rsidR="55A28F89" w:rsidRPr="00944138">
        <w:rPr>
          <w:rFonts w:ascii="Arial" w:hAnsi="Arial" w:cs="Arial"/>
          <w:color w:val="000000" w:themeColor="text1"/>
          <w:sz w:val="22"/>
          <w:szCs w:val="22"/>
          <w:lang w:val="en-GB"/>
        </w:rPr>
        <w:t>facilitate a whole school approach to safeguarding. Th</w:t>
      </w:r>
      <w:r w:rsidR="22E13161" w:rsidRPr="00944138">
        <w:rPr>
          <w:rFonts w:ascii="Arial" w:hAnsi="Arial" w:cs="Arial"/>
          <w:color w:val="000000" w:themeColor="text1"/>
          <w:sz w:val="22"/>
          <w:szCs w:val="22"/>
          <w:lang w:val="en-GB"/>
        </w:rPr>
        <w:t xml:space="preserve">ey ensure </w:t>
      </w:r>
      <w:r w:rsidR="55A28F89" w:rsidRPr="00944138">
        <w:rPr>
          <w:rFonts w:ascii="Arial" w:hAnsi="Arial" w:cs="Arial"/>
          <w:color w:val="000000" w:themeColor="text1"/>
          <w:sz w:val="22"/>
          <w:szCs w:val="22"/>
          <w:lang w:val="en-GB"/>
        </w:rPr>
        <w:t>safeguarding and child</w:t>
      </w:r>
      <w:r w:rsidR="55A28F89" w:rsidRPr="00944138">
        <w:rPr>
          <w:rFonts w:ascii="Arial" w:hAnsi="Arial" w:cs="Arial"/>
          <w:sz w:val="22"/>
          <w:szCs w:val="22"/>
          <w:lang w:val="en-GB"/>
        </w:rPr>
        <w:t xml:space="preserve"> protection are at the forefront and underpin all relevant aspects of process and policy development</w:t>
      </w:r>
      <w:r w:rsidR="33A03EF0" w:rsidRPr="00944138">
        <w:rPr>
          <w:rFonts w:ascii="Arial" w:hAnsi="Arial" w:cs="Arial"/>
          <w:sz w:val="22"/>
          <w:szCs w:val="22"/>
          <w:lang w:val="en-GB"/>
        </w:rPr>
        <w:t>; so that al</w:t>
      </w:r>
      <w:r w:rsidR="55A28F89" w:rsidRPr="00944138">
        <w:rPr>
          <w:rFonts w:ascii="Arial" w:hAnsi="Arial" w:cs="Arial"/>
          <w:sz w:val="22"/>
          <w:szCs w:val="22"/>
          <w:lang w:val="en-GB"/>
        </w:rPr>
        <w:t>l systems, processes and policies operate with the best interests of the child at their heart</w:t>
      </w:r>
      <w:r w:rsidR="57E90ECD" w:rsidRPr="00944138">
        <w:rPr>
          <w:rFonts w:ascii="Arial" w:hAnsi="Arial" w:cs="Arial"/>
          <w:sz w:val="22"/>
          <w:szCs w:val="22"/>
          <w:lang w:val="en-GB"/>
        </w:rPr>
        <w:t>.</w:t>
      </w:r>
    </w:p>
    <w:p w14:paraId="21CF2BD0" w14:textId="77777777" w:rsidR="00C057D4" w:rsidRPr="00944138" w:rsidRDefault="00C057D4" w:rsidP="00C057D4">
      <w:pPr>
        <w:pStyle w:val="ListParagraph"/>
        <w:rPr>
          <w:rFonts w:ascii="Arial" w:hAnsi="Arial" w:cs="Arial"/>
          <w:sz w:val="22"/>
          <w:szCs w:val="22"/>
          <w:lang w:val="en-GB"/>
        </w:rPr>
      </w:pPr>
    </w:p>
    <w:p w14:paraId="39C473DB" w14:textId="5B803530" w:rsidR="007009AC" w:rsidRPr="00944138" w:rsidRDefault="00A121FC" w:rsidP="00233D0A">
      <w:pPr>
        <w:pStyle w:val="ListParagraph"/>
        <w:numPr>
          <w:ilvl w:val="0"/>
          <w:numId w:val="54"/>
        </w:numPr>
        <w:rPr>
          <w:rFonts w:ascii="Arial" w:hAnsi="Arial" w:cs="Arial"/>
          <w:sz w:val="22"/>
          <w:szCs w:val="22"/>
          <w:lang w:val="en-GB"/>
        </w:rPr>
      </w:pPr>
      <w:r w:rsidRPr="00944138">
        <w:rPr>
          <w:rFonts w:ascii="Arial" w:hAnsi="Arial" w:cs="Arial"/>
          <w:sz w:val="22"/>
        </w:rPr>
        <w:t xml:space="preserve">The </w:t>
      </w:r>
      <w:r w:rsidRPr="00944138">
        <w:rPr>
          <w:rFonts w:ascii="Arial" w:hAnsi="Arial" w:cs="Arial"/>
          <w:sz w:val="22"/>
          <w:szCs w:val="22"/>
        </w:rPr>
        <w:t xml:space="preserve">Trust Board and Local Governing Body </w:t>
      </w:r>
      <w:r w:rsidR="57E90ECD" w:rsidRPr="00944138">
        <w:rPr>
          <w:rFonts w:ascii="Arial" w:hAnsi="Arial" w:cs="Arial"/>
          <w:sz w:val="22"/>
          <w:szCs w:val="22"/>
          <w:lang w:val="en-GB"/>
        </w:rPr>
        <w:t>regularly review the effectiveness of school filter</w:t>
      </w:r>
      <w:r w:rsidR="747FF274" w:rsidRPr="00944138">
        <w:rPr>
          <w:rFonts w:ascii="Arial" w:hAnsi="Arial" w:cs="Arial"/>
          <w:sz w:val="22"/>
          <w:szCs w:val="22"/>
          <w:lang w:val="en-GB"/>
        </w:rPr>
        <w:t>ing</w:t>
      </w:r>
      <w:r w:rsidR="57E90ECD" w:rsidRPr="00944138">
        <w:rPr>
          <w:rFonts w:ascii="Arial" w:hAnsi="Arial" w:cs="Arial"/>
          <w:sz w:val="22"/>
          <w:szCs w:val="22"/>
          <w:lang w:val="en-GB"/>
        </w:rPr>
        <w:t xml:space="preserve"> and monitoring systems. They</w:t>
      </w:r>
      <w:r w:rsidRPr="00944138">
        <w:rPr>
          <w:rFonts w:ascii="Arial" w:hAnsi="Arial" w:cs="Arial"/>
          <w:sz w:val="22"/>
          <w:szCs w:val="22"/>
          <w:lang w:val="en-GB"/>
        </w:rPr>
        <w:t xml:space="preserve"> </w:t>
      </w:r>
      <w:r w:rsidR="57E90ECD" w:rsidRPr="00944138">
        <w:rPr>
          <w:rFonts w:ascii="Arial" w:hAnsi="Arial" w:cs="Arial"/>
          <w:sz w:val="22"/>
          <w:szCs w:val="22"/>
          <w:lang w:val="en-GB"/>
        </w:rPr>
        <w:t xml:space="preserve">ensure that the leadership team and relevant staff are: </w:t>
      </w:r>
    </w:p>
    <w:p w14:paraId="409D625D" w14:textId="77777777" w:rsidR="007009AC" w:rsidRPr="00944138" w:rsidRDefault="007009AC" w:rsidP="007009AC">
      <w:pPr>
        <w:pStyle w:val="ListParagraph"/>
        <w:rPr>
          <w:rFonts w:ascii="Arial" w:hAnsi="Arial" w:cs="Arial"/>
        </w:rPr>
      </w:pPr>
    </w:p>
    <w:p w14:paraId="25BD1CCF" w14:textId="05D2623F" w:rsidR="00C057D4" w:rsidRPr="00944138" w:rsidRDefault="57E90ECD" w:rsidP="00233D0A">
      <w:pPr>
        <w:pStyle w:val="ListParagraph"/>
        <w:numPr>
          <w:ilvl w:val="1"/>
          <w:numId w:val="54"/>
        </w:numPr>
        <w:rPr>
          <w:rFonts w:ascii="Arial" w:hAnsi="Arial" w:cs="Arial"/>
          <w:sz w:val="22"/>
          <w:szCs w:val="22"/>
          <w:lang w:val="en-GB"/>
        </w:rPr>
      </w:pPr>
      <w:r w:rsidRPr="00944138">
        <w:rPr>
          <w:rFonts w:ascii="Arial" w:hAnsi="Arial" w:cs="Arial"/>
          <w:sz w:val="22"/>
          <w:szCs w:val="22"/>
        </w:rPr>
        <w:t xml:space="preserve">aware of and understand the systems in </w:t>
      </w:r>
      <w:r w:rsidR="00953F4E" w:rsidRPr="00944138">
        <w:rPr>
          <w:rFonts w:ascii="Arial" w:hAnsi="Arial" w:cs="Arial"/>
          <w:sz w:val="22"/>
          <w:szCs w:val="22"/>
        </w:rPr>
        <w:t>place.</w:t>
      </w:r>
    </w:p>
    <w:p w14:paraId="32C255B0" w14:textId="3CC0A8F7" w:rsidR="00C057D4" w:rsidRPr="00944138" w:rsidRDefault="00C057D4" w:rsidP="00233D0A">
      <w:pPr>
        <w:pStyle w:val="ListParagraph"/>
        <w:numPr>
          <w:ilvl w:val="1"/>
          <w:numId w:val="54"/>
        </w:numPr>
        <w:rPr>
          <w:rFonts w:ascii="Arial" w:hAnsi="Arial" w:cs="Arial"/>
          <w:sz w:val="22"/>
          <w:szCs w:val="22"/>
          <w:lang w:val="en-GB"/>
        </w:rPr>
      </w:pPr>
      <w:r w:rsidRPr="00944138">
        <w:rPr>
          <w:rFonts w:ascii="Arial" w:hAnsi="Arial" w:cs="Arial"/>
          <w:sz w:val="22"/>
          <w:szCs w:val="22"/>
          <w:lang w:val="en-GB"/>
        </w:rPr>
        <w:t xml:space="preserve">manage them effectively </w:t>
      </w:r>
    </w:p>
    <w:p w14:paraId="0AE22C6E" w14:textId="461EE246" w:rsidR="00C057D4" w:rsidRPr="00944138" w:rsidRDefault="00C057D4" w:rsidP="00233D0A">
      <w:pPr>
        <w:pStyle w:val="ListParagraph"/>
        <w:numPr>
          <w:ilvl w:val="1"/>
          <w:numId w:val="54"/>
        </w:numPr>
        <w:rPr>
          <w:rFonts w:ascii="Arial" w:hAnsi="Arial" w:cs="Arial"/>
          <w:sz w:val="22"/>
          <w:szCs w:val="22"/>
          <w:lang w:val="en-GB"/>
        </w:rPr>
      </w:pPr>
      <w:r w:rsidRPr="00944138">
        <w:rPr>
          <w:rFonts w:ascii="Arial" w:hAnsi="Arial" w:cs="Arial"/>
          <w:sz w:val="22"/>
          <w:szCs w:val="22"/>
          <w:lang w:val="en-GB"/>
        </w:rPr>
        <w:t>know how to escalate concerns when identified.</w:t>
      </w:r>
    </w:p>
    <w:p w14:paraId="2150CF5D" w14:textId="77777777" w:rsidR="00C057D4" w:rsidRPr="00944138" w:rsidRDefault="00C057D4" w:rsidP="00573969">
      <w:pPr>
        <w:pStyle w:val="ListParagraph"/>
        <w:rPr>
          <w:rFonts w:ascii="Arial" w:hAnsi="Arial" w:cs="Arial"/>
          <w:sz w:val="22"/>
          <w:szCs w:val="22"/>
          <w:lang w:val="en-GB"/>
        </w:rPr>
      </w:pPr>
    </w:p>
    <w:p w14:paraId="148F77C3" w14:textId="10943D47" w:rsidR="00104486" w:rsidRPr="00944138" w:rsidRDefault="00A121FC" w:rsidP="00233D0A">
      <w:pPr>
        <w:pStyle w:val="ListParagraph"/>
        <w:numPr>
          <w:ilvl w:val="0"/>
          <w:numId w:val="54"/>
        </w:numPr>
        <w:rPr>
          <w:rFonts w:ascii="Arial" w:hAnsi="Arial" w:cs="Arial"/>
          <w:sz w:val="22"/>
          <w:szCs w:val="22"/>
          <w:lang w:val="en-GB"/>
        </w:rPr>
      </w:pPr>
      <w:r w:rsidRPr="00944138">
        <w:rPr>
          <w:rFonts w:ascii="Arial" w:hAnsi="Arial" w:cs="Arial"/>
          <w:sz w:val="22"/>
        </w:rPr>
        <w:t>The</w:t>
      </w:r>
      <w:r w:rsidRPr="00944138">
        <w:rPr>
          <w:rFonts w:ascii="Arial" w:hAnsi="Arial" w:cs="Arial"/>
          <w:sz w:val="22"/>
          <w:szCs w:val="22"/>
        </w:rPr>
        <w:t xml:space="preserve"> Local Governing Body and Headteacher </w:t>
      </w:r>
      <w:r w:rsidR="00C406CA" w:rsidRPr="00944138">
        <w:rPr>
          <w:rFonts w:ascii="Arial" w:hAnsi="Arial" w:cs="Arial"/>
          <w:sz w:val="22"/>
          <w:szCs w:val="22"/>
          <w:lang w:val="en-GB"/>
        </w:rPr>
        <w:t xml:space="preserve">ensure that the DSL is </w:t>
      </w:r>
      <w:r w:rsidR="00AD0D2B" w:rsidRPr="00944138">
        <w:rPr>
          <w:rFonts w:ascii="Arial" w:hAnsi="Arial" w:cs="Arial"/>
          <w:sz w:val="22"/>
          <w:szCs w:val="22"/>
          <w:lang w:val="en-GB"/>
        </w:rPr>
        <w:t>suitably</w:t>
      </w:r>
      <w:r w:rsidR="003877BD" w:rsidRPr="00944138">
        <w:rPr>
          <w:rFonts w:ascii="Arial" w:hAnsi="Arial" w:cs="Arial"/>
          <w:sz w:val="22"/>
          <w:szCs w:val="22"/>
          <w:lang w:val="en-GB"/>
        </w:rPr>
        <w:t xml:space="preserve"> supported in their role</w:t>
      </w:r>
      <w:r w:rsidR="0065565B" w:rsidRPr="00944138">
        <w:rPr>
          <w:rFonts w:ascii="Arial" w:hAnsi="Arial" w:cs="Arial"/>
          <w:sz w:val="22"/>
          <w:szCs w:val="22"/>
          <w:lang w:val="en-GB"/>
        </w:rPr>
        <w:t xml:space="preserve">; </w:t>
      </w:r>
      <w:r w:rsidR="006B7B7F" w:rsidRPr="00944138">
        <w:rPr>
          <w:rFonts w:ascii="Arial" w:hAnsi="Arial" w:cs="Arial"/>
          <w:sz w:val="22"/>
          <w:szCs w:val="22"/>
          <w:lang w:val="en-GB"/>
        </w:rPr>
        <w:t xml:space="preserve">has the appropriate status, authority, funding, </w:t>
      </w:r>
      <w:r w:rsidR="00DC282E" w:rsidRPr="00944138">
        <w:rPr>
          <w:rFonts w:ascii="Arial" w:hAnsi="Arial" w:cs="Arial"/>
          <w:sz w:val="22"/>
          <w:szCs w:val="22"/>
          <w:lang w:val="en-GB"/>
        </w:rPr>
        <w:t>resources,</w:t>
      </w:r>
      <w:r w:rsidR="006B7B7F" w:rsidRPr="00944138">
        <w:rPr>
          <w:rFonts w:ascii="Arial" w:hAnsi="Arial" w:cs="Arial"/>
          <w:sz w:val="22"/>
          <w:szCs w:val="22"/>
          <w:lang w:val="en-GB"/>
        </w:rPr>
        <w:t xml:space="preserve"> and training</w:t>
      </w:r>
      <w:r w:rsidR="0091189B" w:rsidRPr="00944138">
        <w:rPr>
          <w:rFonts w:ascii="Arial" w:hAnsi="Arial" w:cs="Arial"/>
          <w:sz w:val="22"/>
          <w:szCs w:val="22"/>
          <w:lang w:val="en-GB"/>
        </w:rPr>
        <w:t>. They assure themselves</w:t>
      </w:r>
      <w:r w:rsidR="00E75F93" w:rsidRPr="00944138">
        <w:rPr>
          <w:rFonts w:ascii="Arial" w:hAnsi="Arial" w:cs="Arial"/>
          <w:sz w:val="22"/>
          <w:szCs w:val="22"/>
          <w:lang w:val="en-GB"/>
        </w:rPr>
        <w:t xml:space="preserve"> that</w:t>
      </w:r>
      <w:r w:rsidR="003877BD" w:rsidRPr="00944138">
        <w:rPr>
          <w:rFonts w:ascii="Arial" w:hAnsi="Arial" w:cs="Arial"/>
          <w:sz w:val="22"/>
          <w:szCs w:val="22"/>
          <w:lang w:val="en-GB"/>
        </w:rPr>
        <w:t xml:space="preserve"> the DSL </w:t>
      </w:r>
      <w:r w:rsidR="00032CB0" w:rsidRPr="00944138">
        <w:rPr>
          <w:rFonts w:ascii="Arial" w:eastAsia="Calibri" w:hAnsi="Arial" w:cs="Arial"/>
          <w:sz w:val="22"/>
          <w:szCs w:val="22"/>
          <w:lang w:val="en-GB"/>
        </w:rPr>
        <w:t xml:space="preserve">understands they have the responsibility in leading safeguarding and child protection across the school. </w:t>
      </w:r>
    </w:p>
    <w:p w14:paraId="5090E260" w14:textId="77777777" w:rsidR="008F7C64" w:rsidRPr="00944138" w:rsidRDefault="008F7C64" w:rsidP="00573969">
      <w:pPr>
        <w:pStyle w:val="ListParagraph"/>
        <w:ind w:left="360"/>
        <w:rPr>
          <w:rFonts w:ascii="Arial" w:hAnsi="Arial" w:cs="Arial"/>
          <w:sz w:val="24"/>
          <w:szCs w:val="24"/>
          <w:lang w:val="en-GB"/>
        </w:rPr>
      </w:pPr>
    </w:p>
    <w:p w14:paraId="61495D3B" w14:textId="354B404A" w:rsidR="00C406CA" w:rsidRPr="00944138" w:rsidRDefault="007E4D0D" w:rsidP="004E7039">
      <w:pPr>
        <w:pStyle w:val="Heading2"/>
        <w:rPr>
          <w:rFonts w:ascii="Arial" w:hAnsi="Arial" w:cs="Arial"/>
          <w:b/>
          <w:color w:val="009999"/>
          <w:sz w:val="28"/>
          <w:szCs w:val="28"/>
        </w:rPr>
      </w:pPr>
      <w:bookmarkStart w:id="15" w:name="_Toc209528120"/>
      <w:bookmarkStart w:id="16" w:name="DSL"/>
      <w:r w:rsidRPr="00944138">
        <w:rPr>
          <w:rFonts w:ascii="Arial" w:hAnsi="Arial" w:cs="Arial"/>
          <w:b/>
          <w:color w:val="009999"/>
          <w:sz w:val="28"/>
          <w:szCs w:val="28"/>
        </w:rPr>
        <w:t xml:space="preserve">5.2 </w:t>
      </w:r>
      <w:r w:rsidR="00C406CA" w:rsidRPr="00944138">
        <w:rPr>
          <w:rFonts w:ascii="Arial" w:hAnsi="Arial" w:cs="Arial"/>
          <w:b/>
          <w:color w:val="009999"/>
          <w:sz w:val="28"/>
          <w:szCs w:val="28"/>
        </w:rPr>
        <w:t>Designated Safeguarding Lead (DSL)</w:t>
      </w:r>
      <w:bookmarkEnd w:id="15"/>
    </w:p>
    <w:p w14:paraId="58119C42" w14:textId="77777777" w:rsidR="00FD1245" w:rsidRPr="00944138" w:rsidRDefault="00FD1245" w:rsidP="00FD1245">
      <w:pPr>
        <w:pStyle w:val="ListParagraph"/>
        <w:jc w:val="both"/>
        <w:rPr>
          <w:rFonts w:ascii="Arial" w:hAnsi="Arial" w:cs="Arial"/>
          <w:sz w:val="24"/>
          <w:szCs w:val="24"/>
          <w:lang w:val="en-GB"/>
        </w:rPr>
      </w:pPr>
    </w:p>
    <w:bookmarkEnd w:id="16"/>
    <w:p w14:paraId="0861623F" w14:textId="45365D1E" w:rsidR="004D7153" w:rsidRPr="00944138" w:rsidRDefault="00A121FC"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 xml:space="preserve">The </w:t>
      </w:r>
      <w:r w:rsidR="00416B7F">
        <w:rPr>
          <w:rFonts w:ascii="Arial" w:hAnsi="Arial" w:cs="Arial"/>
          <w:sz w:val="22"/>
          <w:szCs w:val="22"/>
        </w:rPr>
        <w:t xml:space="preserve">school </w:t>
      </w:r>
      <w:r w:rsidRPr="00944138">
        <w:rPr>
          <w:rFonts w:ascii="Arial" w:hAnsi="Arial" w:cs="Arial"/>
          <w:sz w:val="22"/>
          <w:szCs w:val="22"/>
        </w:rPr>
        <w:t xml:space="preserve">has appointed </w:t>
      </w:r>
      <w:r w:rsidR="00416B7F">
        <w:rPr>
          <w:rFonts w:ascii="Arial" w:hAnsi="Arial" w:cs="Arial"/>
          <w:sz w:val="22"/>
          <w:szCs w:val="22"/>
        </w:rPr>
        <w:t xml:space="preserve">Katie Forghani </w:t>
      </w:r>
      <w:r w:rsidRPr="00944138">
        <w:rPr>
          <w:rFonts w:ascii="Arial" w:hAnsi="Arial" w:cs="Arial"/>
          <w:sz w:val="22"/>
          <w:szCs w:val="22"/>
        </w:rPr>
        <w:t>as the Designated Safeguarding Lead (DSL)</w:t>
      </w:r>
      <w:r w:rsidR="004D7153" w:rsidRPr="00944138">
        <w:rPr>
          <w:rFonts w:ascii="Arial" w:hAnsi="Arial" w:cs="Arial"/>
          <w:b/>
          <w:color w:val="FF0000"/>
          <w:sz w:val="22"/>
          <w:szCs w:val="22"/>
        </w:rPr>
        <w:t xml:space="preserve"> </w:t>
      </w:r>
      <w:r w:rsidRPr="00944138">
        <w:rPr>
          <w:rFonts w:ascii="Arial" w:hAnsi="Arial" w:cs="Arial"/>
          <w:sz w:val="22"/>
          <w:szCs w:val="22"/>
        </w:rPr>
        <w:t>for</w:t>
      </w:r>
      <w:r w:rsidR="00416B7F">
        <w:rPr>
          <w:rFonts w:ascii="Arial" w:hAnsi="Arial" w:cs="Arial"/>
          <w:sz w:val="22"/>
          <w:szCs w:val="22"/>
        </w:rPr>
        <w:t xml:space="preserve"> the</w:t>
      </w:r>
      <w:r w:rsidRPr="00944138">
        <w:rPr>
          <w:rFonts w:ascii="Arial" w:hAnsi="Arial" w:cs="Arial"/>
          <w:sz w:val="22"/>
          <w:szCs w:val="22"/>
        </w:rPr>
        <w:t xml:space="preserve"> school</w:t>
      </w:r>
      <w:r w:rsidR="004D7153" w:rsidRPr="00944138">
        <w:rPr>
          <w:rFonts w:ascii="Arial" w:hAnsi="Arial" w:cs="Arial"/>
          <w:sz w:val="22"/>
          <w:szCs w:val="22"/>
        </w:rPr>
        <w:t xml:space="preserve">. </w:t>
      </w:r>
      <w:r w:rsidR="00416B7F">
        <w:rPr>
          <w:rFonts w:ascii="Arial" w:hAnsi="Arial" w:cs="Arial"/>
          <w:sz w:val="22"/>
          <w:szCs w:val="22"/>
        </w:rPr>
        <w:t>She is</w:t>
      </w:r>
      <w:r w:rsidR="004D7153" w:rsidRPr="00944138">
        <w:rPr>
          <w:rFonts w:ascii="Arial" w:hAnsi="Arial" w:cs="Arial"/>
          <w:sz w:val="22"/>
          <w:szCs w:val="22"/>
        </w:rPr>
        <w:t xml:space="preserve"> a member of the senior leadership team. The DSL has the overall responsibility for the day-to-day oversight of safeguarding and child protection systems in school. </w:t>
      </w:r>
    </w:p>
    <w:p w14:paraId="0931B9AB" w14:textId="77777777" w:rsidR="004D7153" w:rsidRPr="00944138" w:rsidRDefault="004D7153" w:rsidP="004D7153">
      <w:pPr>
        <w:pStyle w:val="NormalWeb"/>
        <w:spacing w:before="0" w:beforeAutospacing="0" w:after="0" w:afterAutospacing="0"/>
        <w:ind w:left="360"/>
        <w:rPr>
          <w:rFonts w:ascii="Arial" w:hAnsi="Arial" w:cs="Arial"/>
          <w:sz w:val="22"/>
          <w:szCs w:val="22"/>
        </w:rPr>
      </w:pPr>
    </w:p>
    <w:p w14:paraId="593098E6" w14:textId="5FE9B847" w:rsidR="00FD1245" w:rsidRPr="00944138" w:rsidRDefault="29982458"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We have</w:t>
      </w:r>
      <w:r w:rsidR="48594D33" w:rsidRPr="00944138">
        <w:rPr>
          <w:rFonts w:ascii="Arial" w:hAnsi="Arial" w:cs="Arial"/>
          <w:sz w:val="22"/>
          <w:szCs w:val="22"/>
        </w:rPr>
        <w:t xml:space="preserve"> appointed</w:t>
      </w:r>
      <w:r w:rsidR="00A121FC" w:rsidRPr="00944138">
        <w:rPr>
          <w:rFonts w:ascii="Arial" w:hAnsi="Arial" w:cs="Arial"/>
          <w:sz w:val="22"/>
          <w:szCs w:val="22"/>
        </w:rPr>
        <w:t xml:space="preserve"> </w:t>
      </w:r>
      <w:r w:rsidR="000F66B6">
        <w:rPr>
          <w:rFonts w:ascii="Arial" w:hAnsi="Arial" w:cs="Arial"/>
          <w:sz w:val="22"/>
          <w:szCs w:val="22"/>
        </w:rPr>
        <w:t>2</w:t>
      </w:r>
      <w:r w:rsidR="00A121FC" w:rsidRPr="00944138">
        <w:rPr>
          <w:rFonts w:ascii="Arial" w:hAnsi="Arial" w:cs="Arial"/>
          <w:sz w:val="22"/>
          <w:szCs w:val="22"/>
        </w:rPr>
        <w:t xml:space="preserve"> </w:t>
      </w:r>
      <w:r w:rsidR="48594D33" w:rsidRPr="00944138">
        <w:rPr>
          <w:rFonts w:ascii="Arial" w:hAnsi="Arial" w:cs="Arial"/>
          <w:sz w:val="22"/>
          <w:szCs w:val="22"/>
        </w:rPr>
        <w:t>Deputy DSLs</w:t>
      </w:r>
      <w:r w:rsidR="412E113E" w:rsidRPr="00944138">
        <w:rPr>
          <w:rFonts w:ascii="Arial" w:hAnsi="Arial" w:cs="Arial"/>
          <w:sz w:val="22"/>
          <w:szCs w:val="22"/>
        </w:rPr>
        <w:t xml:space="preserve"> (DDSLs),</w:t>
      </w:r>
      <w:r w:rsidR="48594D33" w:rsidRPr="00944138">
        <w:rPr>
          <w:rFonts w:ascii="Arial" w:hAnsi="Arial" w:cs="Arial"/>
          <w:sz w:val="22"/>
          <w:szCs w:val="22"/>
        </w:rPr>
        <w:t xml:space="preserve"> who have delegated responsibilities and act in the DSL’s absence. </w:t>
      </w:r>
    </w:p>
    <w:p w14:paraId="6B9569F5" w14:textId="77777777" w:rsidR="00FD1245" w:rsidRPr="00944138" w:rsidRDefault="00FD1245" w:rsidP="00FD1245">
      <w:pPr>
        <w:pStyle w:val="NormalWeb"/>
        <w:spacing w:before="0" w:beforeAutospacing="0" w:after="0" w:afterAutospacing="0"/>
        <w:ind w:left="1080"/>
        <w:rPr>
          <w:rFonts w:ascii="Arial" w:hAnsi="Arial" w:cs="Arial"/>
          <w:b/>
          <w:bCs/>
          <w:color w:val="FF0000"/>
          <w:sz w:val="22"/>
          <w:szCs w:val="22"/>
        </w:rPr>
      </w:pPr>
    </w:p>
    <w:p w14:paraId="4253C5DF" w14:textId="77777777" w:rsidR="00FD1245" w:rsidRPr="00944138" w:rsidRDefault="00FD1245"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 xml:space="preserve">Whilst the activities of the DSL may be delegated to the deputies, the ultimate </w:t>
      </w:r>
      <w:r w:rsidRPr="00944138">
        <w:rPr>
          <w:rFonts w:ascii="Arial" w:hAnsi="Arial" w:cs="Arial"/>
          <w:b/>
          <w:bCs/>
          <w:sz w:val="22"/>
          <w:szCs w:val="22"/>
        </w:rPr>
        <w:t>lead responsibility</w:t>
      </w:r>
      <w:r w:rsidRPr="00944138">
        <w:rPr>
          <w:rFonts w:ascii="Arial" w:hAnsi="Arial" w:cs="Arial"/>
          <w:sz w:val="22"/>
          <w:szCs w:val="22"/>
        </w:rPr>
        <w:t xml:space="preserve"> for safeguarding and child protection remains with the DSL and this responsibility will not be delegated. </w:t>
      </w:r>
    </w:p>
    <w:p w14:paraId="46B88DF8" w14:textId="77777777" w:rsidR="006B2F8E" w:rsidRPr="00944138" w:rsidRDefault="006B2F8E" w:rsidP="006B2F8E">
      <w:pPr>
        <w:pStyle w:val="ListParagraph"/>
        <w:rPr>
          <w:rFonts w:ascii="Arial" w:hAnsi="Arial" w:cs="Arial"/>
          <w:sz w:val="22"/>
          <w:szCs w:val="22"/>
        </w:rPr>
      </w:pPr>
    </w:p>
    <w:p w14:paraId="568A90E6" w14:textId="2073B357" w:rsidR="00982DD3" w:rsidRPr="00944138" w:rsidRDefault="07BF992A" w:rsidP="00781D0F">
      <w:pPr>
        <w:pStyle w:val="ListParagraph"/>
        <w:numPr>
          <w:ilvl w:val="0"/>
          <w:numId w:val="10"/>
        </w:numPr>
        <w:spacing w:after="200" w:line="276" w:lineRule="auto"/>
        <w:rPr>
          <w:rFonts w:ascii="Arial" w:eastAsia="Calibri" w:hAnsi="Arial" w:cs="Arial"/>
          <w:sz w:val="22"/>
          <w:szCs w:val="22"/>
          <w:lang w:val="en-GB"/>
        </w:rPr>
      </w:pPr>
      <w:r w:rsidRPr="00944138">
        <w:rPr>
          <w:rFonts w:ascii="Arial" w:eastAsia="Calibri" w:hAnsi="Arial" w:cs="Arial"/>
          <w:sz w:val="22"/>
          <w:szCs w:val="22"/>
          <w:lang w:val="en-GB"/>
        </w:rPr>
        <w:t xml:space="preserve">The </w:t>
      </w:r>
      <w:r w:rsidR="00A16E3B" w:rsidRPr="00944138">
        <w:rPr>
          <w:rFonts w:ascii="Arial" w:eastAsia="Calibri" w:hAnsi="Arial" w:cs="Arial"/>
          <w:sz w:val="22"/>
          <w:szCs w:val="22"/>
          <w:lang w:val="en-GB"/>
        </w:rPr>
        <w:t>DSL carries</w:t>
      </w:r>
      <w:r w:rsidRPr="00944138">
        <w:rPr>
          <w:rFonts w:ascii="Arial" w:eastAsia="Calibri" w:hAnsi="Arial" w:cs="Arial"/>
          <w:sz w:val="22"/>
          <w:szCs w:val="22"/>
          <w:lang w:val="en-GB"/>
        </w:rPr>
        <w:t xml:space="preserve"> out their role </w:t>
      </w:r>
      <w:r w:rsidR="2E19B980" w:rsidRPr="00944138">
        <w:rPr>
          <w:rFonts w:ascii="Arial" w:eastAsia="Calibri" w:hAnsi="Arial" w:cs="Arial"/>
          <w:sz w:val="22"/>
          <w:szCs w:val="22"/>
          <w:lang w:val="en-GB"/>
        </w:rPr>
        <w:t xml:space="preserve">as identified in Appendix </w:t>
      </w:r>
      <w:r w:rsidR="49A3D35E" w:rsidRPr="00944138">
        <w:rPr>
          <w:rFonts w:ascii="Arial" w:eastAsia="Calibri" w:hAnsi="Arial" w:cs="Arial"/>
          <w:sz w:val="22"/>
          <w:szCs w:val="22"/>
          <w:lang w:val="en-GB"/>
        </w:rPr>
        <w:t>C</w:t>
      </w:r>
      <w:r w:rsidRPr="00944138">
        <w:rPr>
          <w:rFonts w:ascii="Arial" w:eastAsia="Calibri" w:hAnsi="Arial" w:cs="Arial"/>
          <w:sz w:val="22"/>
          <w:szCs w:val="22"/>
          <w:lang w:val="en-GB"/>
        </w:rPr>
        <w:t xml:space="preserve"> </w:t>
      </w:r>
      <w:r w:rsidR="42A15AF8" w:rsidRPr="00944138">
        <w:rPr>
          <w:rFonts w:ascii="Arial" w:eastAsia="Calibri" w:hAnsi="Arial" w:cs="Arial"/>
          <w:sz w:val="22"/>
          <w:szCs w:val="22"/>
          <w:lang w:val="en-GB"/>
        </w:rPr>
        <w:t xml:space="preserve">of </w:t>
      </w:r>
      <w:r w:rsidR="15C33311" w:rsidRPr="00944138">
        <w:rPr>
          <w:rFonts w:ascii="Arial" w:eastAsia="Calibri" w:hAnsi="Arial" w:cs="Arial"/>
          <w:sz w:val="22"/>
          <w:szCs w:val="22"/>
          <w:lang w:val="en-GB"/>
        </w:rPr>
        <w:t>Keeping</w:t>
      </w:r>
      <w:r w:rsidR="660C8F89" w:rsidRPr="00944138">
        <w:rPr>
          <w:rFonts w:ascii="Arial" w:eastAsia="Calibri" w:hAnsi="Arial" w:cs="Arial"/>
          <w:sz w:val="22"/>
          <w:szCs w:val="22"/>
          <w:lang w:val="en-GB"/>
        </w:rPr>
        <w:t xml:space="preserve"> Children Safe in Education</w:t>
      </w:r>
      <w:r w:rsidR="09E4288F" w:rsidRPr="00944138">
        <w:rPr>
          <w:rFonts w:ascii="Arial" w:eastAsia="Calibri" w:hAnsi="Arial" w:cs="Arial"/>
          <w:sz w:val="22"/>
          <w:szCs w:val="22"/>
          <w:lang w:val="en-GB"/>
        </w:rPr>
        <w:t xml:space="preserve">, </w:t>
      </w:r>
      <w:r w:rsidR="660C8F89" w:rsidRPr="00944138">
        <w:rPr>
          <w:rFonts w:ascii="Arial" w:eastAsia="Calibri" w:hAnsi="Arial" w:cs="Arial"/>
          <w:sz w:val="22"/>
          <w:szCs w:val="22"/>
          <w:lang w:val="en-GB"/>
        </w:rPr>
        <w:t>20</w:t>
      </w:r>
      <w:r w:rsidR="3E8C0476" w:rsidRPr="00944138">
        <w:rPr>
          <w:rFonts w:ascii="Arial" w:hAnsi="Arial" w:cs="Arial"/>
          <w:lang w:val="en-GB"/>
        </w:rPr>
        <w:t>2</w:t>
      </w:r>
      <w:r w:rsidR="00127208" w:rsidRPr="00944138">
        <w:rPr>
          <w:rFonts w:ascii="Arial" w:hAnsi="Arial" w:cs="Arial"/>
          <w:lang w:val="en-GB"/>
        </w:rPr>
        <w:t>5</w:t>
      </w:r>
      <w:r w:rsidR="7AEE4EA9" w:rsidRPr="00944138">
        <w:rPr>
          <w:rFonts w:ascii="Arial" w:eastAsia="Calibri" w:hAnsi="Arial" w:cs="Arial"/>
          <w:sz w:val="22"/>
          <w:szCs w:val="22"/>
          <w:lang w:val="en-GB"/>
        </w:rPr>
        <w:t>, these duties are set out in their job description.</w:t>
      </w:r>
    </w:p>
    <w:p w14:paraId="28C3741A" w14:textId="32945477" w:rsidR="00E75F93" w:rsidRPr="00944138" w:rsidRDefault="07BF992A"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 xml:space="preserve">The </w:t>
      </w:r>
      <w:r w:rsidR="7D9FBFEE" w:rsidRPr="00944138">
        <w:rPr>
          <w:rFonts w:ascii="Arial" w:hAnsi="Arial" w:cs="Arial"/>
          <w:sz w:val="22"/>
          <w:szCs w:val="22"/>
        </w:rPr>
        <w:t>D</w:t>
      </w:r>
      <w:r w:rsidRPr="00944138">
        <w:rPr>
          <w:rFonts w:ascii="Arial" w:hAnsi="Arial" w:cs="Arial"/>
          <w:sz w:val="22"/>
          <w:szCs w:val="22"/>
        </w:rPr>
        <w:t xml:space="preserve">esignated </w:t>
      </w:r>
      <w:r w:rsidR="2BCD8F80" w:rsidRPr="00944138">
        <w:rPr>
          <w:rFonts w:ascii="Arial" w:hAnsi="Arial" w:cs="Arial"/>
          <w:sz w:val="22"/>
          <w:szCs w:val="22"/>
        </w:rPr>
        <w:t xml:space="preserve">Safeguarding </w:t>
      </w:r>
      <w:r w:rsidR="00A16E3B" w:rsidRPr="00944138">
        <w:rPr>
          <w:rFonts w:ascii="Arial" w:hAnsi="Arial" w:cs="Arial"/>
          <w:sz w:val="22"/>
          <w:szCs w:val="22"/>
        </w:rPr>
        <w:t>Lead undergoes</w:t>
      </w:r>
      <w:r w:rsidR="583A61BE" w:rsidRPr="00944138">
        <w:rPr>
          <w:rFonts w:ascii="Arial" w:hAnsi="Arial" w:cs="Arial"/>
          <w:sz w:val="22"/>
          <w:szCs w:val="22"/>
        </w:rPr>
        <w:t xml:space="preserve"> appro</w:t>
      </w:r>
      <w:r w:rsidR="15C33311" w:rsidRPr="00944138">
        <w:rPr>
          <w:rFonts w:ascii="Arial" w:hAnsi="Arial" w:cs="Arial"/>
          <w:sz w:val="22"/>
          <w:szCs w:val="22"/>
        </w:rPr>
        <w:t>priate</w:t>
      </w:r>
      <w:r w:rsidR="14BE2743" w:rsidRPr="00944138">
        <w:rPr>
          <w:rFonts w:ascii="Arial" w:hAnsi="Arial" w:cs="Arial"/>
          <w:sz w:val="22"/>
          <w:szCs w:val="22"/>
        </w:rPr>
        <w:t xml:space="preserve"> </w:t>
      </w:r>
      <w:r w:rsidR="583A61BE" w:rsidRPr="00944138">
        <w:rPr>
          <w:rFonts w:ascii="Arial" w:hAnsi="Arial" w:cs="Arial"/>
          <w:sz w:val="22"/>
          <w:szCs w:val="22"/>
        </w:rPr>
        <w:t xml:space="preserve">training </w:t>
      </w:r>
      <w:r w:rsidR="3F7CA03D" w:rsidRPr="00944138">
        <w:rPr>
          <w:rFonts w:ascii="Arial" w:hAnsi="Arial" w:cs="Arial"/>
          <w:sz w:val="22"/>
          <w:szCs w:val="22"/>
        </w:rPr>
        <w:t>to provide</w:t>
      </w:r>
      <w:r w:rsidR="583A61BE" w:rsidRPr="00944138">
        <w:rPr>
          <w:rFonts w:ascii="Arial" w:hAnsi="Arial" w:cs="Arial"/>
          <w:sz w:val="22"/>
          <w:szCs w:val="22"/>
        </w:rPr>
        <w:t xml:space="preserve"> them with the knowledge and skills required to carry out their role. </w:t>
      </w:r>
      <w:r w:rsidR="194B60F3" w:rsidRPr="00944138">
        <w:rPr>
          <w:rFonts w:ascii="Arial" w:hAnsi="Arial" w:cs="Arial"/>
          <w:sz w:val="22"/>
          <w:szCs w:val="22"/>
        </w:rPr>
        <w:t>D</w:t>
      </w:r>
      <w:r w:rsidR="14BE2743" w:rsidRPr="00944138">
        <w:rPr>
          <w:rFonts w:ascii="Arial" w:hAnsi="Arial" w:cs="Arial"/>
          <w:sz w:val="22"/>
          <w:szCs w:val="22"/>
        </w:rPr>
        <w:t xml:space="preserve">DSLs </w:t>
      </w:r>
      <w:r w:rsidR="35AD8F21" w:rsidRPr="00944138">
        <w:rPr>
          <w:rFonts w:ascii="Arial" w:hAnsi="Arial" w:cs="Arial"/>
          <w:sz w:val="22"/>
          <w:szCs w:val="22"/>
        </w:rPr>
        <w:t>are</w:t>
      </w:r>
      <w:r w:rsidR="14BE2743" w:rsidRPr="00944138">
        <w:rPr>
          <w:rFonts w:ascii="Arial" w:hAnsi="Arial" w:cs="Arial"/>
          <w:sz w:val="22"/>
          <w:szCs w:val="22"/>
        </w:rPr>
        <w:t xml:space="preserve"> trained to the same standard as the DSL</w:t>
      </w:r>
      <w:r w:rsidR="29B47049" w:rsidRPr="00944138">
        <w:rPr>
          <w:rFonts w:ascii="Arial" w:hAnsi="Arial" w:cs="Arial"/>
          <w:sz w:val="22"/>
          <w:szCs w:val="22"/>
        </w:rPr>
        <w:t xml:space="preserve">. </w:t>
      </w:r>
      <w:r w:rsidR="1A8B5C89" w:rsidRPr="00944138">
        <w:rPr>
          <w:rFonts w:ascii="Arial" w:hAnsi="Arial" w:cs="Arial"/>
          <w:sz w:val="22"/>
          <w:szCs w:val="22"/>
        </w:rPr>
        <w:t xml:space="preserve">Accredited </w:t>
      </w:r>
      <w:r w:rsidR="29B47049" w:rsidRPr="00944138">
        <w:rPr>
          <w:rFonts w:ascii="Arial" w:hAnsi="Arial" w:cs="Arial"/>
          <w:sz w:val="22"/>
          <w:szCs w:val="22"/>
        </w:rPr>
        <w:t>D</w:t>
      </w:r>
      <w:r w:rsidR="000165F8" w:rsidRPr="00944138">
        <w:rPr>
          <w:rFonts w:ascii="Arial" w:hAnsi="Arial" w:cs="Arial"/>
          <w:sz w:val="22"/>
          <w:szCs w:val="22"/>
        </w:rPr>
        <w:t>SL</w:t>
      </w:r>
      <w:r w:rsidR="29B47049" w:rsidRPr="00944138">
        <w:rPr>
          <w:rFonts w:ascii="Arial" w:hAnsi="Arial" w:cs="Arial"/>
          <w:sz w:val="22"/>
          <w:szCs w:val="22"/>
        </w:rPr>
        <w:t xml:space="preserve"> training, spec</w:t>
      </w:r>
      <w:r w:rsidR="1A8B5C89" w:rsidRPr="00944138">
        <w:rPr>
          <w:rFonts w:ascii="Arial" w:hAnsi="Arial" w:cs="Arial"/>
          <w:sz w:val="22"/>
          <w:szCs w:val="22"/>
        </w:rPr>
        <w:t>i</w:t>
      </w:r>
      <w:r w:rsidR="29B47049" w:rsidRPr="00944138">
        <w:rPr>
          <w:rFonts w:ascii="Arial" w:hAnsi="Arial" w:cs="Arial"/>
          <w:sz w:val="22"/>
          <w:szCs w:val="22"/>
        </w:rPr>
        <w:t>fic to the role</w:t>
      </w:r>
      <w:r w:rsidR="1A8B5C89" w:rsidRPr="00944138">
        <w:rPr>
          <w:rFonts w:ascii="Arial" w:hAnsi="Arial" w:cs="Arial"/>
          <w:sz w:val="22"/>
          <w:szCs w:val="22"/>
        </w:rPr>
        <w:t>,</w:t>
      </w:r>
      <w:r w:rsidR="29B47049" w:rsidRPr="00944138">
        <w:rPr>
          <w:rFonts w:ascii="Arial" w:hAnsi="Arial" w:cs="Arial"/>
          <w:sz w:val="22"/>
          <w:szCs w:val="22"/>
        </w:rPr>
        <w:t xml:space="preserve"> </w:t>
      </w:r>
      <w:r w:rsidR="4C11CD8E" w:rsidRPr="00944138">
        <w:rPr>
          <w:rFonts w:ascii="Arial" w:hAnsi="Arial" w:cs="Arial"/>
          <w:sz w:val="22"/>
          <w:szCs w:val="22"/>
        </w:rPr>
        <w:t>is</w:t>
      </w:r>
      <w:r w:rsidR="29B47049" w:rsidRPr="00944138">
        <w:rPr>
          <w:rFonts w:ascii="Arial" w:hAnsi="Arial" w:cs="Arial"/>
          <w:sz w:val="22"/>
          <w:szCs w:val="22"/>
        </w:rPr>
        <w:t xml:space="preserve"> renewed </w:t>
      </w:r>
      <w:r w:rsidR="0C2F7551" w:rsidRPr="00944138">
        <w:rPr>
          <w:rFonts w:ascii="Arial" w:hAnsi="Arial" w:cs="Arial"/>
          <w:sz w:val="22"/>
          <w:szCs w:val="22"/>
        </w:rPr>
        <w:t>e</w:t>
      </w:r>
      <w:r w:rsidR="29B47049" w:rsidRPr="00944138">
        <w:rPr>
          <w:rFonts w:ascii="Arial" w:hAnsi="Arial" w:cs="Arial"/>
          <w:sz w:val="22"/>
          <w:szCs w:val="22"/>
        </w:rPr>
        <w:t>very two years.</w:t>
      </w:r>
      <w:r w:rsidR="4C2E250D" w:rsidRPr="00944138">
        <w:rPr>
          <w:rFonts w:ascii="Arial" w:hAnsi="Arial" w:cs="Arial"/>
          <w:sz w:val="22"/>
          <w:szCs w:val="22"/>
        </w:rPr>
        <w:t xml:space="preserve"> Knowledge and skills </w:t>
      </w:r>
      <w:r w:rsidR="75E87F34" w:rsidRPr="00944138">
        <w:rPr>
          <w:rFonts w:ascii="Arial" w:hAnsi="Arial" w:cs="Arial"/>
          <w:sz w:val="22"/>
          <w:szCs w:val="22"/>
        </w:rPr>
        <w:t>ar</w:t>
      </w:r>
      <w:r w:rsidR="4C2E250D" w:rsidRPr="00944138">
        <w:rPr>
          <w:rFonts w:ascii="Arial" w:hAnsi="Arial" w:cs="Arial"/>
          <w:sz w:val="22"/>
          <w:szCs w:val="22"/>
        </w:rPr>
        <w:t>e updated at regular intervals</w:t>
      </w:r>
      <w:r w:rsidR="48BA3EE3" w:rsidRPr="00944138">
        <w:rPr>
          <w:rFonts w:ascii="Arial" w:hAnsi="Arial" w:cs="Arial"/>
          <w:sz w:val="22"/>
          <w:szCs w:val="22"/>
        </w:rPr>
        <w:t xml:space="preserve">, </w:t>
      </w:r>
      <w:r w:rsidR="48BA3EE3" w:rsidRPr="00944138">
        <w:rPr>
          <w:rFonts w:ascii="Arial" w:hAnsi="Arial" w:cs="Arial"/>
          <w:b/>
          <w:bCs/>
          <w:sz w:val="22"/>
          <w:szCs w:val="22"/>
        </w:rPr>
        <w:t>at least annually</w:t>
      </w:r>
      <w:r w:rsidR="48BA3EE3" w:rsidRPr="00944138">
        <w:rPr>
          <w:rFonts w:ascii="Arial" w:hAnsi="Arial" w:cs="Arial"/>
          <w:sz w:val="22"/>
          <w:szCs w:val="22"/>
        </w:rPr>
        <w:t>, according to the needs of the school</w:t>
      </w:r>
    </w:p>
    <w:p w14:paraId="44B9FF1D" w14:textId="77777777" w:rsidR="00E75F93" w:rsidRPr="00944138" w:rsidRDefault="00E75F93" w:rsidP="00E75F93">
      <w:pPr>
        <w:pStyle w:val="NormalWeb"/>
        <w:spacing w:before="0" w:beforeAutospacing="0" w:after="0" w:afterAutospacing="0"/>
        <w:ind w:left="360"/>
        <w:rPr>
          <w:rFonts w:ascii="Arial" w:hAnsi="Arial" w:cs="Arial"/>
          <w:sz w:val="22"/>
          <w:szCs w:val="22"/>
        </w:rPr>
      </w:pPr>
    </w:p>
    <w:p w14:paraId="50709CFD" w14:textId="0D5B0108" w:rsidR="00E75F93" w:rsidRPr="00944138" w:rsidRDefault="55A28F89"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rPr>
        <w:t>The</w:t>
      </w:r>
      <w:r w:rsidR="00A121FC" w:rsidRPr="00944138">
        <w:rPr>
          <w:rFonts w:ascii="Arial" w:hAnsi="Arial" w:cs="Arial"/>
          <w:sz w:val="22"/>
          <w:szCs w:val="22"/>
        </w:rPr>
        <w:t xml:space="preserve"> </w:t>
      </w:r>
      <w:r w:rsidR="00416B7F">
        <w:rPr>
          <w:rFonts w:ascii="Arial" w:hAnsi="Arial" w:cs="Arial"/>
          <w:sz w:val="22"/>
          <w:szCs w:val="22"/>
        </w:rPr>
        <w:t>Chair of Governors</w:t>
      </w:r>
      <w:r w:rsidR="00A121FC" w:rsidRPr="00944138">
        <w:rPr>
          <w:rFonts w:ascii="Arial" w:hAnsi="Arial" w:cs="Arial"/>
          <w:sz w:val="22"/>
          <w:szCs w:val="22"/>
        </w:rPr>
        <w:t xml:space="preserve"> </w:t>
      </w:r>
      <w:r w:rsidR="63908C25" w:rsidRPr="00944138">
        <w:rPr>
          <w:rFonts w:ascii="Arial" w:hAnsi="Arial" w:cs="Arial"/>
          <w:sz w:val="22"/>
          <w:szCs w:val="22"/>
        </w:rPr>
        <w:t>is</w:t>
      </w:r>
      <w:r w:rsidRPr="00944138">
        <w:rPr>
          <w:rFonts w:ascii="Arial" w:hAnsi="Arial" w:cs="Arial"/>
          <w:sz w:val="22"/>
          <w:szCs w:val="22"/>
        </w:rPr>
        <w:t xml:space="preserve"> kept informed of any significant issues by the DSL.</w:t>
      </w:r>
    </w:p>
    <w:p w14:paraId="2F2C8F17" w14:textId="77777777" w:rsidR="006B7B7F" w:rsidRPr="00944138" w:rsidRDefault="006B7B7F" w:rsidP="0034698A">
      <w:pPr>
        <w:pStyle w:val="ListParagraph"/>
        <w:rPr>
          <w:rFonts w:ascii="Arial" w:hAnsi="Arial" w:cs="Arial"/>
          <w:sz w:val="22"/>
          <w:szCs w:val="22"/>
          <w:lang w:val="en-GB"/>
        </w:rPr>
      </w:pPr>
    </w:p>
    <w:p w14:paraId="3619A846" w14:textId="4C8E2D66" w:rsidR="00B466E3" w:rsidRPr="00944138" w:rsidRDefault="37F5845F" w:rsidP="00781D0F">
      <w:pPr>
        <w:pStyle w:val="NormalWeb"/>
        <w:numPr>
          <w:ilvl w:val="0"/>
          <w:numId w:val="10"/>
        </w:numPr>
        <w:spacing w:before="0" w:beforeAutospacing="0" w:after="0" w:afterAutospacing="0"/>
        <w:rPr>
          <w:rFonts w:ascii="Arial" w:hAnsi="Arial" w:cs="Arial"/>
          <w:sz w:val="22"/>
          <w:szCs w:val="22"/>
        </w:rPr>
      </w:pPr>
      <w:r w:rsidRPr="00944138">
        <w:rPr>
          <w:rFonts w:ascii="Arial" w:hAnsi="Arial" w:cs="Arial"/>
          <w:sz w:val="22"/>
          <w:szCs w:val="22"/>
          <w:u w:val="single"/>
        </w:rPr>
        <w:lastRenderedPageBreak/>
        <w:t>Availability</w:t>
      </w:r>
      <w:r w:rsidR="7C55182D" w:rsidRPr="00944138">
        <w:rPr>
          <w:rFonts w:ascii="Arial" w:hAnsi="Arial" w:cs="Arial"/>
          <w:sz w:val="22"/>
          <w:szCs w:val="22"/>
        </w:rPr>
        <w:t xml:space="preserve"> - d</w:t>
      </w:r>
      <w:r w:rsidRPr="00944138">
        <w:rPr>
          <w:rFonts w:ascii="Arial" w:hAnsi="Arial" w:cs="Arial"/>
          <w:sz w:val="22"/>
          <w:szCs w:val="22"/>
        </w:rPr>
        <w:t xml:space="preserve">uring term time the </w:t>
      </w:r>
      <w:r w:rsidR="7C55182D" w:rsidRPr="00944138">
        <w:rPr>
          <w:rFonts w:ascii="Arial" w:hAnsi="Arial" w:cs="Arial"/>
          <w:sz w:val="22"/>
          <w:szCs w:val="22"/>
        </w:rPr>
        <w:t>DSL</w:t>
      </w:r>
      <w:r w:rsidRPr="00944138">
        <w:rPr>
          <w:rFonts w:ascii="Arial" w:hAnsi="Arial" w:cs="Arial"/>
          <w:sz w:val="22"/>
          <w:szCs w:val="22"/>
        </w:rPr>
        <w:t xml:space="preserve"> (or a </w:t>
      </w:r>
      <w:r w:rsidR="7C55182D" w:rsidRPr="00944138">
        <w:rPr>
          <w:rFonts w:ascii="Arial" w:hAnsi="Arial" w:cs="Arial"/>
          <w:sz w:val="22"/>
          <w:szCs w:val="22"/>
        </w:rPr>
        <w:t>DDSL)</w:t>
      </w:r>
      <w:r w:rsidRPr="00944138">
        <w:rPr>
          <w:rFonts w:ascii="Arial" w:hAnsi="Arial" w:cs="Arial"/>
          <w:sz w:val="22"/>
          <w:szCs w:val="22"/>
        </w:rPr>
        <w:t xml:space="preserve"> </w:t>
      </w:r>
      <w:r w:rsidR="5CC78E37" w:rsidRPr="00944138">
        <w:rPr>
          <w:rFonts w:ascii="Arial" w:hAnsi="Arial" w:cs="Arial"/>
          <w:sz w:val="22"/>
          <w:szCs w:val="22"/>
        </w:rPr>
        <w:t xml:space="preserve">is </w:t>
      </w:r>
      <w:r w:rsidRPr="00944138">
        <w:rPr>
          <w:rFonts w:ascii="Arial" w:hAnsi="Arial" w:cs="Arial"/>
          <w:sz w:val="22"/>
          <w:szCs w:val="22"/>
        </w:rPr>
        <w:t xml:space="preserve">always available (during school hours) for </w:t>
      </w:r>
      <w:r w:rsidR="7C55182D" w:rsidRPr="00944138">
        <w:rPr>
          <w:rFonts w:ascii="Arial" w:hAnsi="Arial" w:cs="Arial"/>
          <w:sz w:val="22"/>
          <w:szCs w:val="22"/>
        </w:rPr>
        <w:t xml:space="preserve">school </w:t>
      </w:r>
      <w:r w:rsidR="634236E8" w:rsidRPr="00944138">
        <w:rPr>
          <w:rFonts w:ascii="Arial" w:hAnsi="Arial" w:cs="Arial"/>
          <w:sz w:val="22"/>
          <w:szCs w:val="22"/>
        </w:rPr>
        <w:t>staff to</w:t>
      </w:r>
      <w:r w:rsidRPr="00944138">
        <w:rPr>
          <w:rFonts w:ascii="Arial" w:hAnsi="Arial" w:cs="Arial"/>
          <w:sz w:val="22"/>
          <w:szCs w:val="22"/>
        </w:rPr>
        <w:t xml:space="preserve"> discuss any safeguarding </w:t>
      </w:r>
      <w:r w:rsidR="00A16E3B" w:rsidRPr="00944138">
        <w:rPr>
          <w:rFonts w:ascii="Arial" w:hAnsi="Arial" w:cs="Arial"/>
          <w:sz w:val="22"/>
          <w:szCs w:val="22"/>
        </w:rPr>
        <w:t>concerns.</w:t>
      </w:r>
      <w:r w:rsidRPr="00944138">
        <w:rPr>
          <w:rFonts w:ascii="Arial" w:hAnsi="Arial" w:cs="Arial"/>
          <w:sz w:val="22"/>
          <w:szCs w:val="22"/>
        </w:rPr>
        <w:t xml:space="preserve"> </w:t>
      </w:r>
      <w:r w:rsidR="7C55182D" w:rsidRPr="00944138">
        <w:rPr>
          <w:rFonts w:ascii="Arial" w:hAnsi="Arial" w:cs="Arial"/>
          <w:sz w:val="22"/>
          <w:szCs w:val="22"/>
        </w:rPr>
        <w:t>A</w:t>
      </w:r>
      <w:r w:rsidRPr="00944138">
        <w:rPr>
          <w:rFonts w:ascii="Arial" w:hAnsi="Arial" w:cs="Arial"/>
          <w:sz w:val="22"/>
          <w:szCs w:val="22"/>
        </w:rPr>
        <w:t>dequate and appropriate cover arrangements</w:t>
      </w:r>
      <w:r w:rsidR="7C55182D" w:rsidRPr="00944138">
        <w:rPr>
          <w:rFonts w:ascii="Arial" w:hAnsi="Arial" w:cs="Arial"/>
          <w:sz w:val="22"/>
          <w:szCs w:val="22"/>
        </w:rPr>
        <w:t xml:space="preserve"> </w:t>
      </w:r>
      <w:r w:rsidR="72EF2B50" w:rsidRPr="00944138">
        <w:rPr>
          <w:rFonts w:ascii="Arial" w:hAnsi="Arial" w:cs="Arial"/>
          <w:sz w:val="22"/>
          <w:szCs w:val="22"/>
        </w:rPr>
        <w:t>ar</w:t>
      </w:r>
      <w:r w:rsidR="7C55182D" w:rsidRPr="00944138">
        <w:rPr>
          <w:rFonts w:ascii="Arial" w:hAnsi="Arial" w:cs="Arial"/>
          <w:sz w:val="22"/>
          <w:szCs w:val="22"/>
        </w:rPr>
        <w:t>e made</w:t>
      </w:r>
      <w:r w:rsidRPr="00944138">
        <w:rPr>
          <w:rFonts w:ascii="Arial" w:hAnsi="Arial" w:cs="Arial"/>
          <w:sz w:val="22"/>
          <w:szCs w:val="22"/>
        </w:rPr>
        <w:t xml:space="preserve"> for</w:t>
      </w:r>
      <w:r w:rsidR="00D95D05" w:rsidRPr="00944138">
        <w:rPr>
          <w:rFonts w:ascii="Arial" w:hAnsi="Arial" w:cs="Arial"/>
          <w:sz w:val="22"/>
          <w:szCs w:val="22"/>
        </w:rPr>
        <w:t xml:space="preserve"> </w:t>
      </w:r>
      <w:r w:rsidR="0078060A" w:rsidRPr="00944138">
        <w:rPr>
          <w:rFonts w:ascii="Arial" w:hAnsi="Arial" w:cs="Arial"/>
          <w:sz w:val="22"/>
          <w:szCs w:val="22"/>
        </w:rPr>
        <w:t xml:space="preserve">school trips and </w:t>
      </w:r>
      <w:r w:rsidRPr="00944138">
        <w:rPr>
          <w:rFonts w:ascii="Arial" w:hAnsi="Arial" w:cs="Arial"/>
          <w:sz w:val="22"/>
          <w:szCs w:val="22"/>
        </w:rPr>
        <w:t>any out of hours/out of term activities</w:t>
      </w:r>
      <w:r w:rsidR="00A121FC" w:rsidRPr="00944138">
        <w:rPr>
          <w:rFonts w:ascii="Arial" w:hAnsi="Arial" w:cs="Arial"/>
          <w:sz w:val="22"/>
          <w:szCs w:val="22"/>
        </w:rPr>
        <w:t>.</w:t>
      </w:r>
    </w:p>
    <w:p w14:paraId="05708D0E" w14:textId="77777777" w:rsidR="00A121FC" w:rsidRPr="00944138" w:rsidRDefault="00A121FC" w:rsidP="00A121FC">
      <w:pPr>
        <w:pStyle w:val="NormalWeb"/>
        <w:spacing w:before="0" w:beforeAutospacing="0" w:after="0" w:afterAutospacing="0"/>
        <w:rPr>
          <w:rFonts w:ascii="Arial" w:hAnsi="Arial" w:cs="Arial"/>
          <w:sz w:val="22"/>
          <w:szCs w:val="22"/>
        </w:rPr>
      </w:pPr>
    </w:p>
    <w:p w14:paraId="6BA08824" w14:textId="5E09D2FA" w:rsidR="00FF34CF" w:rsidRPr="00944138" w:rsidRDefault="17B88715" w:rsidP="42A770C9">
      <w:pPr>
        <w:pStyle w:val="NormalWeb"/>
        <w:spacing w:before="0" w:beforeAutospacing="0" w:after="0" w:afterAutospacing="0"/>
        <w:ind w:left="360"/>
        <w:rPr>
          <w:rFonts w:ascii="Arial" w:hAnsi="Arial" w:cs="Arial"/>
          <w:bCs/>
          <w:sz w:val="22"/>
          <w:szCs w:val="22"/>
        </w:rPr>
      </w:pPr>
      <w:r w:rsidRPr="00944138">
        <w:rPr>
          <w:rFonts w:ascii="Arial" w:hAnsi="Arial" w:cs="Arial"/>
          <w:bCs/>
          <w:sz w:val="22"/>
          <w:szCs w:val="22"/>
        </w:rPr>
        <w:t>During school holidays, t</w:t>
      </w:r>
      <w:r w:rsidR="7C55182D" w:rsidRPr="00944138">
        <w:rPr>
          <w:rFonts w:ascii="Arial" w:hAnsi="Arial" w:cs="Arial"/>
          <w:bCs/>
          <w:sz w:val="22"/>
          <w:szCs w:val="22"/>
        </w:rPr>
        <w:t>he DSL will provide</w:t>
      </w:r>
      <w:r w:rsidRPr="00944138">
        <w:rPr>
          <w:rFonts w:ascii="Arial" w:hAnsi="Arial" w:cs="Arial"/>
          <w:bCs/>
          <w:sz w:val="22"/>
          <w:szCs w:val="22"/>
        </w:rPr>
        <w:t xml:space="preserve"> appropriate</w:t>
      </w:r>
      <w:r w:rsidR="7C55182D" w:rsidRPr="00944138">
        <w:rPr>
          <w:rFonts w:ascii="Arial" w:hAnsi="Arial" w:cs="Arial"/>
          <w:bCs/>
          <w:sz w:val="22"/>
          <w:szCs w:val="22"/>
        </w:rPr>
        <w:t xml:space="preserve"> emergency contact details to the MASH Education </w:t>
      </w:r>
      <w:r w:rsidR="634236E8" w:rsidRPr="00944138">
        <w:rPr>
          <w:rFonts w:ascii="Arial" w:hAnsi="Arial" w:cs="Arial"/>
          <w:bCs/>
          <w:sz w:val="22"/>
          <w:szCs w:val="22"/>
        </w:rPr>
        <w:t>Lead on</w:t>
      </w:r>
      <w:r w:rsidR="7C55182D" w:rsidRPr="00944138">
        <w:rPr>
          <w:rFonts w:ascii="Arial" w:hAnsi="Arial" w:cs="Arial"/>
          <w:bCs/>
          <w:sz w:val="22"/>
          <w:szCs w:val="22"/>
        </w:rPr>
        <w:t xml:space="preserve"> the understanding that these will only be used if absolutely </w:t>
      </w:r>
      <w:r w:rsidR="00A16E3B" w:rsidRPr="00944138">
        <w:rPr>
          <w:rFonts w:ascii="Arial" w:hAnsi="Arial" w:cs="Arial"/>
          <w:bCs/>
          <w:sz w:val="22"/>
          <w:szCs w:val="22"/>
        </w:rPr>
        <w:t>necessary and</w:t>
      </w:r>
      <w:r w:rsidR="7C55182D" w:rsidRPr="00944138">
        <w:rPr>
          <w:rFonts w:ascii="Arial" w:hAnsi="Arial" w:cs="Arial"/>
          <w:bCs/>
          <w:sz w:val="22"/>
          <w:szCs w:val="22"/>
        </w:rPr>
        <w:t xml:space="preserve"> will not be shared elsewhere. </w:t>
      </w:r>
    </w:p>
    <w:p w14:paraId="238A87BB" w14:textId="77777777" w:rsidR="0034698A" w:rsidRPr="00944138" w:rsidRDefault="0034698A" w:rsidP="0034698A">
      <w:pPr>
        <w:pStyle w:val="NormalWeb"/>
        <w:spacing w:before="0" w:beforeAutospacing="0" w:after="0" w:afterAutospacing="0"/>
        <w:rPr>
          <w:rFonts w:ascii="Arial" w:hAnsi="Arial" w:cs="Arial"/>
        </w:rPr>
      </w:pPr>
    </w:p>
    <w:p w14:paraId="132A8460" w14:textId="77777777" w:rsidR="0004100E" w:rsidRPr="00944138" w:rsidRDefault="0004100E" w:rsidP="0004100E">
      <w:pPr>
        <w:pStyle w:val="NormalWeb"/>
        <w:spacing w:before="0" w:beforeAutospacing="0" w:after="0" w:afterAutospacing="0"/>
        <w:rPr>
          <w:rFonts w:ascii="Arial" w:hAnsi="Arial" w:cs="Arial"/>
          <w:b/>
          <w:bCs/>
        </w:rPr>
      </w:pPr>
      <w:r w:rsidRPr="00944138">
        <w:rPr>
          <w:rFonts w:ascii="Arial" w:hAnsi="Arial" w:cs="Arial"/>
          <w:b/>
          <w:bCs/>
        </w:rPr>
        <w:t>The Designated Safeguarding Lead (DSL) is responsible for fulfilling the duties outlined in Annex C of </w:t>
      </w:r>
      <w:r w:rsidRPr="00944138">
        <w:rPr>
          <w:rFonts w:ascii="Arial" w:hAnsi="Arial" w:cs="Arial"/>
          <w:b/>
          <w:bCs/>
          <w:i/>
          <w:iCs/>
        </w:rPr>
        <w:t>Keeping Children Safe in Education</w:t>
      </w:r>
      <w:r w:rsidRPr="00944138">
        <w:rPr>
          <w:rFonts w:ascii="Arial" w:hAnsi="Arial" w:cs="Arial"/>
          <w:b/>
          <w:bCs/>
        </w:rPr>
        <w:t> (KCSIE). These responsibilities include, but are not limited to:</w:t>
      </w:r>
    </w:p>
    <w:p w14:paraId="67B151D8" w14:textId="77777777" w:rsidR="0004100E" w:rsidRPr="00944138" w:rsidRDefault="0004100E" w:rsidP="0004100E">
      <w:pPr>
        <w:pStyle w:val="NormalWeb"/>
        <w:spacing w:before="0" w:beforeAutospacing="0" w:after="0" w:afterAutospacing="0"/>
        <w:rPr>
          <w:rFonts w:ascii="Arial" w:hAnsi="Arial" w:cs="Arial"/>
          <w:b/>
          <w:bCs/>
        </w:rPr>
      </w:pPr>
    </w:p>
    <w:p w14:paraId="2F5895C2" w14:textId="5B428342" w:rsidR="008F3BD0" w:rsidRPr="00944138" w:rsidRDefault="008F3BD0" w:rsidP="00233D0A">
      <w:pPr>
        <w:pStyle w:val="NormalWeb"/>
        <w:numPr>
          <w:ilvl w:val="0"/>
          <w:numId w:val="84"/>
        </w:numPr>
        <w:spacing w:before="0" w:beforeAutospacing="0" w:after="0" w:afterAutospacing="0"/>
        <w:rPr>
          <w:rFonts w:ascii="Arial" w:hAnsi="Arial" w:cs="Arial"/>
          <w:sz w:val="22"/>
          <w:szCs w:val="22"/>
        </w:rPr>
      </w:pPr>
      <w:r w:rsidRPr="00944138">
        <w:rPr>
          <w:rFonts w:ascii="Arial" w:hAnsi="Arial" w:cs="Arial"/>
          <w:sz w:val="22"/>
          <w:szCs w:val="22"/>
        </w:rPr>
        <w:t>Act as</w:t>
      </w:r>
      <w:r w:rsidR="0034698A" w:rsidRPr="00944138">
        <w:rPr>
          <w:rFonts w:ascii="Arial" w:hAnsi="Arial" w:cs="Arial"/>
          <w:sz w:val="22"/>
          <w:szCs w:val="22"/>
        </w:rPr>
        <w:t xml:space="preserve"> main contact point for all school staff to </w:t>
      </w:r>
      <w:r w:rsidR="006C6E1D" w:rsidRPr="00944138">
        <w:rPr>
          <w:rFonts w:ascii="Arial" w:hAnsi="Arial" w:cs="Arial"/>
          <w:sz w:val="22"/>
          <w:szCs w:val="22"/>
        </w:rPr>
        <w:t>discuss any safeguarding concern</w:t>
      </w:r>
      <w:r w:rsidR="005B2CA6" w:rsidRPr="00944138">
        <w:rPr>
          <w:rFonts w:ascii="Arial" w:hAnsi="Arial" w:cs="Arial"/>
          <w:sz w:val="22"/>
          <w:szCs w:val="22"/>
        </w:rPr>
        <w:t>s</w:t>
      </w:r>
      <w:r w:rsidR="006C6E1D" w:rsidRPr="00944138">
        <w:rPr>
          <w:rFonts w:ascii="Arial" w:hAnsi="Arial" w:cs="Arial"/>
          <w:sz w:val="22"/>
          <w:szCs w:val="22"/>
        </w:rPr>
        <w:t>.</w:t>
      </w:r>
    </w:p>
    <w:p w14:paraId="6BED3C02" w14:textId="480EB189" w:rsidR="008F3BD0" w:rsidRPr="00944138" w:rsidRDefault="0034698A" w:rsidP="00233D0A">
      <w:pPr>
        <w:pStyle w:val="NormalWeb"/>
        <w:numPr>
          <w:ilvl w:val="0"/>
          <w:numId w:val="84"/>
        </w:numPr>
        <w:spacing w:before="0" w:beforeAutospacing="0" w:after="0" w:afterAutospacing="0"/>
        <w:rPr>
          <w:rFonts w:ascii="Arial" w:hAnsi="Arial" w:cs="Arial"/>
          <w:sz w:val="22"/>
          <w:szCs w:val="22"/>
        </w:rPr>
      </w:pPr>
      <w:r w:rsidRPr="00944138">
        <w:rPr>
          <w:rFonts w:ascii="Arial" w:hAnsi="Arial" w:cs="Arial"/>
          <w:sz w:val="22"/>
          <w:szCs w:val="22"/>
        </w:rPr>
        <w:t xml:space="preserve">Manage and maintain </w:t>
      </w:r>
      <w:r w:rsidRPr="00944138">
        <w:rPr>
          <w:rFonts w:ascii="Arial" w:eastAsia="Calibri" w:hAnsi="Arial" w:cs="Arial"/>
          <w:sz w:val="22"/>
          <w:szCs w:val="22"/>
        </w:rPr>
        <w:t xml:space="preserve">the confidential paper/electronic case management systems to record concerns </w:t>
      </w:r>
      <w:r w:rsidR="00AB358C" w:rsidRPr="00944138">
        <w:rPr>
          <w:rFonts w:ascii="Arial" w:eastAsia="Calibri" w:hAnsi="Arial" w:cs="Arial"/>
          <w:sz w:val="22"/>
          <w:szCs w:val="22"/>
        </w:rPr>
        <w:t xml:space="preserve">about </w:t>
      </w:r>
      <w:r w:rsidR="000272B9" w:rsidRPr="00944138">
        <w:rPr>
          <w:rFonts w:ascii="Arial" w:eastAsia="Calibri" w:hAnsi="Arial" w:cs="Arial"/>
          <w:sz w:val="22"/>
          <w:szCs w:val="22"/>
        </w:rPr>
        <w:t>pupils/students</w:t>
      </w:r>
      <w:r w:rsidRPr="00944138">
        <w:rPr>
          <w:rFonts w:ascii="Arial" w:eastAsia="Calibri" w:hAnsi="Arial" w:cs="Arial"/>
          <w:sz w:val="22"/>
          <w:szCs w:val="22"/>
        </w:rPr>
        <w:t xml:space="preserve"> to ensure the quality of information is accurate, proportionate, and timely, also assessment/referrals are made appropriately. </w:t>
      </w:r>
    </w:p>
    <w:p w14:paraId="0EF8545E" w14:textId="584F2463" w:rsidR="006C6E1D" w:rsidRPr="00944138" w:rsidRDefault="006C6E1D" w:rsidP="00233D0A">
      <w:pPr>
        <w:pStyle w:val="NormalWeb"/>
        <w:numPr>
          <w:ilvl w:val="0"/>
          <w:numId w:val="84"/>
        </w:numPr>
        <w:spacing w:before="0" w:beforeAutospacing="0" w:after="0" w:afterAutospacing="0"/>
        <w:rPr>
          <w:rFonts w:ascii="Arial" w:hAnsi="Arial" w:cs="Arial"/>
          <w:sz w:val="22"/>
          <w:szCs w:val="22"/>
        </w:rPr>
      </w:pPr>
      <w:r w:rsidRPr="00944138">
        <w:rPr>
          <w:rFonts w:ascii="Arial" w:hAnsi="Arial" w:cs="Arial"/>
          <w:sz w:val="22"/>
          <w:szCs w:val="22"/>
        </w:rPr>
        <w:t>Coordinate safeguarding action for individual children</w:t>
      </w:r>
      <w:r w:rsidR="00AE37FB" w:rsidRPr="00944138">
        <w:rPr>
          <w:rFonts w:ascii="Arial" w:hAnsi="Arial" w:cs="Arial"/>
          <w:sz w:val="22"/>
          <w:szCs w:val="22"/>
        </w:rPr>
        <w:t>.</w:t>
      </w:r>
      <w:r w:rsidRPr="00944138">
        <w:rPr>
          <w:rFonts w:ascii="Arial" w:hAnsi="Arial" w:cs="Arial"/>
          <w:sz w:val="22"/>
          <w:szCs w:val="22"/>
        </w:rPr>
        <w:t xml:space="preserve"> </w:t>
      </w:r>
      <w:r w:rsidR="00AE37FB" w:rsidRPr="00944138">
        <w:rPr>
          <w:rFonts w:ascii="Arial" w:hAnsi="Arial" w:cs="Arial"/>
          <w:sz w:val="22"/>
          <w:szCs w:val="22"/>
        </w:rPr>
        <w:t>I</w:t>
      </w:r>
      <w:r w:rsidR="00DC282E" w:rsidRPr="00944138">
        <w:rPr>
          <w:rFonts w:ascii="Arial" w:hAnsi="Arial" w:cs="Arial"/>
          <w:sz w:val="22"/>
          <w:szCs w:val="22"/>
        </w:rPr>
        <w:t>n</w:t>
      </w:r>
      <w:r w:rsidRPr="00944138">
        <w:rPr>
          <w:rFonts w:ascii="Arial" w:hAnsi="Arial" w:cs="Arial"/>
          <w:sz w:val="22"/>
          <w:szCs w:val="22"/>
        </w:rPr>
        <w:t xml:space="preserve"> the case of Children in Care, the DSL should have the details of the child’s social worker and the name of the virtual school head in the authority</w:t>
      </w:r>
      <w:r w:rsidR="00FE3DD2" w:rsidRPr="00944138">
        <w:rPr>
          <w:rFonts w:ascii="Arial" w:hAnsi="Arial" w:cs="Arial"/>
          <w:sz w:val="22"/>
          <w:szCs w:val="22"/>
        </w:rPr>
        <w:t xml:space="preserve"> who</w:t>
      </w:r>
      <w:r w:rsidRPr="00944138">
        <w:rPr>
          <w:rFonts w:ascii="Arial" w:hAnsi="Arial" w:cs="Arial"/>
          <w:sz w:val="22"/>
          <w:szCs w:val="22"/>
        </w:rPr>
        <w:t xml:space="preserve"> looks after the child (with the DSL liaising closely with the designated teacher.) </w:t>
      </w:r>
    </w:p>
    <w:p w14:paraId="1CE66198" w14:textId="7B432620" w:rsidR="009B2D8F" w:rsidRPr="00944138" w:rsidRDefault="00754F7D"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L</w:t>
      </w:r>
      <w:r w:rsidR="009B2D8F" w:rsidRPr="00944138">
        <w:rPr>
          <w:rFonts w:ascii="Arial" w:hAnsi="Arial" w:cs="Arial"/>
          <w:color w:val="auto"/>
          <w:sz w:val="22"/>
          <w:szCs w:val="22"/>
        </w:rPr>
        <w:t xml:space="preserve">iaise with the headteacher or principal to inform them of issues- especially ongoing enquiries under section 47 of the Children Act 1989 and police investigations. This includes being aware of the requirement for children to have an Appropriate Adult. Further information can be found in the Statutory guidance - </w:t>
      </w:r>
      <w:hyperlink r:id="rId29" w:history="1">
        <w:r w:rsidR="009B2D8F" w:rsidRPr="00944138">
          <w:rPr>
            <w:rStyle w:val="Hyperlink"/>
            <w:rFonts w:ascii="Arial" w:hAnsi="Arial" w:cs="Arial"/>
            <w:sz w:val="22"/>
            <w:szCs w:val="22"/>
          </w:rPr>
          <w:t>PACE Code C 2019</w:t>
        </w:r>
      </w:hyperlink>
    </w:p>
    <w:p w14:paraId="617D6077" w14:textId="39EEBA5C" w:rsidR="008F3BD0" w:rsidRPr="00944138" w:rsidRDefault="006C6E1D"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 xml:space="preserve">To </w:t>
      </w:r>
      <w:r w:rsidR="00C7008C" w:rsidRPr="00944138">
        <w:rPr>
          <w:rFonts w:ascii="Arial" w:hAnsi="Arial" w:cs="Arial"/>
          <w:color w:val="auto"/>
          <w:sz w:val="22"/>
          <w:szCs w:val="22"/>
        </w:rPr>
        <w:t>liaise</w:t>
      </w:r>
      <w:r w:rsidRPr="00944138">
        <w:rPr>
          <w:rFonts w:ascii="Arial" w:hAnsi="Arial" w:cs="Arial"/>
          <w:color w:val="auto"/>
          <w:sz w:val="22"/>
          <w:szCs w:val="22"/>
        </w:rPr>
        <w:t xml:space="preserve"> with safeguarding partners, other </w:t>
      </w:r>
      <w:r w:rsidR="008F3BD0" w:rsidRPr="00944138">
        <w:rPr>
          <w:rFonts w:ascii="Arial" w:hAnsi="Arial" w:cs="Arial"/>
          <w:color w:val="auto"/>
          <w:sz w:val="22"/>
          <w:szCs w:val="22"/>
        </w:rPr>
        <w:t>agencies,</w:t>
      </w:r>
      <w:r w:rsidRPr="00944138">
        <w:rPr>
          <w:rFonts w:ascii="Arial" w:hAnsi="Arial" w:cs="Arial"/>
          <w:color w:val="auto"/>
          <w:sz w:val="22"/>
          <w:szCs w:val="22"/>
        </w:rPr>
        <w:t xml:space="preserve"> and staff in line with </w:t>
      </w:r>
      <w:r w:rsidR="008F3BD0" w:rsidRPr="00944138">
        <w:rPr>
          <w:rFonts w:ascii="Arial" w:hAnsi="Arial" w:cs="Arial"/>
          <w:color w:val="auto"/>
          <w:sz w:val="22"/>
          <w:szCs w:val="22"/>
        </w:rPr>
        <w:t>KCSIE 20</w:t>
      </w:r>
      <w:r w:rsidR="00344BCC" w:rsidRPr="00944138">
        <w:rPr>
          <w:rFonts w:ascii="Arial" w:hAnsi="Arial" w:cs="Arial"/>
        </w:rPr>
        <w:t>2</w:t>
      </w:r>
      <w:r w:rsidR="00127208" w:rsidRPr="00944138">
        <w:rPr>
          <w:rFonts w:ascii="Arial" w:hAnsi="Arial" w:cs="Arial"/>
        </w:rPr>
        <w:t>5</w:t>
      </w:r>
      <w:r w:rsidR="008F3BD0" w:rsidRPr="00944138">
        <w:rPr>
          <w:rFonts w:ascii="Arial" w:hAnsi="Arial" w:cs="Arial"/>
          <w:color w:val="auto"/>
          <w:sz w:val="22"/>
          <w:szCs w:val="22"/>
        </w:rPr>
        <w:t xml:space="preserve"> and WTSC</w:t>
      </w:r>
      <w:r w:rsidR="009A57E4" w:rsidRPr="00944138">
        <w:rPr>
          <w:rFonts w:ascii="Arial" w:hAnsi="Arial" w:cs="Arial"/>
          <w:color w:val="auto"/>
          <w:sz w:val="22"/>
          <w:szCs w:val="22"/>
        </w:rPr>
        <w:t xml:space="preserve"> 20</w:t>
      </w:r>
      <w:r w:rsidR="0022011D" w:rsidRPr="00944138">
        <w:rPr>
          <w:rFonts w:ascii="Arial" w:hAnsi="Arial" w:cs="Arial"/>
          <w:color w:val="auto"/>
          <w:sz w:val="22"/>
          <w:szCs w:val="22"/>
        </w:rPr>
        <w:t>23</w:t>
      </w:r>
      <w:r w:rsidR="009A57E4" w:rsidRPr="00944138">
        <w:rPr>
          <w:rFonts w:ascii="Arial" w:hAnsi="Arial" w:cs="Arial"/>
          <w:color w:val="auto"/>
          <w:sz w:val="22"/>
          <w:szCs w:val="22"/>
        </w:rPr>
        <w:t>.</w:t>
      </w:r>
      <w:r w:rsidRPr="00944138">
        <w:rPr>
          <w:rFonts w:ascii="Arial" w:hAnsi="Arial" w:cs="Arial"/>
          <w:color w:val="auto"/>
          <w:sz w:val="22"/>
          <w:szCs w:val="22"/>
        </w:rPr>
        <w:t xml:space="preserve"> </w:t>
      </w:r>
    </w:p>
    <w:p w14:paraId="4554F60B" w14:textId="676FDB36" w:rsidR="008F3BD0" w:rsidRPr="00944138" w:rsidRDefault="006C6E1D"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Ensure that Medway referral procedures are followed as necessary</w:t>
      </w:r>
      <w:r w:rsidR="00C7008C" w:rsidRPr="00944138">
        <w:rPr>
          <w:rFonts w:ascii="Arial" w:hAnsi="Arial" w:cs="Arial"/>
          <w:color w:val="auto"/>
          <w:sz w:val="22"/>
          <w:szCs w:val="22"/>
        </w:rPr>
        <w:t xml:space="preserve"> (see referral process page 2)</w:t>
      </w:r>
      <w:r w:rsidR="009A57E4" w:rsidRPr="00944138">
        <w:rPr>
          <w:rFonts w:ascii="Arial" w:hAnsi="Arial" w:cs="Arial"/>
          <w:color w:val="auto"/>
          <w:sz w:val="22"/>
          <w:szCs w:val="22"/>
        </w:rPr>
        <w:t>.</w:t>
      </w:r>
    </w:p>
    <w:p w14:paraId="2B21531C" w14:textId="0AAFED5A" w:rsidR="0004100E" w:rsidRPr="00944138" w:rsidRDefault="0004100E"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Support educational outcomes by effectively sharing information about welfare, safeguarding, and child protection concerns—including those affecting children with a social worker—with teachers and school or college leadership team</w:t>
      </w:r>
    </w:p>
    <w:p w14:paraId="7AE41ED4" w14:textId="6D901DD0" w:rsidR="008F3BD0" w:rsidRPr="00944138" w:rsidRDefault="00C7008C" w:rsidP="00233D0A">
      <w:pPr>
        <w:pStyle w:val="Default"/>
        <w:numPr>
          <w:ilvl w:val="0"/>
          <w:numId w:val="84"/>
        </w:numPr>
        <w:rPr>
          <w:rFonts w:ascii="Arial" w:hAnsi="Arial" w:cs="Arial"/>
          <w:color w:val="auto"/>
          <w:sz w:val="22"/>
          <w:szCs w:val="22"/>
        </w:rPr>
      </w:pPr>
      <w:r w:rsidRPr="00944138">
        <w:rPr>
          <w:rFonts w:ascii="Arial" w:hAnsi="Arial" w:cs="Arial"/>
          <w:color w:val="auto"/>
          <w:sz w:val="22"/>
          <w:szCs w:val="22"/>
        </w:rPr>
        <w:t>As required</w:t>
      </w:r>
      <w:r w:rsidR="006D35A4" w:rsidRPr="00944138">
        <w:rPr>
          <w:rFonts w:ascii="Arial" w:hAnsi="Arial" w:cs="Arial"/>
          <w:color w:val="auto"/>
          <w:sz w:val="22"/>
          <w:szCs w:val="22"/>
        </w:rPr>
        <w:t>,</w:t>
      </w:r>
      <w:r w:rsidRPr="00944138">
        <w:rPr>
          <w:rFonts w:ascii="Arial" w:hAnsi="Arial" w:cs="Arial"/>
          <w:color w:val="auto"/>
          <w:sz w:val="22"/>
          <w:szCs w:val="22"/>
        </w:rPr>
        <w:t xml:space="preserve"> represent and liaise </w:t>
      </w:r>
      <w:r w:rsidR="00E05052" w:rsidRPr="00944138">
        <w:rPr>
          <w:rFonts w:ascii="Arial" w:hAnsi="Arial" w:cs="Arial"/>
          <w:color w:val="auto"/>
          <w:sz w:val="22"/>
          <w:szCs w:val="22"/>
        </w:rPr>
        <w:t>appropriately</w:t>
      </w:r>
      <w:r w:rsidRPr="00944138">
        <w:rPr>
          <w:rFonts w:ascii="Arial" w:hAnsi="Arial" w:cs="Arial"/>
          <w:color w:val="auto"/>
          <w:sz w:val="22"/>
          <w:szCs w:val="22"/>
        </w:rPr>
        <w:t xml:space="preserve"> with other professionals and ensure the school is </w:t>
      </w:r>
      <w:r w:rsidR="00F74FAC" w:rsidRPr="00944138">
        <w:rPr>
          <w:rFonts w:ascii="Arial" w:hAnsi="Arial" w:cs="Arial"/>
          <w:color w:val="auto"/>
          <w:sz w:val="22"/>
          <w:szCs w:val="22"/>
        </w:rPr>
        <w:t>represented</w:t>
      </w:r>
      <w:r w:rsidRPr="00944138">
        <w:rPr>
          <w:rFonts w:ascii="Arial" w:hAnsi="Arial" w:cs="Arial"/>
          <w:color w:val="auto"/>
          <w:sz w:val="22"/>
          <w:szCs w:val="22"/>
        </w:rPr>
        <w:t xml:space="preserve"> at multi</w:t>
      </w:r>
      <w:r w:rsidR="006D35A4" w:rsidRPr="00944138">
        <w:rPr>
          <w:rFonts w:ascii="Arial" w:hAnsi="Arial" w:cs="Arial"/>
          <w:color w:val="auto"/>
          <w:sz w:val="22"/>
          <w:szCs w:val="22"/>
        </w:rPr>
        <w:t>-</w:t>
      </w:r>
      <w:r w:rsidRPr="00944138">
        <w:rPr>
          <w:rFonts w:ascii="Arial" w:hAnsi="Arial" w:cs="Arial"/>
          <w:color w:val="auto"/>
          <w:sz w:val="22"/>
          <w:szCs w:val="22"/>
        </w:rPr>
        <w:t>agency safeguarding meetings (including child protection conferences</w:t>
      </w:r>
      <w:r w:rsidR="001861F7" w:rsidRPr="00944138">
        <w:rPr>
          <w:rFonts w:ascii="Arial" w:hAnsi="Arial" w:cs="Arial"/>
          <w:color w:val="auto"/>
          <w:sz w:val="22"/>
          <w:szCs w:val="22"/>
        </w:rPr>
        <w:t>)</w:t>
      </w:r>
      <w:r w:rsidRPr="00944138">
        <w:rPr>
          <w:rFonts w:ascii="Arial" w:hAnsi="Arial" w:cs="Arial"/>
          <w:color w:val="auto"/>
          <w:sz w:val="22"/>
          <w:szCs w:val="22"/>
        </w:rPr>
        <w:t>.</w:t>
      </w:r>
    </w:p>
    <w:p w14:paraId="0A73FC9A" w14:textId="77777777" w:rsidR="008F3BD0" w:rsidRPr="00944138" w:rsidRDefault="00F74FAC" w:rsidP="00233D0A">
      <w:pPr>
        <w:pStyle w:val="Default"/>
        <w:numPr>
          <w:ilvl w:val="0"/>
          <w:numId w:val="84"/>
        </w:numPr>
        <w:rPr>
          <w:rFonts w:ascii="Arial" w:hAnsi="Arial" w:cs="Arial"/>
          <w:color w:val="auto"/>
          <w:sz w:val="22"/>
          <w:szCs w:val="22"/>
        </w:rPr>
      </w:pPr>
      <w:r w:rsidRPr="00944138">
        <w:rPr>
          <w:rFonts w:ascii="Arial" w:hAnsi="Arial" w:cs="Arial"/>
          <w:color w:val="000000" w:themeColor="text1"/>
          <w:sz w:val="22"/>
          <w:szCs w:val="22"/>
        </w:rPr>
        <w:t>Act as a source of support, advice and expertise for all staff during term time for staff in the school to be able to discuss any safeguarding concerns</w:t>
      </w:r>
      <w:r w:rsidRPr="00944138">
        <w:rPr>
          <w:rFonts w:ascii="Arial" w:hAnsi="Arial" w:cs="Arial"/>
          <w:color w:val="00B050"/>
          <w:sz w:val="22"/>
          <w:szCs w:val="22"/>
        </w:rPr>
        <w:t>.</w:t>
      </w:r>
    </w:p>
    <w:p w14:paraId="45D0B4B8" w14:textId="77777777" w:rsidR="008F3BD0" w:rsidRPr="00944138" w:rsidRDefault="008F3BD0" w:rsidP="00233D0A">
      <w:pPr>
        <w:pStyle w:val="Default"/>
        <w:numPr>
          <w:ilvl w:val="0"/>
          <w:numId w:val="84"/>
        </w:numPr>
        <w:rPr>
          <w:rFonts w:ascii="Arial" w:hAnsi="Arial" w:cs="Arial"/>
          <w:color w:val="auto"/>
          <w:sz w:val="22"/>
          <w:szCs w:val="22"/>
        </w:rPr>
      </w:pPr>
      <w:r w:rsidRPr="00944138">
        <w:rPr>
          <w:rFonts w:ascii="Arial" w:hAnsi="Arial" w:cs="Arial"/>
          <w:color w:val="000000" w:themeColor="text1"/>
          <w:sz w:val="22"/>
          <w:szCs w:val="22"/>
        </w:rPr>
        <w:t>Understand the importance of information sharing both within the school and with other schools and agencies</w:t>
      </w:r>
      <w:r w:rsidRPr="00944138">
        <w:rPr>
          <w:rFonts w:ascii="Arial" w:hAnsi="Arial" w:cs="Arial"/>
          <w:color w:val="00B050"/>
          <w:sz w:val="22"/>
          <w:szCs w:val="22"/>
        </w:rPr>
        <w:t>.</w:t>
      </w:r>
    </w:p>
    <w:p w14:paraId="7AA8672A" w14:textId="77777777" w:rsidR="0078060A" w:rsidRPr="00944138" w:rsidRDefault="00F74FAC" w:rsidP="00233D0A">
      <w:pPr>
        <w:pStyle w:val="Default"/>
        <w:numPr>
          <w:ilvl w:val="0"/>
          <w:numId w:val="84"/>
        </w:numPr>
        <w:rPr>
          <w:rFonts w:ascii="Arial" w:hAnsi="Arial" w:cs="Arial"/>
          <w:color w:val="auto"/>
          <w:sz w:val="22"/>
          <w:szCs w:val="22"/>
        </w:rPr>
      </w:pPr>
      <w:r w:rsidRPr="00944138">
        <w:rPr>
          <w:rFonts w:ascii="Arial" w:eastAsia="Calibri" w:hAnsi="Arial" w:cs="Arial"/>
          <w:color w:val="000000" w:themeColor="text1"/>
          <w:sz w:val="22"/>
          <w:szCs w:val="22"/>
        </w:rPr>
        <w:t xml:space="preserve">To </w:t>
      </w:r>
      <w:r w:rsidR="00E05052" w:rsidRPr="00944138">
        <w:rPr>
          <w:rFonts w:ascii="Arial" w:eastAsia="Calibri" w:hAnsi="Arial" w:cs="Arial"/>
          <w:color w:val="000000" w:themeColor="text1"/>
          <w:sz w:val="22"/>
          <w:szCs w:val="22"/>
        </w:rPr>
        <w:t>encourage</w:t>
      </w:r>
      <w:r w:rsidRPr="00944138">
        <w:rPr>
          <w:rFonts w:ascii="Arial" w:eastAsia="Calibri" w:hAnsi="Arial" w:cs="Arial"/>
          <w:color w:val="000000" w:themeColor="text1"/>
          <w:sz w:val="22"/>
          <w:szCs w:val="22"/>
        </w:rPr>
        <w:t xml:space="preserve"> a culture of listening to children and taking account of their wishes and feelings, among all staff this will assist with any measures the school may put in place to protect them. </w:t>
      </w:r>
    </w:p>
    <w:p w14:paraId="31F67CD4" w14:textId="693C8292" w:rsidR="78A9A194" w:rsidRPr="00944138" w:rsidRDefault="78A9A194" w:rsidP="00233D0A">
      <w:pPr>
        <w:pStyle w:val="Default"/>
        <w:numPr>
          <w:ilvl w:val="0"/>
          <w:numId w:val="84"/>
        </w:numPr>
        <w:rPr>
          <w:rFonts w:ascii="Arial" w:hAnsi="Arial" w:cs="Arial"/>
          <w:color w:val="auto"/>
          <w:sz w:val="22"/>
          <w:szCs w:val="22"/>
        </w:rPr>
      </w:pPr>
      <w:r w:rsidRPr="00944138">
        <w:rPr>
          <w:rFonts w:ascii="Arial" w:hAnsi="Arial" w:cs="Arial"/>
          <w:sz w:val="22"/>
          <w:szCs w:val="22"/>
        </w:rPr>
        <w:t xml:space="preserve">Ensure all staff access appropriate safeguarding training and relevant updates in line with the recommendations within </w:t>
      </w:r>
      <w:r w:rsidR="3EFAD80B" w:rsidRPr="00944138">
        <w:rPr>
          <w:rFonts w:ascii="Arial" w:eastAsia="Calibri" w:hAnsi="Arial" w:cs="Arial"/>
          <w:sz w:val="22"/>
          <w:szCs w:val="22"/>
        </w:rPr>
        <w:t>Keepin</w:t>
      </w:r>
      <w:r w:rsidR="7E0AE239" w:rsidRPr="00944138">
        <w:rPr>
          <w:rFonts w:ascii="Arial" w:eastAsia="Calibri" w:hAnsi="Arial" w:cs="Arial"/>
          <w:sz w:val="22"/>
          <w:szCs w:val="22"/>
        </w:rPr>
        <w:t>g Children Safe in Education 20</w:t>
      </w:r>
      <w:r w:rsidR="5A1575A1" w:rsidRPr="00944138">
        <w:rPr>
          <w:rFonts w:ascii="Arial" w:hAnsi="Arial" w:cs="Arial"/>
          <w:sz w:val="22"/>
          <w:szCs w:val="22"/>
        </w:rPr>
        <w:t>2</w:t>
      </w:r>
      <w:r w:rsidR="00127208" w:rsidRPr="00944138">
        <w:rPr>
          <w:rFonts w:ascii="Arial" w:hAnsi="Arial" w:cs="Arial"/>
          <w:sz w:val="22"/>
          <w:szCs w:val="22"/>
        </w:rPr>
        <w:t>5</w:t>
      </w:r>
    </w:p>
    <w:p w14:paraId="2836F9BE" w14:textId="39F42369" w:rsidR="008F3BD0" w:rsidRPr="00944138" w:rsidRDefault="008F3BD0" w:rsidP="00E05052">
      <w:pPr>
        <w:pStyle w:val="Default"/>
        <w:spacing w:line="276" w:lineRule="auto"/>
        <w:ind w:left="360"/>
        <w:rPr>
          <w:rFonts w:ascii="Arial" w:eastAsia="Calibri" w:hAnsi="Arial" w:cs="Arial"/>
          <w:sz w:val="22"/>
          <w:szCs w:val="22"/>
        </w:rPr>
      </w:pPr>
    </w:p>
    <w:p w14:paraId="0192F388" w14:textId="66A740D7" w:rsidR="00026157" w:rsidRPr="00944138" w:rsidRDefault="00A16E3B" w:rsidP="004E7039">
      <w:pPr>
        <w:pStyle w:val="Heading2"/>
        <w:rPr>
          <w:rFonts w:ascii="Arial" w:hAnsi="Arial" w:cs="Arial"/>
          <w:b/>
          <w:color w:val="009999"/>
          <w:sz w:val="28"/>
          <w:szCs w:val="28"/>
        </w:rPr>
      </w:pPr>
      <w:bookmarkStart w:id="17" w:name="_Toc209528121"/>
      <w:bookmarkStart w:id="18" w:name="Members_Staff"/>
      <w:r w:rsidRPr="00944138">
        <w:rPr>
          <w:rFonts w:ascii="Arial" w:hAnsi="Arial" w:cs="Arial"/>
          <w:b/>
          <w:color w:val="009999"/>
          <w:sz w:val="28"/>
          <w:szCs w:val="28"/>
        </w:rPr>
        <w:t>5.3 Members</w:t>
      </w:r>
      <w:r w:rsidR="1CA33D5F" w:rsidRPr="00944138">
        <w:rPr>
          <w:rFonts w:ascii="Arial" w:hAnsi="Arial" w:cs="Arial"/>
          <w:b/>
          <w:color w:val="009999"/>
          <w:sz w:val="28"/>
          <w:szCs w:val="28"/>
        </w:rPr>
        <w:t xml:space="preserve"> of Staff</w:t>
      </w:r>
      <w:bookmarkEnd w:id="17"/>
    </w:p>
    <w:bookmarkEnd w:id="18"/>
    <w:p w14:paraId="3C5AED7A" w14:textId="7AFA8310" w:rsidR="0027781B" w:rsidRPr="00944138" w:rsidRDefault="0027781B" w:rsidP="42A770C9">
      <w:pPr>
        <w:pStyle w:val="Default"/>
        <w:spacing w:line="276" w:lineRule="auto"/>
        <w:jc w:val="center"/>
        <w:rPr>
          <w:rFonts w:ascii="Arial" w:hAnsi="Arial" w:cs="Arial"/>
          <w:b/>
          <w:bCs/>
        </w:rPr>
      </w:pPr>
    </w:p>
    <w:p w14:paraId="611D4346" w14:textId="4C89C8BE" w:rsidR="0027781B" w:rsidRPr="00944138" w:rsidRDefault="2F9BA529" w:rsidP="42A770C9">
      <w:pPr>
        <w:pStyle w:val="Default"/>
        <w:spacing w:line="276" w:lineRule="auto"/>
        <w:jc w:val="center"/>
        <w:rPr>
          <w:rFonts w:ascii="Arial" w:hAnsi="Arial" w:cs="Arial"/>
          <w:b/>
          <w:bCs/>
        </w:rPr>
      </w:pPr>
      <w:r w:rsidRPr="00944138">
        <w:rPr>
          <w:rFonts w:ascii="Arial" w:hAnsi="Arial" w:cs="Arial"/>
          <w:b/>
          <w:bCs/>
        </w:rPr>
        <w:t>The welfare and safety of children is the responsibility of all staff in school. ANY concern for a pupil’s welfare MUST be reported to the Designated Safeguarding Lead.</w:t>
      </w:r>
    </w:p>
    <w:p w14:paraId="7D9551B0" w14:textId="492DE9D2" w:rsidR="0027781B" w:rsidRPr="00944138" w:rsidRDefault="0027781B" w:rsidP="42A770C9">
      <w:pPr>
        <w:pStyle w:val="Default"/>
        <w:spacing w:line="276" w:lineRule="auto"/>
        <w:rPr>
          <w:rFonts w:ascii="Arial" w:eastAsia="Calibri" w:hAnsi="Arial" w:cs="Arial"/>
          <w:b/>
          <w:bCs/>
        </w:rPr>
      </w:pPr>
    </w:p>
    <w:p w14:paraId="646BD05C" w14:textId="029A2EE4" w:rsidR="00026157" w:rsidRPr="00944138" w:rsidRDefault="2E680EC1" w:rsidP="42A770C9">
      <w:pPr>
        <w:pStyle w:val="NoSpacing"/>
        <w:rPr>
          <w:rFonts w:ascii="Arial" w:hAnsi="Arial" w:cs="Arial"/>
          <w:b/>
          <w:bCs/>
          <w:sz w:val="24"/>
          <w:szCs w:val="24"/>
        </w:rPr>
      </w:pPr>
      <w:r w:rsidRPr="00944138">
        <w:rPr>
          <w:rFonts w:ascii="Arial" w:hAnsi="Arial" w:cs="Arial"/>
          <w:b/>
          <w:bCs/>
          <w:sz w:val="24"/>
          <w:szCs w:val="24"/>
        </w:rPr>
        <w:t>All members of staff have a responsibility to:</w:t>
      </w:r>
    </w:p>
    <w:p w14:paraId="172555BB" w14:textId="012A1B69" w:rsidR="00026157" w:rsidRPr="00944138" w:rsidRDefault="009A57E4" w:rsidP="00781D0F">
      <w:pPr>
        <w:pStyle w:val="ListParagraph"/>
        <w:numPr>
          <w:ilvl w:val="0"/>
          <w:numId w:val="11"/>
        </w:numPr>
        <w:rPr>
          <w:rFonts w:ascii="Arial" w:hAnsi="Arial" w:cs="Arial"/>
          <w:sz w:val="22"/>
          <w:szCs w:val="22"/>
          <w:lang w:val="en-GB"/>
        </w:rPr>
      </w:pPr>
      <w:r w:rsidRPr="00944138">
        <w:rPr>
          <w:rFonts w:ascii="Arial" w:eastAsia="MS PGothic" w:hAnsi="Arial" w:cs="Arial"/>
          <w:sz w:val="22"/>
          <w:szCs w:val="22"/>
          <w:lang w:val="en-GB"/>
        </w:rPr>
        <w:lastRenderedPageBreak/>
        <w:t>P</w:t>
      </w:r>
      <w:r w:rsidR="00026157" w:rsidRPr="00944138">
        <w:rPr>
          <w:rFonts w:ascii="Arial" w:eastAsia="MS PGothic" w:hAnsi="Arial" w:cs="Arial"/>
          <w:sz w:val="22"/>
          <w:szCs w:val="22"/>
          <w:lang w:val="en-GB"/>
        </w:rPr>
        <w:t xml:space="preserve">rovide a </w:t>
      </w:r>
      <w:r w:rsidR="00026157" w:rsidRPr="00944138">
        <w:rPr>
          <w:rFonts w:ascii="Arial" w:eastAsiaTheme="minorEastAsia" w:hAnsi="Arial" w:cs="Arial"/>
          <w:sz w:val="22"/>
          <w:szCs w:val="22"/>
          <w:lang w:val="en-GB"/>
        </w:rPr>
        <w:t>safe environment in which children can lear</w:t>
      </w:r>
      <w:r w:rsidR="00F047A3" w:rsidRPr="00944138">
        <w:rPr>
          <w:rFonts w:ascii="Arial" w:eastAsiaTheme="minorEastAsia" w:hAnsi="Arial" w:cs="Arial"/>
          <w:sz w:val="22"/>
          <w:szCs w:val="22"/>
          <w:lang w:val="en-GB"/>
        </w:rPr>
        <w:t>n and promote the child’s welfare</w:t>
      </w:r>
      <w:r w:rsidR="00076AB2" w:rsidRPr="00944138">
        <w:rPr>
          <w:rFonts w:ascii="Arial" w:eastAsiaTheme="minorEastAsia" w:hAnsi="Arial" w:cs="Arial"/>
          <w:sz w:val="22"/>
          <w:szCs w:val="22"/>
          <w:lang w:val="en-GB"/>
        </w:rPr>
        <w:t>.</w:t>
      </w:r>
    </w:p>
    <w:p w14:paraId="5ADDC63C" w14:textId="27D1E9A0" w:rsidR="006B7B7F" w:rsidRPr="00944138" w:rsidRDefault="00A86AD3" w:rsidP="00781D0F">
      <w:pPr>
        <w:pStyle w:val="Default"/>
        <w:numPr>
          <w:ilvl w:val="0"/>
          <w:numId w:val="11"/>
        </w:numPr>
        <w:rPr>
          <w:rFonts w:ascii="Arial" w:hAnsi="Arial" w:cs="Arial"/>
          <w:sz w:val="22"/>
          <w:szCs w:val="22"/>
        </w:rPr>
      </w:pPr>
      <w:r w:rsidRPr="00944138">
        <w:rPr>
          <w:rFonts w:ascii="Arial" w:hAnsi="Arial" w:cs="Arial"/>
          <w:sz w:val="22"/>
          <w:szCs w:val="22"/>
        </w:rPr>
        <w:t xml:space="preserve">Maintain an attitude of </w:t>
      </w:r>
      <w:r w:rsidRPr="00944138">
        <w:rPr>
          <w:rFonts w:ascii="Arial" w:hAnsi="Arial" w:cs="Arial"/>
          <w:b/>
          <w:sz w:val="22"/>
          <w:szCs w:val="22"/>
        </w:rPr>
        <w:t>‘it could happen here’</w:t>
      </w:r>
      <w:r w:rsidRPr="00944138">
        <w:rPr>
          <w:rFonts w:ascii="Arial" w:hAnsi="Arial" w:cs="Arial"/>
          <w:sz w:val="22"/>
          <w:szCs w:val="22"/>
        </w:rPr>
        <w:t xml:space="preserve"> where safeguarding is concerned and to always act in the best interests of the child</w:t>
      </w:r>
      <w:r w:rsidR="00076AB2" w:rsidRPr="00944138">
        <w:rPr>
          <w:rFonts w:ascii="Arial" w:hAnsi="Arial" w:cs="Arial"/>
          <w:sz w:val="22"/>
          <w:szCs w:val="22"/>
        </w:rPr>
        <w:t xml:space="preserve">. </w:t>
      </w:r>
    </w:p>
    <w:p w14:paraId="6C622530" w14:textId="09C3855D" w:rsidR="00127208" w:rsidRPr="00944138" w:rsidRDefault="00127208" w:rsidP="00781D0F">
      <w:pPr>
        <w:pStyle w:val="Default"/>
        <w:numPr>
          <w:ilvl w:val="0"/>
          <w:numId w:val="11"/>
        </w:numPr>
        <w:rPr>
          <w:rFonts w:ascii="Arial" w:hAnsi="Arial" w:cs="Arial"/>
          <w:sz w:val="22"/>
          <w:szCs w:val="22"/>
        </w:rPr>
      </w:pPr>
      <w:r w:rsidRPr="00944138">
        <w:rPr>
          <w:rFonts w:ascii="Arial" w:hAnsi="Arial" w:cs="Arial"/>
          <w:sz w:val="22"/>
          <w:szCs w:val="22"/>
          <w:lang w:val="en-US"/>
        </w:rPr>
        <w:t>be alert to any issues of concern in a child’s life at home or elsewhere</w:t>
      </w:r>
      <w:r w:rsidR="0004100E" w:rsidRPr="00944138">
        <w:rPr>
          <w:rFonts w:ascii="Arial" w:hAnsi="Arial" w:cs="Arial"/>
          <w:sz w:val="22"/>
          <w:szCs w:val="22"/>
          <w:lang w:val="en-US"/>
        </w:rPr>
        <w:t xml:space="preserve"> including the online </w:t>
      </w:r>
      <w:r w:rsidR="00953F4E" w:rsidRPr="00944138">
        <w:rPr>
          <w:rFonts w:ascii="Arial" w:hAnsi="Arial" w:cs="Arial"/>
          <w:sz w:val="22"/>
          <w:szCs w:val="22"/>
          <w:lang w:val="en-US"/>
        </w:rPr>
        <w:t>world.</w:t>
      </w:r>
    </w:p>
    <w:p w14:paraId="18E2E124" w14:textId="2629F86A" w:rsidR="006B7B7F" w:rsidRPr="00944138" w:rsidRDefault="006B7B7F" w:rsidP="00781D0F">
      <w:pPr>
        <w:pStyle w:val="Default"/>
        <w:numPr>
          <w:ilvl w:val="0"/>
          <w:numId w:val="11"/>
        </w:numPr>
        <w:rPr>
          <w:rFonts w:ascii="Arial" w:hAnsi="Arial" w:cs="Arial"/>
          <w:sz w:val="22"/>
          <w:szCs w:val="22"/>
        </w:rPr>
      </w:pPr>
      <w:r w:rsidRPr="00944138">
        <w:rPr>
          <w:rFonts w:ascii="Arial" w:eastAsiaTheme="minorEastAsia" w:hAnsi="Arial" w:cs="Arial"/>
          <w:sz w:val="22"/>
          <w:szCs w:val="22"/>
        </w:rPr>
        <w:t>Understand the early help process and their role in it.</w:t>
      </w:r>
    </w:p>
    <w:p w14:paraId="4F870917" w14:textId="38537EF9" w:rsidR="009E35BE" w:rsidRPr="00944138" w:rsidRDefault="3AA5233B" w:rsidP="00781D0F">
      <w:pPr>
        <w:numPr>
          <w:ilvl w:val="0"/>
          <w:numId w:val="11"/>
        </w:numPr>
        <w:spacing w:after="0" w:line="240" w:lineRule="auto"/>
        <w:rPr>
          <w:rFonts w:ascii="Arial" w:hAnsi="Arial" w:cs="Arial"/>
        </w:rPr>
      </w:pPr>
      <w:r w:rsidRPr="00944138">
        <w:rPr>
          <w:rFonts w:ascii="Arial" w:eastAsiaTheme="minorEastAsia" w:hAnsi="Arial" w:cs="Arial"/>
        </w:rPr>
        <w:t>Be aware of the indicators of abuse</w:t>
      </w:r>
      <w:r w:rsidR="21EFB2C3" w:rsidRPr="00944138">
        <w:rPr>
          <w:rFonts w:ascii="Arial" w:eastAsiaTheme="minorEastAsia" w:hAnsi="Arial" w:cs="Arial"/>
        </w:rPr>
        <w:t>,</w:t>
      </w:r>
      <w:r w:rsidRPr="00944138">
        <w:rPr>
          <w:rFonts w:ascii="Arial" w:eastAsiaTheme="minorEastAsia" w:hAnsi="Arial" w:cs="Arial"/>
        </w:rPr>
        <w:t xml:space="preserve"> neglect</w:t>
      </w:r>
      <w:r w:rsidR="55C8E90D" w:rsidRPr="00944138">
        <w:rPr>
          <w:rFonts w:ascii="Arial" w:eastAsiaTheme="minorEastAsia" w:hAnsi="Arial" w:cs="Arial"/>
        </w:rPr>
        <w:t xml:space="preserve"> and exploitation</w:t>
      </w:r>
      <w:r w:rsidR="24B60BBF" w:rsidRPr="00944138">
        <w:rPr>
          <w:rFonts w:ascii="Arial" w:eastAsiaTheme="minorEastAsia" w:hAnsi="Arial" w:cs="Arial"/>
        </w:rPr>
        <w:t>,</w:t>
      </w:r>
      <w:r w:rsidRPr="00944138">
        <w:rPr>
          <w:rFonts w:ascii="Arial" w:eastAsiaTheme="minorEastAsia" w:hAnsi="Arial" w:cs="Arial"/>
        </w:rPr>
        <w:t xml:space="preserve"> so they can identify cases of children who may be in need of help or protection.</w:t>
      </w:r>
    </w:p>
    <w:p w14:paraId="184FBF66" w14:textId="7C18D123" w:rsidR="00662296" w:rsidRPr="00944138" w:rsidRDefault="00662296" w:rsidP="00B07D58">
      <w:pPr>
        <w:numPr>
          <w:ilvl w:val="0"/>
          <w:numId w:val="11"/>
        </w:numPr>
        <w:spacing w:after="0" w:line="240" w:lineRule="auto"/>
        <w:rPr>
          <w:rFonts w:ascii="Arial" w:hAnsi="Arial" w:cs="Arial"/>
        </w:rPr>
      </w:pPr>
      <w:r w:rsidRPr="00944138">
        <w:rPr>
          <w:rFonts w:ascii="Arial" w:hAnsi="Arial" w:cs="Arial"/>
        </w:rPr>
        <w:t xml:space="preserve">Understand that children may not feel ready </w:t>
      </w:r>
      <w:r w:rsidR="007A0958" w:rsidRPr="00944138">
        <w:rPr>
          <w:rFonts w:ascii="Arial" w:hAnsi="Arial" w:cs="Arial"/>
        </w:rPr>
        <w:t>to or</w:t>
      </w:r>
      <w:r w:rsidRPr="00944138">
        <w:rPr>
          <w:rFonts w:ascii="Arial" w:hAnsi="Arial" w:cs="Arial"/>
        </w:rPr>
        <w:t xml:space="preserve"> know how </w:t>
      </w:r>
      <w:r w:rsidR="00A16E3B" w:rsidRPr="00944138">
        <w:rPr>
          <w:rFonts w:ascii="Arial" w:hAnsi="Arial" w:cs="Arial"/>
        </w:rPr>
        <w:t>to</w:t>
      </w:r>
      <w:r w:rsidRPr="00944138">
        <w:rPr>
          <w:rFonts w:ascii="Arial" w:hAnsi="Arial" w:cs="Arial"/>
        </w:rPr>
        <w:t xml:space="preserve"> tell someone they are being abused, exploited</w:t>
      </w:r>
      <w:r w:rsidR="006D35A4" w:rsidRPr="00944138">
        <w:rPr>
          <w:rFonts w:ascii="Arial" w:hAnsi="Arial" w:cs="Arial"/>
        </w:rPr>
        <w:t>,</w:t>
      </w:r>
      <w:r w:rsidRPr="00944138">
        <w:rPr>
          <w:rFonts w:ascii="Arial" w:hAnsi="Arial" w:cs="Arial"/>
        </w:rPr>
        <w:t xml:space="preserve"> or neglected and/or that they may not recognise their experiences as harmful.</w:t>
      </w:r>
      <w:r w:rsidR="009E35BE" w:rsidRPr="00944138">
        <w:t xml:space="preserve"> </w:t>
      </w:r>
      <w:r w:rsidR="009E35BE" w:rsidRPr="00944138">
        <w:rPr>
          <w:rFonts w:ascii="Arial" w:hAnsi="Arial" w:cs="Arial"/>
        </w:rPr>
        <w:t>This could be due to their vulnerability, disability and/or sexual orientation or language barriers. They may feel embarrassed, humiliated or be being threatened.</w:t>
      </w:r>
      <w:r w:rsidR="009E35BE" w:rsidRPr="00944138">
        <w:t xml:space="preserve"> </w:t>
      </w:r>
      <w:r w:rsidR="009E35BE" w:rsidRPr="00944138">
        <w:rPr>
          <w:rFonts w:ascii="Arial" w:hAnsi="Arial" w:cs="Arial"/>
        </w:rPr>
        <w:t>This should not prevent staff from having a professional curiosity and speaking to the DSL if they have concerns any about a child.</w:t>
      </w:r>
    </w:p>
    <w:p w14:paraId="5733C0D6" w14:textId="77777777" w:rsidR="00026157" w:rsidRPr="00944138" w:rsidRDefault="00026157" w:rsidP="00781D0F">
      <w:pPr>
        <w:numPr>
          <w:ilvl w:val="0"/>
          <w:numId w:val="11"/>
        </w:numPr>
        <w:spacing w:after="0" w:line="240" w:lineRule="auto"/>
        <w:rPr>
          <w:rFonts w:ascii="Arial" w:hAnsi="Arial" w:cs="Arial"/>
        </w:rPr>
      </w:pPr>
      <w:r w:rsidRPr="00944138">
        <w:rPr>
          <w:rFonts w:ascii="Arial" w:hAnsi="Arial" w:cs="Arial"/>
        </w:rPr>
        <w:t>Consider wider environmental factors in a child’s life that may be a threat to their safety and/or welfare.</w:t>
      </w:r>
    </w:p>
    <w:p w14:paraId="7779C787" w14:textId="77777777" w:rsidR="00A86AD3" w:rsidRPr="00944138" w:rsidRDefault="0FBCEF3F" w:rsidP="00781D0F">
      <w:pPr>
        <w:numPr>
          <w:ilvl w:val="0"/>
          <w:numId w:val="11"/>
        </w:numPr>
        <w:spacing w:after="0" w:line="240" w:lineRule="auto"/>
        <w:rPr>
          <w:rFonts w:ascii="Arial" w:hAnsi="Arial" w:cs="Arial"/>
        </w:rPr>
      </w:pPr>
      <w:r w:rsidRPr="00944138">
        <w:rPr>
          <w:rFonts w:ascii="Arial" w:eastAsiaTheme="minorEastAsia" w:hAnsi="Arial" w:cs="Arial"/>
        </w:rPr>
        <w:t>Be aware of the process of making referrals to children’s social care and statutory assessment under the Children Act 1989.</w:t>
      </w:r>
    </w:p>
    <w:p w14:paraId="291B866B" w14:textId="71AE515C" w:rsidR="7873BDB4" w:rsidRPr="00944138" w:rsidRDefault="7873BDB4" w:rsidP="00781D0F">
      <w:pPr>
        <w:numPr>
          <w:ilvl w:val="0"/>
          <w:numId w:val="11"/>
        </w:numPr>
        <w:spacing w:after="0" w:line="240" w:lineRule="auto"/>
        <w:rPr>
          <w:rFonts w:ascii="Arial" w:hAnsi="Arial" w:cs="Arial"/>
        </w:rPr>
      </w:pPr>
      <w:r w:rsidRPr="00944138">
        <w:rPr>
          <w:rFonts w:ascii="Arial" w:hAnsi="Arial" w:cs="Arial"/>
        </w:rPr>
        <w:t>Build trusting relationships which facilitate communication with children and you</w:t>
      </w:r>
      <w:r w:rsidR="1CAB192D" w:rsidRPr="00944138">
        <w:rPr>
          <w:rFonts w:ascii="Arial" w:hAnsi="Arial" w:cs="Arial"/>
        </w:rPr>
        <w:t>ng people</w:t>
      </w:r>
      <w:r w:rsidR="007B0C4C" w:rsidRPr="00944138">
        <w:rPr>
          <w:rFonts w:ascii="Arial" w:hAnsi="Arial" w:cs="Arial"/>
        </w:rPr>
        <w:t>.</w:t>
      </w:r>
    </w:p>
    <w:p w14:paraId="6118A940" w14:textId="4A35A12C" w:rsidR="006B7B7F" w:rsidRPr="00944138" w:rsidRDefault="5BD4E6FD" w:rsidP="00781D0F">
      <w:pPr>
        <w:numPr>
          <w:ilvl w:val="0"/>
          <w:numId w:val="11"/>
        </w:numPr>
        <w:spacing w:after="0" w:line="240" w:lineRule="auto"/>
        <w:rPr>
          <w:rFonts w:ascii="Arial" w:eastAsiaTheme="minorEastAsia" w:hAnsi="Arial" w:cs="Arial"/>
        </w:rPr>
      </w:pPr>
      <w:r w:rsidRPr="00944138">
        <w:rPr>
          <w:rFonts w:ascii="Arial" w:eastAsiaTheme="minorEastAsia" w:hAnsi="Arial" w:cs="Arial"/>
        </w:rPr>
        <w:t>Know what to do if a child tells them that he or she is being abused</w:t>
      </w:r>
      <w:r w:rsidR="0D17B7FC" w:rsidRPr="00944138">
        <w:rPr>
          <w:rFonts w:ascii="Arial" w:eastAsiaTheme="minorEastAsia" w:hAnsi="Arial" w:cs="Arial"/>
        </w:rPr>
        <w:t>,</w:t>
      </w:r>
      <w:r w:rsidRPr="00944138">
        <w:rPr>
          <w:rFonts w:ascii="Arial" w:eastAsiaTheme="minorEastAsia" w:hAnsi="Arial" w:cs="Arial"/>
        </w:rPr>
        <w:t xml:space="preserve"> neglected</w:t>
      </w:r>
      <w:r w:rsidR="2C59E936" w:rsidRPr="00944138">
        <w:rPr>
          <w:rFonts w:ascii="Arial" w:eastAsiaTheme="minorEastAsia" w:hAnsi="Arial" w:cs="Arial"/>
        </w:rPr>
        <w:t xml:space="preserve"> or exploited</w:t>
      </w:r>
      <w:r w:rsidRPr="00944138">
        <w:rPr>
          <w:rFonts w:ascii="Arial" w:eastAsiaTheme="minorEastAsia" w:hAnsi="Arial" w:cs="Arial"/>
        </w:rPr>
        <w:t xml:space="preserve"> and understand the impact abuse and neglect can have upon a child. </w:t>
      </w:r>
    </w:p>
    <w:p w14:paraId="63C27C95" w14:textId="77777777" w:rsidR="006B7B7F" w:rsidRPr="00944138" w:rsidRDefault="006B7B7F" w:rsidP="00781D0F">
      <w:pPr>
        <w:numPr>
          <w:ilvl w:val="0"/>
          <w:numId w:val="11"/>
        </w:numPr>
        <w:spacing w:after="0" w:line="240" w:lineRule="auto"/>
        <w:rPr>
          <w:rFonts w:ascii="Arial" w:hAnsi="Arial" w:cs="Arial"/>
        </w:rPr>
      </w:pPr>
      <w:r w:rsidRPr="00944138">
        <w:rPr>
          <w:rFonts w:ascii="Arial" w:eastAsiaTheme="minorEastAsia" w:hAnsi="Arial" w:cs="Arial"/>
        </w:rPr>
        <w:t xml:space="preserve">Know how to maintain an appropriate level of confidentiality. </w:t>
      </w:r>
    </w:p>
    <w:p w14:paraId="6F9CB903" w14:textId="516AB447" w:rsidR="00A86AD3" w:rsidRPr="00944138" w:rsidRDefault="00A86AD3" w:rsidP="00781D0F">
      <w:pPr>
        <w:numPr>
          <w:ilvl w:val="0"/>
          <w:numId w:val="11"/>
        </w:numPr>
        <w:spacing w:after="0" w:line="240" w:lineRule="auto"/>
        <w:rPr>
          <w:rFonts w:ascii="Arial" w:hAnsi="Arial" w:cs="Arial"/>
        </w:rPr>
      </w:pPr>
      <w:r w:rsidRPr="00944138">
        <w:rPr>
          <w:rFonts w:ascii="Arial" w:eastAsiaTheme="minorEastAsia" w:hAnsi="Arial" w:cs="Arial"/>
        </w:rPr>
        <w:t>Understand</w:t>
      </w:r>
      <w:r w:rsidR="008F545C" w:rsidRPr="00944138">
        <w:rPr>
          <w:rFonts w:ascii="Arial" w:eastAsiaTheme="minorEastAsia" w:hAnsi="Arial" w:cs="Arial"/>
        </w:rPr>
        <w:t xml:space="preserve"> and </w:t>
      </w:r>
      <w:r w:rsidRPr="00944138">
        <w:rPr>
          <w:rFonts w:ascii="Arial" w:eastAsiaTheme="minorEastAsia" w:hAnsi="Arial" w:cs="Arial"/>
        </w:rPr>
        <w:t>comply with this policy and understand other safeguarding policies and systems.</w:t>
      </w:r>
      <w:r w:rsidR="008F545C" w:rsidRPr="00944138">
        <w:rPr>
          <w:rFonts w:ascii="Arial" w:eastAsiaTheme="minorEastAsia" w:hAnsi="Arial" w:cs="Arial"/>
        </w:rPr>
        <w:t xml:space="preserve"> </w:t>
      </w:r>
    </w:p>
    <w:p w14:paraId="70BE0958" w14:textId="1F2D4D82" w:rsidR="00A93ED4" w:rsidRPr="00944138" w:rsidRDefault="00EA3960" w:rsidP="00781D0F">
      <w:pPr>
        <w:pStyle w:val="NoSpacing"/>
        <w:numPr>
          <w:ilvl w:val="0"/>
          <w:numId w:val="12"/>
        </w:numPr>
        <w:rPr>
          <w:rFonts w:ascii="Arial" w:hAnsi="Arial" w:cs="Arial"/>
          <w:bCs/>
        </w:rPr>
      </w:pPr>
      <w:r w:rsidRPr="00944138">
        <w:rPr>
          <w:rFonts w:ascii="Arial" w:eastAsiaTheme="minorEastAsia" w:hAnsi="Arial" w:cs="Arial"/>
          <w:bCs/>
        </w:rPr>
        <w:t xml:space="preserve">Staff help improve and enhance the safeguarding policy through their contributions and </w:t>
      </w:r>
      <w:r w:rsidR="00A16E3B" w:rsidRPr="00944138">
        <w:rPr>
          <w:rFonts w:ascii="Arial" w:eastAsiaTheme="minorEastAsia" w:hAnsi="Arial" w:cs="Arial"/>
          <w:bCs/>
        </w:rPr>
        <w:t>development</w:t>
      </w:r>
    </w:p>
    <w:p w14:paraId="6A728CDE" w14:textId="7C297F95" w:rsidR="00A86AD3" w:rsidRPr="00944138" w:rsidRDefault="00A86AD3" w:rsidP="00781D0F">
      <w:pPr>
        <w:numPr>
          <w:ilvl w:val="0"/>
          <w:numId w:val="11"/>
        </w:numPr>
        <w:spacing w:after="0" w:line="240" w:lineRule="auto"/>
        <w:rPr>
          <w:rFonts w:ascii="Arial" w:hAnsi="Arial" w:cs="Arial"/>
        </w:rPr>
      </w:pPr>
      <w:r w:rsidRPr="00944138">
        <w:rPr>
          <w:rFonts w:ascii="Arial" w:eastAsiaTheme="minorEastAsia" w:hAnsi="Arial" w:cs="Arial"/>
        </w:rPr>
        <w:t xml:space="preserve">To undertake </w:t>
      </w:r>
      <w:r w:rsidR="00127208" w:rsidRPr="00944138">
        <w:rPr>
          <w:rFonts w:ascii="Arial" w:eastAsiaTheme="minorEastAsia" w:hAnsi="Arial" w:cs="Arial"/>
        </w:rPr>
        <w:t xml:space="preserve">and engage with </w:t>
      </w:r>
      <w:r w:rsidRPr="00944138">
        <w:rPr>
          <w:rFonts w:ascii="Arial" w:eastAsiaTheme="minorEastAsia" w:hAnsi="Arial" w:cs="Arial"/>
        </w:rPr>
        <w:t>regular and appropriate training</w:t>
      </w:r>
      <w:r w:rsidR="006D35A4" w:rsidRPr="00944138">
        <w:rPr>
          <w:rFonts w:ascii="Arial" w:eastAsiaTheme="minorEastAsia" w:hAnsi="Arial" w:cs="Arial"/>
        </w:rPr>
        <w:t>,</w:t>
      </w:r>
      <w:r w:rsidRPr="00944138">
        <w:rPr>
          <w:rFonts w:ascii="Arial" w:eastAsiaTheme="minorEastAsia" w:hAnsi="Arial" w:cs="Arial"/>
        </w:rPr>
        <w:t xml:space="preserve"> </w:t>
      </w:r>
      <w:r w:rsidR="006D35A4" w:rsidRPr="00944138">
        <w:rPr>
          <w:rFonts w:ascii="Arial" w:eastAsiaTheme="minorEastAsia" w:hAnsi="Arial" w:cs="Arial"/>
        </w:rPr>
        <w:t>that</w:t>
      </w:r>
      <w:r w:rsidRPr="00944138">
        <w:rPr>
          <w:rFonts w:ascii="Arial" w:eastAsiaTheme="minorEastAsia" w:hAnsi="Arial" w:cs="Arial"/>
        </w:rPr>
        <w:t xml:space="preserve"> is regularly updated.</w:t>
      </w:r>
    </w:p>
    <w:p w14:paraId="47930653" w14:textId="271120EA" w:rsidR="00A86AD3" w:rsidRPr="00944138" w:rsidRDefault="00BD01BA" w:rsidP="00781D0F">
      <w:pPr>
        <w:pStyle w:val="Default"/>
        <w:numPr>
          <w:ilvl w:val="0"/>
          <w:numId w:val="11"/>
        </w:numPr>
        <w:rPr>
          <w:rFonts w:ascii="Arial" w:hAnsi="Arial" w:cs="Arial"/>
        </w:rPr>
      </w:pPr>
      <w:r w:rsidRPr="00944138">
        <w:rPr>
          <w:rFonts w:ascii="Arial" w:hAnsi="Arial" w:cs="Arial"/>
          <w:sz w:val="22"/>
          <w:szCs w:val="22"/>
        </w:rPr>
        <w:t>B</w:t>
      </w:r>
      <w:r w:rsidR="00A86AD3" w:rsidRPr="00944138">
        <w:rPr>
          <w:rFonts w:ascii="Arial" w:hAnsi="Arial" w:cs="Arial"/>
          <w:sz w:val="22"/>
          <w:szCs w:val="22"/>
        </w:rPr>
        <w:t>e aware of</w:t>
      </w:r>
      <w:r w:rsidR="006D35A4" w:rsidRPr="00944138">
        <w:rPr>
          <w:rFonts w:ascii="Arial" w:hAnsi="Arial" w:cs="Arial"/>
          <w:sz w:val="22"/>
          <w:szCs w:val="22"/>
        </w:rPr>
        <w:t>,</w:t>
      </w:r>
      <w:r w:rsidR="00A86AD3" w:rsidRPr="00944138">
        <w:rPr>
          <w:rFonts w:ascii="Arial" w:hAnsi="Arial" w:cs="Arial"/>
          <w:sz w:val="22"/>
          <w:szCs w:val="22"/>
        </w:rPr>
        <w:t xml:space="preserve"> and take appropriate action to raise concerns</w:t>
      </w:r>
      <w:r w:rsidR="006D35A4" w:rsidRPr="00944138">
        <w:rPr>
          <w:rFonts w:ascii="Arial" w:hAnsi="Arial" w:cs="Arial"/>
          <w:sz w:val="22"/>
          <w:szCs w:val="22"/>
        </w:rPr>
        <w:t>,</w:t>
      </w:r>
      <w:r w:rsidR="00A86AD3" w:rsidRPr="00944138">
        <w:rPr>
          <w:rFonts w:ascii="Arial" w:hAnsi="Arial" w:cs="Arial"/>
          <w:sz w:val="22"/>
          <w:szCs w:val="22"/>
        </w:rPr>
        <w:t xml:space="preserve"> </w:t>
      </w:r>
      <w:r w:rsidR="006D35A4" w:rsidRPr="00944138">
        <w:rPr>
          <w:rFonts w:ascii="Arial" w:hAnsi="Arial" w:cs="Arial"/>
          <w:sz w:val="22"/>
          <w:szCs w:val="22"/>
        </w:rPr>
        <w:t>about</w:t>
      </w:r>
      <w:r w:rsidR="00A86AD3" w:rsidRPr="00944138">
        <w:rPr>
          <w:rFonts w:ascii="Arial" w:hAnsi="Arial" w:cs="Arial"/>
          <w:sz w:val="22"/>
          <w:szCs w:val="22"/>
        </w:rPr>
        <w:t xml:space="preserve"> poor or unsafe practice</w:t>
      </w:r>
      <w:r w:rsidR="006D35A4" w:rsidRPr="00944138">
        <w:rPr>
          <w:rFonts w:ascii="Arial" w:hAnsi="Arial" w:cs="Arial"/>
          <w:sz w:val="22"/>
          <w:szCs w:val="22"/>
        </w:rPr>
        <w:t>,</w:t>
      </w:r>
      <w:r w:rsidR="00A86AD3" w:rsidRPr="00944138">
        <w:rPr>
          <w:rFonts w:ascii="Arial" w:hAnsi="Arial" w:cs="Arial"/>
          <w:sz w:val="22"/>
          <w:szCs w:val="22"/>
        </w:rPr>
        <w:t xml:space="preserve"> or potential failures in the school safeguarding regime</w:t>
      </w:r>
      <w:r w:rsidR="009A57E4" w:rsidRPr="00944138">
        <w:rPr>
          <w:rFonts w:ascii="Arial" w:hAnsi="Arial" w:cs="Arial"/>
          <w:sz w:val="22"/>
          <w:szCs w:val="22"/>
        </w:rPr>
        <w:t>.</w:t>
      </w:r>
      <w:r w:rsidR="00A86AD3" w:rsidRPr="00944138">
        <w:rPr>
          <w:rFonts w:ascii="Arial" w:hAnsi="Arial" w:cs="Arial"/>
          <w:sz w:val="22"/>
          <w:szCs w:val="22"/>
        </w:rPr>
        <w:t xml:space="preserve"> (</w:t>
      </w:r>
      <w:r w:rsidR="00DC282E" w:rsidRPr="00944138">
        <w:rPr>
          <w:rFonts w:ascii="Arial" w:hAnsi="Arial" w:cs="Arial"/>
          <w:sz w:val="22"/>
          <w:szCs w:val="22"/>
        </w:rPr>
        <w:t>This</w:t>
      </w:r>
      <w:r w:rsidR="00A86AD3" w:rsidRPr="00944138">
        <w:rPr>
          <w:rFonts w:ascii="Arial" w:hAnsi="Arial" w:cs="Arial"/>
          <w:sz w:val="22"/>
          <w:szCs w:val="22"/>
        </w:rPr>
        <w:t xml:space="preserve"> may include accessing the school whistleblowing policy</w:t>
      </w:r>
      <w:r w:rsidR="00A86AD3" w:rsidRPr="00944138">
        <w:rPr>
          <w:rFonts w:ascii="Arial" w:hAnsi="Arial" w:cs="Arial"/>
        </w:rPr>
        <w:t xml:space="preserve">) </w:t>
      </w:r>
    </w:p>
    <w:p w14:paraId="44D4481B" w14:textId="2F50A474" w:rsidR="0004100E" w:rsidRPr="00944138" w:rsidRDefault="0004100E" w:rsidP="0004100E">
      <w:pPr>
        <w:numPr>
          <w:ilvl w:val="0"/>
          <w:numId w:val="11"/>
        </w:numPr>
        <w:spacing w:after="0" w:line="240" w:lineRule="auto"/>
        <w:rPr>
          <w:rFonts w:ascii="Arial" w:eastAsiaTheme="minorEastAsia" w:hAnsi="Arial" w:cs="Arial"/>
        </w:rPr>
      </w:pPr>
      <w:r w:rsidRPr="00944138">
        <w:rPr>
          <w:rFonts w:ascii="Arial" w:eastAsiaTheme="minorEastAsia" w:hAnsi="Arial" w:cs="Arial"/>
        </w:rPr>
        <w:t>act in line with our staff</w:t>
      </w:r>
      <w:r w:rsidR="00A121FC" w:rsidRPr="00944138">
        <w:rPr>
          <w:rFonts w:ascii="Arial" w:eastAsiaTheme="minorEastAsia" w:hAnsi="Arial" w:cs="Arial"/>
        </w:rPr>
        <w:t xml:space="preserve"> code of conduct</w:t>
      </w:r>
    </w:p>
    <w:p w14:paraId="6FF92A2F" w14:textId="19D8B6CC" w:rsidR="0004100E" w:rsidRPr="00944138" w:rsidRDefault="0004100E" w:rsidP="00944138">
      <w:pPr>
        <w:numPr>
          <w:ilvl w:val="0"/>
          <w:numId w:val="11"/>
        </w:numPr>
        <w:spacing w:after="0" w:line="240" w:lineRule="auto"/>
        <w:rPr>
          <w:rFonts w:ascii="Arial" w:eastAsiaTheme="minorEastAsia" w:hAnsi="Arial" w:cs="Arial"/>
        </w:rPr>
      </w:pPr>
      <w:r w:rsidRPr="00944138">
        <w:rPr>
          <w:rFonts w:ascii="Arial" w:eastAsiaTheme="minorEastAsia" w:hAnsi="Arial" w:cs="Arial"/>
        </w:rPr>
        <w:t xml:space="preserve">act in line with the </w:t>
      </w:r>
      <w:hyperlink r:id="rId30" w:history="1">
        <w:r w:rsidRPr="00944138">
          <w:rPr>
            <w:rStyle w:val="Hyperlink"/>
            <w:rFonts w:ascii="Arial" w:eastAsiaTheme="minorEastAsia" w:hAnsi="Arial" w:cs="Arial"/>
          </w:rPr>
          <w:t>Teachers’ Standards</w:t>
        </w:r>
      </w:hyperlink>
      <w:r w:rsidRPr="00944138">
        <w:rPr>
          <w:rFonts w:ascii="Arial" w:eastAsiaTheme="minorEastAsia" w:hAnsi="Arial" w:cs="Arial"/>
        </w:rPr>
        <w:t xml:space="preserve"> which state that teachers (including headteachers) should safeguard children’s wellbeing and maintain public trust in the teaching profession as part of their professional duties.</w:t>
      </w:r>
    </w:p>
    <w:p w14:paraId="69DE4827" w14:textId="77777777" w:rsidR="00DA0D78" w:rsidRPr="00944138" w:rsidRDefault="00DA0D78" w:rsidP="00026157">
      <w:pPr>
        <w:pStyle w:val="NoSpacing"/>
        <w:rPr>
          <w:rFonts w:ascii="Arial" w:hAnsi="Arial" w:cs="Arial"/>
        </w:rPr>
      </w:pPr>
    </w:p>
    <w:p w14:paraId="3458D13F" w14:textId="7C85AB2A" w:rsidR="00F66AD5" w:rsidRPr="00944138" w:rsidRDefault="00E633F3" w:rsidP="00F66AD5">
      <w:pPr>
        <w:pStyle w:val="Heading1"/>
        <w:rPr>
          <w:rFonts w:ascii="Arial" w:hAnsi="Arial" w:cs="Arial"/>
          <w:b/>
          <w:bCs/>
          <w:color w:val="FF0000"/>
          <w:sz w:val="28"/>
          <w:szCs w:val="28"/>
        </w:rPr>
      </w:pPr>
      <w:bookmarkStart w:id="19" w:name="Children_YP"/>
      <w:bookmarkStart w:id="20" w:name="_Toc209528122"/>
      <w:r w:rsidRPr="00944138">
        <w:rPr>
          <w:rStyle w:val="Heading2Char"/>
          <w:rFonts w:ascii="Arial" w:hAnsi="Arial" w:cs="Arial"/>
          <w:b/>
          <w:color w:val="009999"/>
          <w:sz w:val="28"/>
          <w:szCs w:val="28"/>
        </w:rPr>
        <w:t>5.4 Children</w:t>
      </w:r>
      <w:r w:rsidR="2E680EC1" w:rsidRPr="00944138">
        <w:rPr>
          <w:rStyle w:val="Heading2Char"/>
          <w:rFonts w:ascii="Arial" w:hAnsi="Arial" w:cs="Arial"/>
          <w:b/>
          <w:color w:val="009999"/>
          <w:sz w:val="28"/>
          <w:szCs w:val="28"/>
        </w:rPr>
        <w:t xml:space="preserve"> and Young People</w:t>
      </w:r>
      <w:bookmarkEnd w:id="19"/>
      <w:bookmarkEnd w:id="20"/>
    </w:p>
    <w:p w14:paraId="7C5F0596" w14:textId="77777777" w:rsidR="00F66AD5" w:rsidRPr="00944138" w:rsidRDefault="00F66AD5" w:rsidP="00F66AD5">
      <w:pPr>
        <w:rPr>
          <w:rFonts w:ascii="Arial" w:hAnsi="Arial" w:cs="Arial"/>
          <w:b/>
          <w:bCs/>
          <w:sz w:val="20"/>
          <w:szCs w:val="20"/>
        </w:rPr>
      </w:pPr>
    </w:p>
    <w:p w14:paraId="3C0560F3" w14:textId="37B380C0" w:rsidR="00026157" w:rsidRPr="00944138" w:rsidRDefault="00026157" w:rsidP="00F66AD5">
      <w:pPr>
        <w:rPr>
          <w:rFonts w:ascii="Arial" w:hAnsi="Arial" w:cs="Arial"/>
          <w:b/>
          <w:bCs/>
          <w:color w:val="FF0000"/>
          <w:sz w:val="32"/>
          <w:szCs w:val="32"/>
        </w:rPr>
      </w:pPr>
      <w:r w:rsidRPr="00944138">
        <w:rPr>
          <w:rFonts w:ascii="Arial" w:hAnsi="Arial" w:cs="Arial"/>
          <w:b/>
          <w:bCs/>
          <w:sz w:val="24"/>
          <w:szCs w:val="24"/>
        </w:rPr>
        <w:t>Children and young people (pupils</w:t>
      </w:r>
      <w:r w:rsidR="006D35A4" w:rsidRPr="00944138">
        <w:rPr>
          <w:rFonts w:ascii="Arial" w:hAnsi="Arial" w:cs="Arial"/>
          <w:b/>
          <w:bCs/>
          <w:sz w:val="24"/>
          <w:szCs w:val="24"/>
        </w:rPr>
        <w:t>/students</w:t>
      </w:r>
      <w:r w:rsidRPr="00944138">
        <w:rPr>
          <w:rFonts w:ascii="Arial" w:hAnsi="Arial" w:cs="Arial"/>
          <w:b/>
          <w:bCs/>
          <w:sz w:val="24"/>
          <w:szCs w:val="24"/>
        </w:rPr>
        <w:t>) have a right to:</w:t>
      </w:r>
    </w:p>
    <w:p w14:paraId="13E364EC" w14:textId="77777777" w:rsidR="00A121FC" w:rsidRPr="00944138" w:rsidRDefault="00A121FC" w:rsidP="00A121FC">
      <w:pPr>
        <w:pStyle w:val="NoSpacing"/>
        <w:numPr>
          <w:ilvl w:val="0"/>
          <w:numId w:val="12"/>
        </w:numPr>
        <w:rPr>
          <w:rFonts w:ascii="Arial" w:hAnsi="Arial" w:cs="Arial"/>
          <w:bCs/>
        </w:rPr>
      </w:pPr>
      <w:r w:rsidRPr="00944138">
        <w:rPr>
          <w:rFonts w:ascii="Arial" w:eastAsia="Times New Roman" w:hAnsi="Arial" w:cs="Arial"/>
          <w:lang w:eastAsia="en-GB"/>
        </w:rPr>
        <w:t>Contribute to the development of school safeguarding policies. (through discussions for example with school council</w:t>
      </w:r>
      <w:r w:rsidRPr="00944138">
        <w:rPr>
          <w:rFonts w:ascii="Arial" w:eastAsia="Times New Roman" w:hAnsi="Arial" w:cs="Arial"/>
          <w:bCs/>
          <w:lang w:eastAsia="en-GB"/>
        </w:rPr>
        <w:t>)</w:t>
      </w:r>
    </w:p>
    <w:p w14:paraId="74A0220A" w14:textId="363C98D0" w:rsidR="00212667" w:rsidRPr="00944138" w:rsidRDefault="10C1F91D" w:rsidP="00781D0F">
      <w:pPr>
        <w:pStyle w:val="NoSpacing"/>
        <w:numPr>
          <w:ilvl w:val="0"/>
          <w:numId w:val="12"/>
        </w:numPr>
        <w:rPr>
          <w:rFonts w:ascii="Arial" w:hAnsi="Arial" w:cs="Arial"/>
          <w:b/>
          <w:bCs/>
        </w:rPr>
      </w:pPr>
      <w:r w:rsidRPr="00944138">
        <w:rPr>
          <w:rFonts w:ascii="Arial" w:eastAsia="Times New Roman" w:hAnsi="Arial" w:cs="Arial"/>
          <w:lang w:eastAsia="en-GB"/>
        </w:rPr>
        <w:t>Report abuse confidently</w:t>
      </w:r>
      <w:r w:rsidR="7E29A393" w:rsidRPr="00944138">
        <w:rPr>
          <w:rFonts w:ascii="Arial" w:eastAsia="Times New Roman" w:hAnsi="Arial" w:cs="Arial"/>
          <w:lang w:eastAsia="en-GB"/>
        </w:rPr>
        <w:t>,</w:t>
      </w:r>
      <w:r w:rsidRPr="00944138">
        <w:rPr>
          <w:rFonts w:ascii="Arial" w:eastAsia="Times New Roman" w:hAnsi="Arial" w:cs="Arial"/>
          <w:lang w:eastAsia="en-GB"/>
        </w:rPr>
        <w:t xml:space="preserve"> knowing concerns will be taken seriously and that they will be listened </w:t>
      </w:r>
      <w:r w:rsidR="5D7CA351" w:rsidRPr="00944138">
        <w:rPr>
          <w:rFonts w:ascii="Arial" w:eastAsia="Times New Roman" w:hAnsi="Arial" w:cs="Arial"/>
          <w:lang w:eastAsia="en-GB"/>
        </w:rPr>
        <w:t>to,</w:t>
      </w:r>
      <w:r w:rsidRPr="00944138">
        <w:rPr>
          <w:rFonts w:ascii="Arial" w:eastAsia="Times New Roman" w:hAnsi="Arial" w:cs="Arial"/>
          <w:lang w:eastAsia="en-GB"/>
        </w:rPr>
        <w:t xml:space="preserve"> and </w:t>
      </w:r>
      <w:r w:rsidR="592E1D84" w:rsidRPr="00944138">
        <w:rPr>
          <w:rFonts w:ascii="Arial" w:eastAsia="Times New Roman" w:hAnsi="Arial" w:cs="Arial"/>
          <w:lang w:eastAsia="en-GB"/>
        </w:rPr>
        <w:t xml:space="preserve">that </w:t>
      </w:r>
      <w:r w:rsidRPr="00944138">
        <w:rPr>
          <w:rFonts w:ascii="Arial" w:eastAsia="Times New Roman" w:hAnsi="Arial" w:cs="Arial"/>
          <w:lang w:eastAsia="en-GB"/>
        </w:rPr>
        <w:t>effective action will be taken.</w:t>
      </w:r>
    </w:p>
    <w:p w14:paraId="40DF11E3" w14:textId="77777777" w:rsidR="00026157" w:rsidRPr="00944138" w:rsidRDefault="00BD01BA" w:rsidP="00781D0F">
      <w:pPr>
        <w:numPr>
          <w:ilvl w:val="0"/>
          <w:numId w:val="12"/>
        </w:numPr>
        <w:spacing w:after="0" w:line="240" w:lineRule="auto"/>
        <w:rPr>
          <w:rFonts w:ascii="Arial" w:hAnsi="Arial" w:cs="Arial"/>
        </w:rPr>
      </w:pPr>
      <w:r w:rsidRPr="00944138">
        <w:rPr>
          <w:rFonts w:ascii="Arial" w:hAnsi="Arial" w:cs="Arial"/>
        </w:rPr>
        <w:t>Seek h</w:t>
      </w:r>
      <w:r w:rsidR="009A57E4" w:rsidRPr="00944138">
        <w:rPr>
          <w:rFonts w:ascii="Arial" w:hAnsi="Arial" w:cs="Arial"/>
        </w:rPr>
        <w:t>elp from a trusted adult and feel listened to.</w:t>
      </w:r>
    </w:p>
    <w:p w14:paraId="48BE0B27" w14:textId="77777777" w:rsidR="00026157" w:rsidRPr="00944138" w:rsidRDefault="00026157" w:rsidP="00781D0F">
      <w:pPr>
        <w:numPr>
          <w:ilvl w:val="0"/>
          <w:numId w:val="12"/>
        </w:numPr>
        <w:spacing w:after="0" w:line="240" w:lineRule="auto"/>
        <w:rPr>
          <w:rFonts w:ascii="Arial" w:hAnsi="Arial" w:cs="Arial"/>
        </w:rPr>
      </w:pPr>
      <w:r w:rsidRPr="00944138">
        <w:rPr>
          <w:rFonts w:ascii="Arial" w:hAnsi="Arial" w:cs="Arial"/>
        </w:rPr>
        <w:t>Learn how to keep themselves safe by recognising when they are themselves at risk and how to get help when they need it, including online.</w:t>
      </w:r>
    </w:p>
    <w:p w14:paraId="3DBEC144" w14:textId="77777777" w:rsidR="00026157" w:rsidRPr="00944138" w:rsidRDefault="00026157" w:rsidP="00026157">
      <w:pPr>
        <w:ind w:left="720"/>
        <w:rPr>
          <w:rFonts w:ascii="Arial" w:hAnsi="Arial" w:cs="Arial"/>
        </w:rPr>
      </w:pPr>
    </w:p>
    <w:p w14:paraId="5A092F55" w14:textId="5B7B5BF2" w:rsidR="00026157" w:rsidRPr="00944138" w:rsidRDefault="00A16E3B" w:rsidP="004E7039">
      <w:pPr>
        <w:pStyle w:val="Heading2"/>
        <w:rPr>
          <w:rFonts w:ascii="Arial" w:hAnsi="Arial" w:cs="Arial"/>
          <w:b/>
          <w:color w:val="009999"/>
          <w:sz w:val="28"/>
          <w:szCs w:val="28"/>
        </w:rPr>
      </w:pPr>
      <w:bookmarkStart w:id="21" w:name="_Toc209528123"/>
      <w:bookmarkStart w:id="22" w:name="Parents_Carers"/>
      <w:r w:rsidRPr="00944138">
        <w:rPr>
          <w:rFonts w:ascii="Arial" w:hAnsi="Arial" w:cs="Arial"/>
          <w:b/>
          <w:color w:val="009999"/>
          <w:sz w:val="28"/>
          <w:szCs w:val="28"/>
        </w:rPr>
        <w:t>5.5 Parents</w:t>
      </w:r>
      <w:r w:rsidR="00026157" w:rsidRPr="00944138">
        <w:rPr>
          <w:rFonts w:ascii="Arial" w:hAnsi="Arial" w:cs="Arial"/>
          <w:b/>
          <w:color w:val="009999"/>
          <w:sz w:val="28"/>
          <w:szCs w:val="28"/>
        </w:rPr>
        <w:t xml:space="preserve"> and Carers</w:t>
      </w:r>
      <w:bookmarkEnd w:id="21"/>
    </w:p>
    <w:bookmarkEnd w:id="22"/>
    <w:p w14:paraId="2D69C3B8" w14:textId="77777777" w:rsidR="00822D47" w:rsidRPr="00944138" w:rsidRDefault="00822D47" w:rsidP="00026157">
      <w:pPr>
        <w:pStyle w:val="NoSpacing"/>
        <w:rPr>
          <w:rFonts w:ascii="Arial" w:hAnsi="Arial" w:cs="Arial"/>
          <w:b/>
          <w:sz w:val="28"/>
          <w:szCs w:val="28"/>
        </w:rPr>
      </w:pPr>
    </w:p>
    <w:p w14:paraId="4D863CA4" w14:textId="77777777" w:rsidR="000004A2" w:rsidRPr="00944138" w:rsidRDefault="000004A2" w:rsidP="00F46956">
      <w:pPr>
        <w:pStyle w:val="NoSpacing"/>
        <w:rPr>
          <w:rFonts w:ascii="Arial" w:eastAsia="Times New Roman" w:hAnsi="Arial" w:cs="Arial"/>
          <w:sz w:val="24"/>
          <w:szCs w:val="24"/>
          <w:lang w:eastAsia="en-GB"/>
        </w:rPr>
      </w:pPr>
      <w:r w:rsidRPr="00944138">
        <w:rPr>
          <w:rFonts w:ascii="Arial" w:hAnsi="Arial" w:cs="Arial"/>
          <w:b/>
          <w:sz w:val="24"/>
          <w:szCs w:val="24"/>
        </w:rPr>
        <w:lastRenderedPageBreak/>
        <w:t>Parents</w:t>
      </w:r>
      <w:r w:rsidRPr="00944138">
        <w:rPr>
          <w:rFonts w:ascii="Arial" w:eastAsia="Times New Roman" w:hAnsi="Arial" w:cs="Arial"/>
          <w:b/>
          <w:sz w:val="24"/>
          <w:szCs w:val="24"/>
          <w:lang w:eastAsia="en-GB"/>
        </w:rPr>
        <w:t>/carers have a responsibility to:</w:t>
      </w:r>
    </w:p>
    <w:p w14:paraId="40EE028E" w14:textId="1C1BE17D" w:rsidR="000004A2" w:rsidRPr="00944138" w:rsidRDefault="00A61B64" w:rsidP="00A121FC">
      <w:pPr>
        <w:pStyle w:val="NoSpacing"/>
        <w:numPr>
          <w:ilvl w:val="0"/>
          <w:numId w:val="109"/>
        </w:numPr>
        <w:rPr>
          <w:rFonts w:ascii="Arial" w:eastAsia="Times New Roman" w:hAnsi="Arial" w:cs="Arial"/>
          <w:b/>
          <w:lang w:eastAsia="en-GB"/>
        </w:rPr>
      </w:pPr>
      <w:r w:rsidRPr="00944138">
        <w:rPr>
          <w:rFonts w:ascii="Arial" w:eastAsia="Times New Roman" w:hAnsi="Arial" w:cs="Arial"/>
          <w:lang w:eastAsia="en-GB"/>
        </w:rPr>
        <w:t xml:space="preserve">Work in partnership with the school to safeguard and promote the welfare of child/ren and understand </w:t>
      </w:r>
      <w:r w:rsidR="00A121FC" w:rsidRPr="00944138">
        <w:rPr>
          <w:rFonts w:ascii="Arial" w:hAnsi="Arial" w:cs="Arial"/>
        </w:rPr>
        <w:t>the Trust and school’s</w:t>
      </w:r>
      <w:r w:rsidR="00A121FC" w:rsidRPr="00944138">
        <w:rPr>
          <w:rFonts w:ascii="Arial" w:hAnsi="Arial" w:cs="Arial"/>
          <w:b/>
          <w:color w:val="FF0000"/>
          <w:sz w:val="24"/>
          <w:szCs w:val="24"/>
        </w:rPr>
        <w:t xml:space="preserve"> </w:t>
      </w:r>
      <w:r w:rsidR="00A121FC" w:rsidRPr="00944138">
        <w:rPr>
          <w:rFonts w:ascii="Arial" w:hAnsi="Arial" w:cs="Arial"/>
        </w:rPr>
        <w:t>statutory responsibilities in this area.</w:t>
      </w:r>
      <w:r w:rsidR="000004A2" w:rsidRPr="00944138">
        <w:rPr>
          <w:rFonts w:ascii="Arial" w:eastAsia="Times New Roman" w:hAnsi="Arial" w:cs="Arial"/>
          <w:lang w:eastAsia="en-GB"/>
        </w:rPr>
        <w:t>Read and adhere to the relevant school/policies and procedures.</w:t>
      </w:r>
      <w:r w:rsidR="000004A2" w:rsidRPr="00944138">
        <w:rPr>
          <w:rFonts w:ascii="Arial" w:eastAsia="Times New Roman" w:hAnsi="Arial" w:cs="Arial"/>
          <w:b/>
          <w:lang w:eastAsia="en-GB"/>
        </w:rPr>
        <w:t xml:space="preserve"> </w:t>
      </w:r>
    </w:p>
    <w:p w14:paraId="05E4D2F6" w14:textId="05EF06FA" w:rsidR="000004A2" w:rsidRPr="00944138" w:rsidRDefault="000004A2" w:rsidP="00233D0A">
      <w:pPr>
        <w:pStyle w:val="NoSpacing"/>
        <w:numPr>
          <w:ilvl w:val="0"/>
          <w:numId w:val="109"/>
        </w:numPr>
        <w:rPr>
          <w:rFonts w:ascii="Arial" w:eastAsia="Times New Roman" w:hAnsi="Arial" w:cs="Arial"/>
          <w:b/>
          <w:lang w:eastAsia="en-GB"/>
        </w:rPr>
      </w:pPr>
      <w:r w:rsidRPr="00944138">
        <w:rPr>
          <w:rFonts w:ascii="Arial" w:eastAsia="Times New Roman" w:hAnsi="Arial" w:cs="Arial"/>
          <w:lang w:eastAsia="en-GB"/>
        </w:rPr>
        <w:t xml:space="preserve">Talk to their children about safeguarding issues </w:t>
      </w:r>
      <w:r w:rsidR="000272B9" w:rsidRPr="00944138">
        <w:rPr>
          <w:rFonts w:ascii="Arial" w:eastAsia="Times New Roman" w:hAnsi="Arial" w:cs="Arial"/>
          <w:lang w:eastAsia="en-GB"/>
        </w:rPr>
        <w:t>and</w:t>
      </w:r>
      <w:r w:rsidRPr="00944138">
        <w:rPr>
          <w:rFonts w:ascii="Arial" w:eastAsia="Times New Roman" w:hAnsi="Arial" w:cs="Arial"/>
          <w:lang w:eastAsia="en-GB"/>
        </w:rPr>
        <w:t xml:space="preserve"> support the school in their safeguarding approaches.</w:t>
      </w:r>
    </w:p>
    <w:p w14:paraId="367DE4E2" w14:textId="3DEB5141" w:rsidR="000004A2" w:rsidRPr="00944138" w:rsidRDefault="000004A2" w:rsidP="00233D0A">
      <w:pPr>
        <w:pStyle w:val="NoSpacing"/>
        <w:numPr>
          <w:ilvl w:val="0"/>
          <w:numId w:val="109"/>
        </w:numPr>
        <w:rPr>
          <w:rFonts w:ascii="Arial" w:eastAsia="Times New Roman" w:hAnsi="Arial" w:cs="Arial"/>
          <w:b/>
          <w:lang w:eastAsia="en-GB"/>
        </w:rPr>
      </w:pPr>
      <w:r w:rsidRPr="00944138">
        <w:rPr>
          <w:rFonts w:ascii="Arial" w:hAnsi="Arial" w:cs="Arial"/>
        </w:rPr>
        <w:t>Identify behaviours which could indicate that their child is at risk of harm</w:t>
      </w:r>
      <w:r w:rsidR="000272B9" w:rsidRPr="00944138">
        <w:rPr>
          <w:rFonts w:ascii="Arial" w:hAnsi="Arial" w:cs="Arial"/>
        </w:rPr>
        <w:t>,</w:t>
      </w:r>
      <w:r w:rsidR="006B7B7F" w:rsidRPr="00944138">
        <w:rPr>
          <w:rFonts w:ascii="Arial" w:hAnsi="Arial" w:cs="Arial"/>
        </w:rPr>
        <w:t xml:space="preserve"> including online</w:t>
      </w:r>
    </w:p>
    <w:p w14:paraId="02D2EA85" w14:textId="77777777" w:rsidR="00A121FC" w:rsidRPr="00944138" w:rsidRDefault="00A121FC" w:rsidP="00A121FC">
      <w:pPr>
        <w:pStyle w:val="NoSpacing"/>
        <w:numPr>
          <w:ilvl w:val="0"/>
          <w:numId w:val="109"/>
        </w:numPr>
        <w:rPr>
          <w:rFonts w:ascii="Arial" w:eastAsia="Times New Roman" w:hAnsi="Arial" w:cs="Arial"/>
          <w:b/>
          <w:sz w:val="24"/>
          <w:szCs w:val="24"/>
          <w:lang w:eastAsia="en-GB"/>
        </w:rPr>
      </w:pPr>
      <w:r w:rsidRPr="00944138">
        <w:rPr>
          <w:rFonts w:ascii="Arial" w:hAnsi="Arial" w:cs="Arial"/>
        </w:rPr>
        <w:t>Follow the procedure for lodging complaints to address issues and guarantee School and Trust</w:t>
      </w:r>
      <w:r w:rsidRPr="00944138">
        <w:rPr>
          <w:rFonts w:ascii="Arial" w:hAnsi="Arial" w:cs="Arial"/>
          <w:color w:val="FF0000"/>
          <w:sz w:val="24"/>
          <w:szCs w:val="24"/>
        </w:rPr>
        <w:t xml:space="preserve"> </w:t>
      </w:r>
      <w:r w:rsidRPr="00944138">
        <w:rPr>
          <w:rFonts w:ascii="Arial" w:hAnsi="Arial" w:cs="Arial"/>
        </w:rPr>
        <w:t>prompt response.</w:t>
      </w:r>
    </w:p>
    <w:p w14:paraId="74CE6756" w14:textId="77777777" w:rsidR="00A75829" w:rsidRPr="00944138" w:rsidRDefault="000004A2" w:rsidP="00233D0A">
      <w:pPr>
        <w:pStyle w:val="NoSpacing"/>
        <w:numPr>
          <w:ilvl w:val="0"/>
          <w:numId w:val="109"/>
        </w:numPr>
        <w:rPr>
          <w:rFonts w:ascii="Arial" w:eastAsia="Times New Roman" w:hAnsi="Arial" w:cs="Arial"/>
          <w:b/>
          <w:sz w:val="24"/>
          <w:szCs w:val="24"/>
          <w:lang w:eastAsia="en-GB"/>
        </w:rPr>
      </w:pPr>
      <w:r w:rsidRPr="00944138">
        <w:rPr>
          <w:rFonts w:ascii="Arial" w:eastAsia="Times New Roman" w:hAnsi="Arial" w:cs="Arial"/>
          <w:lang w:eastAsia="en-GB"/>
        </w:rPr>
        <w:t>Seek help and support from the school, or other appropriate agencies</w:t>
      </w:r>
      <w:r w:rsidRPr="00944138">
        <w:rPr>
          <w:rFonts w:ascii="Arial" w:eastAsia="Times New Roman" w:hAnsi="Arial" w:cs="Arial"/>
          <w:sz w:val="24"/>
          <w:szCs w:val="24"/>
          <w:lang w:eastAsia="en-GB"/>
        </w:rPr>
        <w:t xml:space="preserve">. </w:t>
      </w:r>
    </w:p>
    <w:p w14:paraId="73953CFD" w14:textId="7B6F3843" w:rsidR="0077693E" w:rsidRPr="00944138" w:rsidRDefault="1B33AE23" w:rsidP="00233D0A">
      <w:pPr>
        <w:pStyle w:val="NoSpacing"/>
        <w:numPr>
          <w:ilvl w:val="0"/>
          <w:numId w:val="109"/>
        </w:numPr>
        <w:rPr>
          <w:rFonts w:ascii="Arial" w:eastAsia="Times New Roman" w:hAnsi="Arial" w:cs="Arial"/>
          <w:b/>
          <w:sz w:val="24"/>
          <w:szCs w:val="24"/>
          <w:lang w:eastAsia="en-GB"/>
        </w:rPr>
      </w:pPr>
      <w:r w:rsidRPr="00944138">
        <w:rPr>
          <w:rFonts w:ascii="Arial" w:hAnsi="Arial" w:cs="Arial"/>
        </w:rPr>
        <w:t xml:space="preserve">We are committed to working with parents positively, </w:t>
      </w:r>
      <w:r w:rsidR="43BA475C" w:rsidRPr="00944138">
        <w:rPr>
          <w:rFonts w:ascii="Arial" w:hAnsi="Arial" w:cs="Arial"/>
        </w:rPr>
        <w:t>openly,</w:t>
      </w:r>
      <w:r w:rsidRPr="00944138">
        <w:rPr>
          <w:rFonts w:ascii="Arial" w:hAnsi="Arial" w:cs="Arial"/>
        </w:rPr>
        <w:t xml:space="preserve"> and honestly. We ensure that all parents are treated with respect, </w:t>
      </w:r>
      <w:r w:rsidR="43BA475C" w:rsidRPr="00944138">
        <w:rPr>
          <w:rFonts w:ascii="Arial" w:hAnsi="Arial" w:cs="Arial"/>
        </w:rPr>
        <w:t>dignity,</w:t>
      </w:r>
      <w:r w:rsidRPr="00944138">
        <w:rPr>
          <w:rFonts w:ascii="Arial" w:hAnsi="Arial" w:cs="Arial"/>
        </w:rPr>
        <w:t xml:space="preserve"> and courtesy. We respect parents’ rights to privacy and confidentiality</w:t>
      </w:r>
      <w:r w:rsidR="0914A047" w:rsidRPr="00944138">
        <w:rPr>
          <w:rFonts w:ascii="Arial" w:hAnsi="Arial" w:cs="Arial"/>
        </w:rPr>
        <w:t>,</w:t>
      </w:r>
      <w:r w:rsidRPr="00944138">
        <w:rPr>
          <w:rFonts w:ascii="Arial" w:hAnsi="Arial" w:cs="Arial"/>
        </w:rPr>
        <w:t xml:space="preserve"> and will not share sensitive information</w:t>
      </w:r>
      <w:r w:rsidR="5EF1D83E" w:rsidRPr="00944138">
        <w:rPr>
          <w:rFonts w:ascii="Arial" w:hAnsi="Arial" w:cs="Arial"/>
        </w:rPr>
        <w:t>,</w:t>
      </w:r>
      <w:r w:rsidRPr="00944138">
        <w:rPr>
          <w:rFonts w:ascii="Arial" w:hAnsi="Arial" w:cs="Arial"/>
        </w:rPr>
        <w:t xml:space="preserve"> unless we have </w:t>
      </w:r>
      <w:r w:rsidR="43BA475C" w:rsidRPr="00944138">
        <w:rPr>
          <w:rFonts w:ascii="Arial" w:hAnsi="Arial" w:cs="Arial"/>
        </w:rPr>
        <w:t>permission,</w:t>
      </w:r>
      <w:r w:rsidRPr="00944138">
        <w:rPr>
          <w:rFonts w:ascii="Arial" w:hAnsi="Arial" w:cs="Arial"/>
        </w:rPr>
        <w:t xml:space="preserve"> or it is necessary to do so </w:t>
      </w:r>
      <w:r w:rsidR="171B3C34" w:rsidRPr="00944138">
        <w:rPr>
          <w:rFonts w:ascii="Arial" w:hAnsi="Arial" w:cs="Arial"/>
        </w:rPr>
        <w:t>to</w:t>
      </w:r>
      <w:r w:rsidRPr="00944138">
        <w:rPr>
          <w:rFonts w:ascii="Arial" w:hAnsi="Arial" w:cs="Arial"/>
        </w:rPr>
        <w:t xml:space="preserve"> </w:t>
      </w:r>
      <w:r w:rsidR="6651B459" w:rsidRPr="00944138">
        <w:rPr>
          <w:rFonts w:ascii="Arial" w:hAnsi="Arial" w:cs="Arial"/>
        </w:rPr>
        <w:t>protect</w:t>
      </w:r>
      <w:r w:rsidRPr="00944138">
        <w:rPr>
          <w:rFonts w:ascii="Arial" w:hAnsi="Arial" w:cs="Arial"/>
        </w:rPr>
        <w:t xml:space="preserve"> a child/</w:t>
      </w:r>
      <w:r w:rsidR="66EFE6FA" w:rsidRPr="00944138">
        <w:rPr>
          <w:rFonts w:ascii="Arial" w:hAnsi="Arial" w:cs="Arial"/>
        </w:rPr>
        <w:t>child</w:t>
      </w:r>
      <w:r w:rsidRPr="00944138">
        <w:rPr>
          <w:rFonts w:ascii="Arial" w:hAnsi="Arial" w:cs="Arial"/>
        </w:rPr>
        <w:t>ren.</w:t>
      </w:r>
    </w:p>
    <w:p w14:paraId="3F519C7D" w14:textId="77777777" w:rsidR="000004A2" w:rsidRPr="00944138" w:rsidRDefault="000004A2" w:rsidP="000004A2">
      <w:pPr>
        <w:pStyle w:val="ListParagraph"/>
        <w:widowControl w:val="0"/>
        <w:tabs>
          <w:tab w:val="num" w:pos="360"/>
        </w:tabs>
        <w:overflowPunct w:val="0"/>
        <w:autoSpaceDE w:val="0"/>
        <w:autoSpaceDN w:val="0"/>
        <w:adjustRightInd w:val="0"/>
        <w:spacing w:line="276" w:lineRule="auto"/>
        <w:ind w:left="360"/>
        <w:textAlignment w:val="baseline"/>
        <w:rPr>
          <w:rFonts w:ascii="Arial" w:hAnsi="Arial" w:cs="Arial"/>
          <w:sz w:val="24"/>
          <w:szCs w:val="24"/>
          <w:lang w:val="en-GB"/>
        </w:rPr>
      </w:pPr>
    </w:p>
    <w:p w14:paraId="6DF6A0E8" w14:textId="5E0ED5D3" w:rsidR="00BB32AF" w:rsidRPr="00944138" w:rsidRDefault="1BF629DE" w:rsidP="00233D0A">
      <w:pPr>
        <w:pStyle w:val="Heading1"/>
        <w:numPr>
          <w:ilvl w:val="0"/>
          <w:numId w:val="102"/>
        </w:numPr>
        <w:rPr>
          <w:rFonts w:ascii="Arial" w:hAnsi="Arial" w:cs="Arial"/>
          <w:b/>
          <w:color w:val="009999"/>
        </w:rPr>
      </w:pPr>
      <w:bookmarkStart w:id="23" w:name="Recognition_Types_of_Abuse"/>
      <w:bookmarkStart w:id="24" w:name="_Toc209528124"/>
      <w:bookmarkEnd w:id="23"/>
      <w:r w:rsidRPr="00944138">
        <w:rPr>
          <w:rFonts w:ascii="Arial" w:hAnsi="Arial" w:cs="Arial"/>
          <w:b/>
          <w:color w:val="009999"/>
        </w:rPr>
        <w:t xml:space="preserve">Child Protection </w:t>
      </w:r>
      <w:r w:rsidR="3554856B" w:rsidRPr="00944138">
        <w:rPr>
          <w:rFonts w:ascii="Arial" w:hAnsi="Arial" w:cs="Arial"/>
          <w:b/>
          <w:color w:val="009999"/>
        </w:rPr>
        <w:t xml:space="preserve">and Safeguarding </w:t>
      </w:r>
      <w:r w:rsidRPr="00944138">
        <w:rPr>
          <w:rFonts w:ascii="Arial" w:hAnsi="Arial" w:cs="Arial"/>
          <w:b/>
          <w:color w:val="009999"/>
        </w:rPr>
        <w:t>Procedures</w:t>
      </w:r>
      <w:bookmarkEnd w:id="24"/>
    </w:p>
    <w:p w14:paraId="69342727" w14:textId="131DB6A0" w:rsidR="42A770C9" w:rsidRPr="00944138" w:rsidRDefault="42A770C9" w:rsidP="42A770C9">
      <w:pPr>
        <w:pStyle w:val="ListParagraph"/>
        <w:ind w:left="360"/>
        <w:rPr>
          <w:rFonts w:ascii="Arial" w:hAnsi="Arial" w:cs="Arial"/>
          <w:b/>
          <w:bCs/>
          <w:color w:val="000000" w:themeColor="text1"/>
          <w:sz w:val="28"/>
          <w:szCs w:val="28"/>
        </w:rPr>
      </w:pPr>
    </w:p>
    <w:p w14:paraId="3486331D" w14:textId="6AE452EE" w:rsidR="00BB32AF" w:rsidRPr="00944138" w:rsidRDefault="1BF629DE" w:rsidP="004E7039">
      <w:pPr>
        <w:pStyle w:val="Heading2"/>
        <w:rPr>
          <w:rFonts w:ascii="Arial" w:hAnsi="Arial" w:cs="Arial"/>
          <w:b/>
          <w:color w:val="009999"/>
          <w:sz w:val="28"/>
          <w:szCs w:val="28"/>
        </w:rPr>
      </w:pPr>
      <w:bookmarkStart w:id="25" w:name="_Toc209528125"/>
      <w:r w:rsidRPr="00944138">
        <w:rPr>
          <w:rFonts w:ascii="Arial" w:hAnsi="Arial" w:cs="Arial"/>
          <w:b/>
          <w:color w:val="009999"/>
          <w:sz w:val="28"/>
          <w:szCs w:val="28"/>
        </w:rPr>
        <w:t xml:space="preserve">6.1 </w:t>
      </w:r>
      <w:r w:rsidR="0E3A8259" w:rsidRPr="00944138">
        <w:rPr>
          <w:rFonts w:ascii="Arial" w:hAnsi="Arial" w:cs="Arial"/>
          <w:b/>
          <w:color w:val="009999"/>
          <w:sz w:val="28"/>
          <w:szCs w:val="28"/>
        </w:rPr>
        <w:t>Recognising Indicators of Abuse</w:t>
      </w:r>
      <w:r w:rsidR="18BDAA0B" w:rsidRPr="00944138">
        <w:rPr>
          <w:rFonts w:ascii="Arial" w:hAnsi="Arial" w:cs="Arial"/>
          <w:b/>
          <w:color w:val="009999"/>
          <w:sz w:val="28"/>
          <w:szCs w:val="28"/>
        </w:rPr>
        <w:t>,</w:t>
      </w:r>
      <w:r w:rsidR="0E3A8259" w:rsidRPr="00944138">
        <w:rPr>
          <w:rFonts w:ascii="Arial" w:hAnsi="Arial" w:cs="Arial"/>
          <w:b/>
          <w:color w:val="009999"/>
          <w:sz w:val="28"/>
          <w:szCs w:val="28"/>
        </w:rPr>
        <w:t xml:space="preserve"> Neglect</w:t>
      </w:r>
      <w:r w:rsidR="4AD02BAD" w:rsidRPr="00944138">
        <w:rPr>
          <w:rFonts w:ascii="Arial" w:hAnsi="Arial" w:cs="Arial"/>
          <w:b/>
          <w:color w:val="009999"/>
          <w:sz w:val="28"/>
          <w:szCs w:val="28"/>
        </w:rPr>
        <w:t xml:space="preserve"> and Exploitation</w:t>
      </w:r>
      <w:bookmarkEnd w:id="25"/>
    </w:p>
    <w:p w14:paraId="1EBDA5DF" w14:textId="77777777" w:rsidR="00F46956" w:rsidRPr="00944138" w:rsidRDefault="00F46956" w:rsidP="00F46956"/>
    <w:p w14:paraId="40CA590D" w14:textId="23329BBE" w:rsidR="000012F9" w:rsidRPr="00944138" w:rsidRDefault="08021E7F" w:rsidP="00233D0A">
      <w:pPr>
        <w:pStyle w:val="Default"/>
        <w:numPr>
          <w:ilvl w:val="0"/>
          <w:numId w:val="13"/>
        </w:numPr>
        <w:spacing w:line="276" w:lineRule="auto"/>
        <w:rPr>
          <w:rFonts w:ascii="Arial" w:hAnsi="Arial" w:cs="Arial"/>
          <w:b/>
          <w:bCs/>
          <w:sz w:val="22"/>
          <w:szCs w:val="22"/>
        </w:rPr>
      </w:pPr>
      <w:r w:rsidRPr="00944138">
        <w:rPr>
          <w:rFonts w:ascii="Arial" w:eastAsia="Calibri" w:hAnsi="Arial" w:cs="Arial"/>
          <w:sz w:val="22"/>
          <w:szCs w:val="22"/>
        </w:rPr>
        <w:t xml:space="preserve">As a school we are aware that abuse, neglect and safeguarding issues are rarely </w:t>
      </w:r>
      <w:r w:rsidR="69A2E6CC" w:rsidRPr="00944138">
        <w:rPr>
          <w:rFonts w:ascii="Arial" w:eastAsia="Calibri" w:hAnsi="Arial" w:cs="Arial"/>
          <w:sz w:val="22"/>
          <w:szCs w:val="22"/>
        </w:rPr>
        <w:t>individual</w:t>
      </w:r>
      <w:r w:rsidRPr="00944138">
        <w:rPr>
          <w:rFonts w:ascii="Arial" w:eastAsia="Calibri" w:hAnsi="Arial" w:cs="Arial"/>
          <w:sz w:val="22"/>
          <w:szCs w:val="22"/>
        </w:rPr>
        <w:t xml:space="preserve"> events that can be covered by one definition or label. In most cases multiple issues will overlap with one another</w:t>
      </w:r>
      <w:r w:rsidR="4F859F55" w:rsidRPr="00944138">
        <w:rPr>
          <w:rFonts w:ascii="Arial" w:eastAsia="Calibri" w:hAnsi="Arial" w:cs="Arial"/>
          <w:sz w:val="22"/>
          <w:szCs w:val="22"/>
        </w:rPr>
        <w:t>,</w:t>
      </w:r>
      <w:r w:rsidRPr="00944138">
        <w:rPr>
          <w:rFonts w:ascii="Arial" w:eastAsia="Calibri" w:hAnsi="Arial" w:cs="Arial"/>
          <w:sz w:val="22"/>
          <w:szCs w:val="22"/>
        </w:rPr>
        <w:t xml:space="preserve"> </w:t>
      </w:r>
      <w:r w:rsidR="5BD4E6FD" w:rsidRPr="00944138">
        <w:rPr>
          <w:rFonts w:ascii="Arial" w:eastAsia="Calibri" w:hAnsi="Arial" w:cs="Arial"/>
          <w:sz w:val="22"/>
          <w:szCs w:val="22"/>
        </w:rPr>
        <w:t>This is outlined locally with</w:t>
      </w:r>
      <w:r w:rsidR="491BC60E" w:rsidRPr="00944138">
        <w:rPr>
          <w:rFonts w:ascii="Arial" w:eastAsia="Calibri" w:hAnsi="Arial" w:cs="Arial"/>
          <w:sz w:val="22"/>
          <w:szCs w:val="22"/>
        </w:rPr>
        <w:t>in</w:t>
      </w:r>
      <w:r w:rsidR="5BD4E6FD" w:rsidRPr="00944138">
        <w:rPr>
          <w:rFonts w:ascii="Arial" w:eastAsia="Calibri" w:hAnsi="Arial" w:cs="Arial"/>
          <w:sz w:val="22"/>
          <w:szCs w:val="22"/>
        </w:rPr>
        <w:t xml:space="preserve"> the </w:t>
      </w:r>
      <w:hyperlink r:id="rId31">
        <w:r w:rsidR="5BD4E6FD" w:rsidRPr="00944138">
          <w:rPr>
            <w:rStyle w:val="Hyperlink"/>
            <w:rFonts w:ascii="Arial" w:eastAsia="Calibri" w:hAnsi="Arial" w:cs="Arial"/>
            <w:sz w:val="22"/>
            <w:szCs w:val="22"/>
          </w:rPr>
          <w:t>Medway Threshold Guidance</w:t>
        </w:r>
      </w:hyperlink>
      <w:r w:rsidR="00000EB1" w:rsidRPr="00944138">
        <w:rPr>
          <w:rStyle w:val="Hyperlink"/>
          <w:rFonts w:ascii="Arial" w:eastAsia="Calibri" w:hAnsi="Arial" w:cs="Arial"/>
          <w:sz w:val="22"/>
          <w:szCs w:val="22"/>
        </w:rPr>
        <w:t>.</w:t>
      </w:r>
    </w:p>
    <w:p w14:paraId="04E07878" w14:textId="794EB3C8" w:rsidR="00DB12F3" w:rsidRPr="00944138" w:rsidRDefault="000B7B77" w:rsidP="00233D0A">
      <w:pPr>
        <w:pStyle w:val="ListParagraph"/>
        <w:numPr>
          <w:ilvl w:val="0"/>
          <w:numId w:val="13"/>
        </w:numPr>
        <w:rPr>
          <w:rFonts w:ascii="Arial" w:hAnsi="Arial" w:cs="Arial"/>
          <w:sz w:val="22"/>
          <w:szCs w:val="22"/>
          <w:lang w:val="en-GB"/>
        </w:rPr>
      </w:pPr>
      <w:r w:rsidRPr="00944138">
        <w:rPr>
          <w:rFonts w:ascii="Arial" w:hAnsi="Arial" w:cs="Arial"/>
          <w:sz w:val="22"/>
          <w:szCs w:val="22"/>
          <w:lang w:val="en-GB"/>
        </w:rPr>
        <w:t xml:space="preserve">Knowing what to look for is vital to the early identification of abuse and neglect. If staff are unsure, they should </w:t>
      </w:r>
      <w:r w:rsidRPr="00944138">
        <w:rPr>
          <w:rFonts w:ascii="Arial" w:hAnsi="Arial" w:cs="Arial"/>
          <w:bCs/>
          <w:sz w:val="22"/>
          <w:szCs w:val="22"/>
          <w:lang w:val="en-GB"/>
        </w:rPr>
        <w:t xml:space="preserve">always </w:t>
      </w:r>
      <w:r w:rsidR="00A61B64" w:rsidRPr="00944138">
        <w:rPr>
          <w:rFonts w:ascii="Arial" w:hAnsi="Arial" w:cs="Arial"/>
          <w:sz w:val="22"/>
          <w:szCs w:val="22"/>
          <w:lang w:val="en-GB"/>
        </w:rPr>
        <w:t>speak to the Designated Safeguarding L</w:t>
      </w:r>
      <w:r w:rsidRPr="00944138">
        <w:rPr>
          <w:rFonts w:ascii="Arial" w:hAnsi="Arial" w:cs="Arial"/>
          <w:sz w:val="22"/>
          <w:szCs w:val="22"/>
          <w:lang w:val="en-GB"/>
        </w:rPr>
        <w:t>ead (or a deputy).</w:t>
      </w:r>
    </w:p>
    <w:p w14:paraId="327A3756" w14:textId="6230A989" w:rsidR="003F4553" w:rsidRPr="00944138" w:rsidRDefault="08021E7F" w:rsidP="00233D0A">
      <w:pPr>
        <w:pStyle w:val="ListParagraph"/>
        <w:numPr>
          <w:ilvl w:val="0"/>
          <w:numId w:val="13"/>
        </w:numPr>
        <w:rPr>
          <w:rFonts w:ascii="Arial" w:hAnsi="Arial" w:cs="Arial"/>
          <w:sz w:val="22"/>
          <w:szCs w:val="22"/>
          <w:lang w:val="en-GB"/>
        </w:rPr>
      </w:pPr>
      <w:r w:rsidRPr="00944138">
        <w:rPr>
          <w:rFonts w:ascii="Arial" w:hAnsi="Arial" w:cs="Arial"/>
          <w:sz w:val="22"/>
          <w:szCs w:val="22"/>
          <w:lang w:val="en-GB"/>
        </w:rPr>
        <w:t xml:space="preserve">All staff in school </w:t>
      </w:r>
      <w:r w:rsidR="7280AC62" w:rsidRPr="00944138">
        <w:rPr>
          <w:rFonts w:ascii="Arial" w:hAnsi="Arial" w:cs="Arial"/>
          <w:sz w:val="22"/>
          <w:szCs w:val="22"/>
          <w:lang w:val="en-GB"/>
        </w:rPr>
        <w:t xml:space="preserve">are </w:t>
      </w:r>
      <w:r w:rsidRPr="00944138">
        <w:rPr>
          <w:rFonts w:ascii="Arial" w:hAnsi="Arial" w:cs="Arial"/>
          <w:sz w:val="22"/>
          <w:szCs w:val="22"/>
          <w:lang w:val="en-GB"/>
        </w:rPr>
        <w:t>aware of the definitions and indicators of abuse and neglect. There are four categories of abuse:</w:t>
      </w:r>
    </w:p>
    <w:p w14:paraId="1BC92BBC" w14:textId="77777777" w:rsidR="00C45F19" w:rsidRPr="00944138" w:rsidRDefault="00C45F19" w:rsidP="00C45F19">
      <w:pPr>
        <w:pStyle w:val="ListParagraph"/>
        <w:rPr>
          <w:rFonts w:ascii="Arial" w:hAnsi="Arial" w:cs="Arial"/>
          <w:sz w:val="22"/>
          <w:szCs w:val="22"/>
          <w:lang w:val="en-GB"/>
        </w:rPr>
      </w:pPr>
    </w:p>
    <w:tbl>
      <w:tblPr>
        <w:tblStyle w:val="TableGrid"/>
        <w:tblW w:w="8707" w:type="dxa"/>
        <w:tblInd w:w="360" w:type="dxa"/>
        <w:tblLook w:val="04A0" w:firstRow="1" w:lastRow="0" w:firstColumn="1" w:lastColumn="0" w:noHBand="0" w:noVBand="1"/>
      </w:tblPr>
      <w:tblGrid>
        <w:gridCol w:w="8707"/>
      </w:tblGrid>
      <w:tr w:rsidR="00C45F19" w:rsidRPr="00944138" w14:paraId="7D8814AB" w14:textId="77777777" w:rsidTr="00C45F19">
        <w:tc>
          <w:tcPr>
            <w:tcW w:w="8707" w:type="dxa"/>
          </w:tcPr>
          <w:p w14:paraId="27DB9CD4" w14:textId="77777777" w:rsidR="00C45F19" w:rsidRPr="00944138" w:rsidRDefault="00C45F19" w:rsidP="00C45F19">
            <w:pPr>
              <w:rPr>
                <w:rFonts w:ascii="Arial" w:hAnsi="Arial" w:cs="Arial"/>
                <w:b/>
                <w:color w:val="000000"/>
              </w:rPr>
            </w:pPr>
          </w:p>
          <w:p w14:paraId="249A1104" w14:textId="074CC985" w:rsidR="00C45F19" w:rsidRPr="00944138" w:rsidRDefault="00C45F19" w:rsidP="00C45F19">
            <w:pPr>
              <w:rPr>
                <w:rFonts w:ascii="Arial" w:hAnsi="Arial" w:cs="Arial"/>
                <w:color w:val="000000"/>
              </w:rPr>
            </w:pPr>
            <w:r w:rsidRPr="00944138">
              <w:rPr>
                <w:rFonts w:ascii="Arial" w:hAnsi="Arial" w:cs="Arial"/>
                <w:b/>
                <w:color w:val="000000"/>
              </w:rPr>
              <w:t>Physical abuse</w:t>
            </w:r>
            <w:r w:rsidRPr="00944138">
              <w:rPr>
                <w:rFonts w:ascii="Arial" w:hAnsi="Arial" w:cs="Arial"/>
                <w:color w:val="000000"/>
              </w:rPr>
              <w:t xml:space="preserve">: a form of abuse which may involve hitting, shaking, throwing, poisoning, burning or scalding, drowning, suffocating or otherwise causing physical harm to a child. </w:t>
            </w:r>
          </w:p>
          <w:p w14:paraId="3817D095" w14:textId="77777777" w:rsidR="00C45F19" w:rsidRPr="00944138" w:rsidRDefault="00C45F19" w:rsidP="00C45F19">
            <w:pPr>
              <w:pStyle w:val="ListParagraph"/>
              <w:ind w:left="0"/>
              <w:rPr>
                <w:rFonts w:ascii="Arial" w:hAnsi="Arial" w:cs="Arial"/>
                <w:sz w:val="22"/>
                <w:szCs w:val="22"/>
                <w:lang w:val="en-GB"/>
              </w:rPr>
            </w:pPr>
          </w:p>
        </w:tc>
      </w:tr>
      <w:tr w:rsidR="00C45F19" w:rsidRPr="00944138" w14:paraId="06157386" w14:textId="77777777" w:rsidTr="00C45F19">
        <w:tc>
          <w:tcPr>
            <w:tcW w:w="8707" w:type="dxa"/>
          </w:tcPr>
          <w:p w14:paraId="4D0B577B" w14:textId="77777777" w:rsidR="00C45F19" w:rsidRPr="00944138" w:rsidRDefault="00C45F19" w:rsidP="00C45F19">
            <w:pPr>
              <w:rPr>
                <w:rFonts w:ascii="Arial" w:hAnsi="Arial" w:cs="Arial"/>
                <w:b/>
                <w:color w:val="000000"/>
              </w:rPr>
            </w:pPr>
          </w:p>
          <w:p w14:paraId="0F6DE949" w14:textId="729EB179" w:rsidR="00C45F19" w:rsidRPr="00944138" w:rsidRDefault="00C45F19" w:rsidP="00C45F19">
            <w:pPr>
              <w:rPr>
                <w:rFonts w:ascii="Arial" w:hAnsi="Arial" w:cs="Arial"/>
                <w:color w:val="000000"/>
              </w:rPr>
            </w:pPr>
            <w:r w:rsidRPr="00944138">
              <w:rPr>
                <w:rFonts w:ascii="Arial" w:hAnsi="Arial" w:cs="Arial"/>
                <w:b/>
                <w:color w:val="000000"/>
              </w:rPr>
              <w:t>Emotional abuse</w:t>
            </w:r>
            <w:r w:rsidRPr="00944138">
              <w:rPr>
                <w:rFonts w:ascii="Arial" w:hAnsi="Arial" w:cs="Arial"/>
                <w:color w:val="000000"/>
              </w:rPr>
              <w:t xml:space="preserve">: the persistent emotional maltreatment of a child such as to cause severe and adverse effects on the child’s emotional development. </w:t>
            </w:r>
          </w:p>
          <w:p w14:paraId="688DEC0A" w14:textId="77777777" w:rsidR="00C45F19" w:rsidRPr="00944138" w:rsidRDefault="00C45F19" w:rsidP="00C45F19">
            <w:pPr>
              <w:pStyle w:val="ListParagraph"/>
              <w:ind w:left="0"/>
              <w:rPr>
                <w:rFonts w:ascii="Arial" w:hAnsi="Arial" w:cs="Arial"/>
                <w:sz w:val="22"/>
                <w:szCs w:val="22"/>
                <w:lang w:val="en-GB"/>
              </w:rPr>
            </w:pPr>
          </w:p>
        </w:tc>
      </w:tr>
      <w:tr w:rsidR="00C45F19" w:rsidRPr="00944138" w14:paraId="4E35E3F2" w14:textId="77777777" w:rsidTr="00C45F19">
        <w:tc>
          <w:tcPr>
            <w:tcW w:w="8707" w:type="dxa"/>
          </w:tcPr>
          <w:p w14:paraId="38847A1A" w14:textId="77777777" w:rsidR="00C45F19" w:rsidRPr="00944138" w:rsidRDefault="00C45F19" w:rsidP="00C45F19">
            <w:pPr>
              <w:rPr>
                <w:rFonts w:ascii="Arial" w:hAnsi="Arial" w:cs="Arial"/>
                <w:b/>
                <w:color w:val="000000"/>
              </w:rPr>
            </w:pPr>
          </w:p>
          <w:p w14:paraId="25FFEA6E" w14:textId="1AEAB091" w:rsidR="00C45F19" w:rsidRPr="00944138" w:rsidRDefault="00C45F19" w:rsidP="00C45F19">
            <w:pPr>
              <w:rPr>
                <w:rFonts w:ascii="Arial" w:hAnsi="Arial" w:cs="Arial"/>
              </w:rPr>
            </w:pPr>
            <w:r w:rsidRPr="00944138">
              <w:rPr>
                <w:rFonts w:ascii="Arial" w:hAnsi="Arial" w:cs="Arial"/>
                <w:b/>
                <w:color w:val="000000"/>
              </w:rPr>
              <w:t>Sexual abuse</w:t>
            </w:r>
            <w:r w:rsidRPr="00944138">
              <w:rPr>
                <w:rFonts w:ascii="Arial" w:hAnsi="Arial" w:cs="Arial"/>
                <w:color w:val="000000"/>
              </w:rPr>
              <w:t xml:space="preserve">: involves forcing or enticing a child or young person to take part in sexual activities, not necessarily involving a high level of violence, whether or not the child is aware of what is happening. </w:t>
            </w:r>
          </w:p>
          <w:p w14:paraId="7FFDA1E2" w14:textId="77777777" w:rsidR="00C45F19" w:rsidRPr="00944138" w:rsidRDefault="00C45F19" w:rsidP="00C45F19">
            <w:pPr>
              <w:pStyle w:val="ListParagraph"/>
              <w:ind w:left="0"/>
              <w:rPr>
                <w:rFonts w:ascii="Arial" w:hAnsi="Arial" w:cs="Arial"/>
                <w:sz w:val="22"/>
                <w:szCs w:val="22"/>
                <w:lang w:val="en-GB"/>
              </w:rPr>
            </w:pPr>
          </w:p>
        </w:tc>
      </w:tr>
      <w:tr w:rsidR="00C45F19" w:rsidRPr="00944138" w14:paraId="394833A6" w14:textId="77777777" w:rsidTr="00C45F19">
        <w:tc>
          <w:tcPr>
            <w:tcW w:w="8707" w:type="dxa"/>
          </w:tcPr>
          <w:p w14:paraId="0FE175F1" w14:textId="77777777" w:rsidR="00C45F19" w:rsidRPr="00944138" w:rsidRDefault="00C45F19" w:rsidP="00C45F19">
            <w:pPr>
              <w:spacing w:line="276" w:lineRule="auto"/>
              <w:rPr>
                <w:rFonts w:ascii="Arial" w:hAnsi="Arial" w:cs="Arial"/>
                <w:b/>
                <w:color w:val="000000"/>
              </w:rPr>
            </w:pPr>
          </w:p>
          <w:p w14:paraId="754D6E1E" w14:textId="5B2E0778" w:rsidR="00C45F19" w:rsidRPr="00944138" w:rsidRDefault="00C45F19" w:rsidP="00C45F19">
            <w:pPr>
              <w:spacing w:line="276" w:lineRule="auto"/>
              <w:rPr>
                <w:rFonts w:ascii="Arial" w:eastAsia="Calibri" w:hAnsi="Arial" w:cs="Arial"/>
              </w:rPr>
            </w:pPr>
            <w:r w:rsidRPr="00944138">
              <w:rPr>
                <w:rFonts w:ascii="Arial" w:hAnsi="Arial" w:cs="Arial"/>
                <w:b/>
                <w:color w:val="000000"/>
              </w:rPr>
              <w:t>Neglect</w:t>
            </w:r>
            <w:r w:rsidRPr="00944138">
              <w:rPr>
                <w:rFonts w:ascii="Arial" w:hAnsi="Arial" w:cs="Arial"/>
                <w:color w:val="000000"/>
              </w:rPr>
              <w:t xml:space="preserve">: the persistent failure to meet a child’s basic physical and/or psychological needs, likely to result in the serious impairment of the child’s health or development. </w:t>
            </w:r>
          </w:p>
          <w:p w14:paraId="04769A14" w14:textId="77777777" w:rsidR="00C45F19" w:rsidRPr="00944138" w:rsidRDefault="00C45F19" w:rsidP="00C45F19">
            <w:pPr>
              <w:pStyle w:val="ListParagraph"/>
              <w:ind w:left="0"/>
              <w:rPr>
                <w:rFonts w:ascii="Arial" w:hAnsi="Arial" w:cs="Arial"/>
                <w:sz w:val="22"/>
                <w:szCs w:val="22"/>
                <w:lang w:val="en-GB"/>
              </w:rPr>
            </w:pPr>
          </w:p>
        </w:tc>
      </w:tr>
    </w:tbl>
    <w:p w14:paraId="4F1CB7EF" w14:textId="77777777" w:rsidR="00C45F19" w:rsidRPr="00944138" w:rsidRDefault="00C45F19" w:rsidP="00C45F19">
      <w:pPr>
        <w:pStyle w:val="ListParagraph"/>
        <w:ind w:left="360"/>
        <w:rPr>
          <w:rFonts w:ascii="Arial" w:hAnsi="Arial" w:cs="Arial"/>
          <w:sz w:val="22"/>
          <w:szCs w:val="22"/>
          <w:lang w:val="en-GB"/>
        </w:rPr>
      </w:pPr>
    </w:p>
    <w:p w14:paraId="120AB609" w14:textId="77777777" w:rsidR="00C477A9" w:rsidRPr="00944138" w:rsidRDefault="00C477A9" w:rsidP="00C477A9">
      <w:pPr>
        <w:pStyle w:val="ListParagraph"/>
        <w:rPr>
          <w:rFonts w:ascii="Arial" w:hAnsi="Arial" w:cs="Arial"/>
          <w:color w:val="000000"/>
          <w:sz w:val="22"/>
          <w:szCs w:val="22"/>
          <w:lang w:val="en-GB"/>
        </w:rPr>
      </w:pPr>
    </w:p>
    <w:p w14:paraId="60FDFCA1" w14:textId="77777777" w:rsidR="00C477A9" w:rsidRPr="00944138" w:rsidRDefault="00C477A9" w:rsidP="00512270">
      <w:pPr>
        <w:pStyle w:val="ListParagraph"/>
        <w:jc w:val="center"/>
        <w:rPr>
          <w:rFonts w:ascii="Arial" w:eastAsia="Calibri" w:hAnsi="Arial" w:cs="Arial"/>
          <w:b/>
          <w:sz w:val="22"/>
          <w:szCs w:val="22"/>
          <w:lang w:val="en-GB"/>
        </w:rPr>
      </w:pPr>
    </w:p>
    <w:p w14:paraId="05002E9F" w14:textId="256BBF7B" w:rsidR="008E7E7C" w:rsidRPr="00944138" w:rsidRDefault="00C477A9" w:rsidP="008E7E7C">
      <w:pPr>
        <w:spacing w:line="276" w:lineRule="auto"/>
        <w:jc w:val="center"/>
        <w:rPr>
          <w:rStyle w:val="Hyperlink"/>
          <w:rFonts w:ascii="Arial" w:hAnsi="Arial" w:cs="Arial"/>
          <w:b/>
          <w:i/>
          <w:iCs/>
        </w:rPr>
      </w:pPr>
      <w:r w:rsidRPr="00944138">
        <w:rPr>
          <w:rFonts w:ascii="Arial" w:hAnsi="Arial" w:cs="Arial"/>
          <w:b/>
        </w:rPr>
        <w:t xml:space="preserve">The most up to date definitions and possible indicators and signs of abuse are found in Appendix 1 of this document. Staff should also refer to  </w:t>
      </w:r>
      <w:hyperlink r:id="rId32" w:history="1">
        <w:r w:rsidRPr="00944138">
          <w:rPr>
            <w:rStyle w:val="Hyperlink"/>
            <w:rFonts w:ascii="Arial" w:hAnsi="Arial" w:cs="Arial"/>
            <w:b/>
            <w:i/>
            <w:iCs/>
          </w:rPr>
          <w:t>What to do if you are worried a child is being abused 201</w:t>
        </w:r>
        <w:r w:rsidR="00EE6144" w:rsidRPr="00944138">
          <w:rPr>
            <w:rStyle w:val="Hyperlink"/>
            <w:rFonts w:ascii="Arial" w:hAnsi="Arial" w:cs="Arial"/>
            <w:b/>
            <w:i/>
            <w:iCs/>
          </w:rPr>
          <w:t>8</w:t>
        </w:r>
        <w:r w:rsidRPr="00944138">
          <w:rPr>
            <w:rStyle w:val="Hyperlink"/>
            <w:rFonts w:ascii="Arial" w:hAnsi="Arial" w:cs="Arial"/>
            <w:b/>
            <w:i/>
            <w:iCs/>
          </w:rPr>
          <w:t>.</w:t>
        </w:r>
      </w:hyperlink>
    </w:p>
    <w:p w14:paraId="25FC9B6F" w14:textId="77777777" w:rsidR="008E7E7C" w:rsidRPr="00944138" w:rsidRDefault="008E7E7C" w:rsidP="008E7E7C">
      <w:pPr>
        <w:spacing w:after="0" w:line="240" w:lineRule="auto"/>
        <w:rPr>
          <w:rFonts w:ascii="Arial" w:hAnsi="Arial" w:cs="Arial"/>
        </w:rPr>
      </w:pPr>
    </w:p>
    <w:p w14:paraId="01B4A37D" w14:textId="02C5A396" w:rsidR="008E7E7C" w:rsidRPr="00944138" w:rsidRDefault="0F6E1DF1" w:rsidP="00233D0A">
      <w:pPr>
        <w:pStyle w:val="ListParagraph"/>
        <w:numPr>
          <w:ilvl w:val="0"/>
          <w:numId w:val="72"/>
        </w:numPr>
        <w:rPr>
          <w:rFonts w:ascii="Arial" w:hAnsi="Arial" w:cs="Arial"/>
          <w:sz w:val="22"/>
          <w:szCs w:val="22"/>
          <w:lang w:val="en-GB"/>
        </w:rPr>
      </w:pPr>
      <w:r w:rsidRPr="00944138">
        <w:rPr>
          <w:rFonts w:ascii="Arial" w:hAnsi="Arial" w:cs="Arial"/>
          <w:sz w:val="22"/>
          <w:szCs w:val="22"/>
          <w:lang w:val="en-GB"/>
        </w:rPr>
        <w:t xml:space="preserve">All staff should be aware that safeguarding incidents and/or behaviours can be associated with factors outside the school or college and/or can occur between children outside of these environments. </w:t>
      </w:r>
      <w:r w:rsidR="5F02009A" w:rsidRPr="00944138">
        <w:rPr>
          <w:rFonts w:ascii="Arial" w:hAnsi="Arial" w:cs="Arial"/>
          <w:sz w:val="22"/>
          <w:szCs w:val="22"/>
          <w:lang w:val="en-GB"/>
        </w:rPr>
        <w:t>I</w:t>
      </w:r>
      <w:r w:rsidR="3F0A4670" w:rsidRPr="00944138">
        <w:rPr>
          <w:rFonts w:ascii="Arial" w:hAnsi="Arial" w:cs="Arial"/>
          <w:sz w:val="22"/>
          <w:szCs w:val="22"/>
          <w:lang w:val="en-GB"/>
        </w:rPr>
        <w:t>ndicators of abuse</w:t>
      </w:r>
      <w:r w:rsidR="25DE0891" w:rsidRPr="00944138">
        <w:rPr>
          <w:rFonts w:ascii="Arial" w:hAnsi="Arial" w:cs="Arial"/>
          <w:sz w:val="22"/>
          <w:szCs w:val="22"/>
          <w:lang w:val="en-GB"/>
        </w:rPr>
        <w:t xml:space="preserve">, </w:t>
      </w:r>
      <w:r w:rsidR="3F0A4670" w:rsidRPr="00944138">
        <w:rPr>
          <w:rFonts w:ascii="Arial" w:hAnsi="Arial" w:cs="Arial"/>
          <w:sz w:val="22"/>
          <w:szCs w:val="22"/>
          <w:lang w:val="en-GB"/>
        </w:rPr>
        <w:t xml:space="preserve">neglect </w:t>
      </w:r>
      <w:r w:rsidR="0842241B" w:rsidRPr="00944138">
        <w:rPr>
          <w:rFonts w:ascii="Arial" w:hAnsi="Arial" w:cs="Arial"/>
          <w:sz w:val="22"/>
          <w:szCs w:val="22"/>
          <w:lang w:val="en-GB"/>
        </w:rPr>
        <w:t xml:space="preserve">and exploitation </w:t>
      </w:r>
      <w:r w:rsidR="3F0A4670" w:rsidRPr="00944138">
        <w:rPr>
          <w:rFonts w:ascii="Arial" w:hAnsi="Arial" w:cs="Arial"/>
          <w:sz w:val="22"/>
          <w:szCs w:val="22"/>
          <w:lang w:val="en-GB"/>
        </w:rPr>
        <w:t>do not automatically mean a child is being abused</w:t>
      </w:r>
      <w:r w:rsidR="5F02009A" w:rsidRPr="00944138">
        <w:rPr>
          <w:rFonts w:ascii="Arial" w:hAnsi="Arial" w:cs="Arial"/>
          <w:sz w:val="22"/>
          <w:szCs w:val="22"/>
          <w:lang w:val="en-GB"/>
        </w:rPr>
        <w:t>,</w:t>
      </w:r>
      <w:r w:rsidR="3F0A4670" w:rsidRPr="00944138">
        <w:rPr>
          <w:rFonts w:ascii="Arial" w:hAnsi="Arial" w:cs="Arial"/>
          <w:sz w:val="22"/>
          <w:szCs w:val="22"/>
          <w:lang w:val="en-GB"/>
        </w:rPr>
        <w:t xml:space="preserve"> however all concerns should be taken seriously</w:t>
      </w:r>
      <w:r w:rsidR="1DE0D1FE" w:rsidRPr="00944138">
        <w:rPr>
          <w:rFonts w:ascii="Arial" w:hAnsi="Arial" w:cs="Arial"/>
          <w:sz w:val="22"/>
          <w:szCs w:val="22"/>
          <w:lang w:val="en-GB"/>
        </w:rPr>
        <w:t>, reported</w:t>
      </w:r>
      <w:r w:rsidR="3F0A4670" w:rsidRPr="00944138">
        <w:rPr>
          <w:rFonts w:ascii="Arial" w:hAnsi="Arial" w:cs="Arial"/>
          <w:sz w:val="22"/>
          <w:szCs w:val="22"/>
          <w:lang w:val="en-GB"/>
        </w:rPr>
        <w:t xml:space="preserve"> and explored by the DSL on a case-by-case basis. </w:t>
      </w:r>
    </w:p>
    <w:p w14:paraId="13F8DBFB" w14:textId="77777777" w:rsidR="00A121FC" w:rsidRPr="00944138" w:rsidRDefault="008E7E7C" w:rsidP="00A121FC">
      <w:pPr>
        <w:pStyle w:val="ListParagraph"/>
        <w:numPr>
          <w:ilvl w:val="0"/>
          <w:numId w:val="72"/>
        </w:numPr>
        <w:rPr>
          <w:rFonts w:ascii="Arial" w:hAnsi="Arial" w:cs="Arial"/>
          <w:sz w:val="22"/>
          <w:szCs w:val="22"/>
          <w:lang w:val="en-GB"/>
        </w:rPr>
      </w:pPr>
      <w:r w:rsidRPr="00944138">
        <w:rPr>
          <w:rFonts w:ascii="Arial" w:hAnsi="Arial" w:cs="Arial"/>
          <w:sz w:val="22"/>
          <w:szCs w:val="22"/>
          <w:lang w:val="en-GB"/>
        </w:rPr>
        <w:t>The warning signs and symptoms of child abuse</w:t>
      </w:r>
      <w:r w:rsidR="37D38971" w:rsidRPr="00944138">
        <w:rPr>
          <w:rFonts w:ascii="Arial" w:hAnsi="Arial" w:cs="Arial"/>
          <w:sz w:val="22"/>
          <w:szCs w:val="22"/>
          <w:lang w:val="en-GB"/>
        </w:rPr>
        <w:t>,</w:t>
      </w:r>
      <w:r w:rsidRPr="00944138">
        <w:rPr>
          <w:rFonts w:ascii="Arial" w:hAnsi="Arial" w:cs="Arial"/>
          <w:sz w:val="22"/>
          <w:szCs w:val="22"/>
          <w:lang w:val="en-GB"/>
        </w:rPr>
        <w:t xml:space="preserve"> neglect</w:t>
      </w:r>
      <w:r w:rsidR="5FAE9B9C" w:rsidRPr="00944138">
        <w:rPr>
          <w:rFonts w:ascii="Arial" w:hAnsi="Arial" w:cs="Arial"/>
          <w:sz w:val="22"/>
          <w:szCs w:val="22"/>
          <w:lang w:val="en-GB"/>
        </w:rPr>
        <w:t xml:space="preserve"> and exploitation</w:t>
      </w:r>
      <w:r w:rsidR="230462A0" w:rsidRPr="00944138">
        <w:rPr>
          <w:rFonts w:ascii="Arial" w:hAnsi="Arial" w:cs="Arial"/>
          <w:sz w:val="22"/>
          <w:szCs w:val="22"/>
          <w:lang w:val="en-GB"/>
        </w:rPr>
        <w:t xml:space="preserve"> </w:t>
      </w:r>
      <w:r w:rsidR="386DD0CC" w:rsidRPr="00944138">
        <w:rPr>
          <w:rFonts w:ascii="Arial" w:hAnsi="Arial" w:cs="Arial"/>
          <w:sz w:val="22"/>
          <w:szCs w:val="22"/>
          <w:lang w:val="en-GB"/>
        </w:rPr>
        <w:t>will</w:t>
      </w:r>
      <w:r w:rsidRPr="00944138">
        <w:rPr>
          <w:rFonts w:ascii="Arial" w:hAnsi="Arial" w:cs="Arial"/>
          <w:sz w:val="22"/>
          <w:szCs w:val="22"/>
          <w:lang w:val="en-GB"/>
        </w:rPr>
        <w:t xml:space="preserve"> vary from child to child. Children also develop and mature at different rates, so what appears to be worrying behaviour for a younger child</w:t>
      </w:r>
      <w:r w:rsidR="00446FA2" w:rsidRPr="00944138">
        <w:rPr>
          <w:rFonts w:ascii="Arial" w:hAnsi="Arial" w:cs="Arial"/>
          <w:sz w:val="22"/>
          <w:szCs w:val="22"/>
          <w:lang w:val="en-GB"/>
        </w:rPr>
        <w:t>,</w:t>
      </w:r>
      <w:r w:rsidRPr="00944138">
        <w:rPr>
          <w:rFonts w:ascii="Arial" w:hAnsi="Arial" w:cs="Arial"/>
          <w:sz w:val="22"/>
          <w:szCs w:val="22"/>
          <w:lang w:val="en-GB"/>
        </w:rPr>
        <w:t xml:space="preserve"> might be normal for an older child.</w:t>
      </w:r>
    </w:p>
    <w:p w14:paraId="40C7E733" w14:textId="10146556" w:rsidR="008E7E7C" w:rsidRPr="00944138" w:rsidRDefault="00416B7F" w:rsidP="00A121FC">
      <w:pPr>
        <w:pStyle w:val="ListParagraph"/>
        <w:numPr>
          <w:ilvl w:val="0"/>
          <w:numId w:val="72"/>
        </w:numPr>
        <w:rPr>
          <w:rFonts w:ascii="Arial" w:hAnsi="Arial" w:cs="Arial"/>
          <w:sz w:val="22"/>
          <w:szCs w:val="22"/>
          <w:lang w:val="en-GB"/>
        </w:rPr>
      </w:pPr>
      <w:r>
        <w:rPr>
          <w:rFonts w:ascii="Arial" w:hAnsi="Arial" w:cs="Arial"/>
          <w:sz w:val="22"/>
          <w:szCs w:val="22"/>
        </w:rPr>
        <w:t>ST NICHOLAS’ CEP SCHOOL</w:t>
      </w:r>
      <w:r w:rsidR="00A121FC" w:rsidRPr="00944138">
        <w:rPr>
          <w:rFonts w:ascii="Arial" w:hAnsi="Arial" w:cs="Arial"/>
          <w:sz w:val="22"/>
          <w:szCs w:val="22"/>
        </w:rPr>
        <w:t xml:space="preserve"> </w:t>
      </w:r>
      <w:r w:rsidR="008E7E7C" w:rsidRPr="00944138">
        <w:rPr>
          <w:rFonts w:ascii="Arial" w:hAnsi="Arial" w:cs="Arial"/>
          <w:sz w:val="22"/>
          <w:szCs w:val="22"/>
        </w:rPr>
        <w:t xml:space="preserve">recognises that some children have additional or complex needs and may require access to intensive or specialist services to support them. </w:t>
      </w:r>
    </w:p>
    <w:p w14:paraId="276BF154" w14:textId="56122DB3" w:rsidR="00E225F6" w:rsidRPr="00944138" w:rsidRDefault="00631483" w:rsidP="00233D0A">
      <w:pPr>
        <w:pStyle w:val="ListParagraph"/>
        <w:numPr>
          <w:ilvl w:val="0"/>
          <w:numId w:val="66"/>
        </w:numPr>
        <w:rPr>
          <w:rFonts w:ascii="Arial" w:hAnsi="Arial" w:cs="Arial"/>
          <w:sz w:val="22"/>
          <w:szCs w:val="22"/>
          <w:lang w:val="en-GB"/>
        </w:rPr>
      </w:pPr>
      <w:r w:rsidRPr="00944138">
        <w:rPr>
          <w:rFonts w:ascii="Arial" w:hAnsi="Arial" w:cs="Arial"/>
          <w:sz w:val="22"/>
          <w:szCs w:val="22"/>
          <w:lang w:val="en-GB"/>
        </w:rPr>
        <w:t>All staff, but especiall</w:t>
      </w:r>
      <w:r w:rsidR="00DA0D78" w:rsidRPr="00944138">
        <w:rPr>
          <w:rFonts w:ascii="Arial" w:hAnsi="Arial" w:cs="Arial"/>
          <w:sz w:val="22"/>
          <w:szCs w:val="22"/>
          <w:lang w:val="en-GB"/>
        </w:rPr>
        <w:t>y the Designated Safeguarding L</w:t>
      </w:r>
      <w:r w:rsidRPr="00944138">
        <w:rPr>
          <w:rFonts w:ascii="Arial" w:hAnsi="Arial" w:cs="Arial"/>
          <w:sz w:val="22"/>
          <w:szCs w:val="22"/>
          <w:lang w:val="en-GB"/>
        </w:rPr>
        <w:t>ead (and deputies)</w:t>
      </w:r>
      <w:r w:rsidR="002220AD" w:rsidRPr="00944138">
        <w:rPr>
          <w:rFonts w:ascii="Arial" w:hAnsi="Arial" w:cs="Arial"/>
          <w:sz w:val="22"/>
          <w:szCs w:val="22"/>
          <w:lang w:val="en-GB"/>
        </w:rPr>
        <w:t>,</w:t>
      </w:r>
      <w:r w:rsidRPr="00944138">
        <w:rPr>
          <w:rFonts w:ascii="Arial" w:hAnsi="Arial" w:cs="Arial"/>
          <w:sz w:val="22"/>
          <w:szCs w:val="22"/>
          <w:lang w:val="en-GB"/>
        </w:rPr>
        <w:t xml:space="preserve"> should consider whether children are at risk of abuse or exploitation in situations outside their families. </w:t>
      </w:r>
      <w:r w:rsidRPr="00944138">
        <w:rPr>
          <w:rFonts w:ascii="Arial" w:hAnsi="Arial" w:cs="Arial"/>
          <w:b/>
          <w:sz w:val="22"/>
          <w:szCs w:val="22"/>
          <w:lang w:val="en-GB"/>
        </w:rPr>
        <w:t>Extra-familial harms</w:t>
      </w:r>
      <w:r w:rsidRPr="00944138">
        <w:rPr>
          <w:rFonts w:ascii="Arial" w:hAnsi="Arial" w:cs="Arial"/>
          <w:sz w:val="22"/>
          <w:szCs w:val="22"/>
          <w:lang w:val="en-GB"/>
        </w:rPr>
        <w:t xml:space="preserve"> take a variety of different forms and children can be vulnerable to multiple harms including (but not limited to) sexual exploitation, criminal exploitation, and serious youth violence.</w:t>
      </w:r>
      <w:r w:rsidR="001D1DE4" w:rsidRPr="00944138">
        <w:rPr>
          <w:rFonts w:ascii="Arial" w:hAnsi="Arial" w:cs="Arial"/>
          <w:sz w:val="22"/>
          <w:szCs w:val="22"/>
          <w:lang w:val="en-GB"/>
        </w:rPr>
        <w:t xml:space="preserve"> </w:t>
      </w:r>
    </w:p>
    <w:p w14:paraId="5DC067A6" w14:textId="3F17EE00" w:rsidR="002A1084" w:rsidRPr="00944138" w:rsidRDefault="00C477A9" w:rsidP="00233D0A">
      <w:pPr>
        <w:pStyle w:val="ListParagraph"/>
        <w:numPr>
          <w:ilvl w:val="0"/>
          <w:numId w:val="14"/>
        </w:numPr>
        <w:rPr>
          <w:rFonts w:ascii="Arial" w:hAnsi="Arial" w:cs="Arial"/>
          <w:sz w:val="22"/>
          <w:szCs w:val="22"/>
          <w:lang w:val="en-GB"/>
        </w:rPr>
      </w:pPr>
      <w:r w:rsidRPr="00944138">
        <w:rPr>
          <w:rFonts w:ascii="Arial" w:hAnsi="Arial" w:cs="Arial"/>
          <w:sz w:val="22"/>
          <w:szCs w:val="22"/>
          <w:lang w:val="en-GB"/>
        </w:rPr>
        <w:t xml:space="preserve">Parental </w:t>
      </w:r>
      <w:r w:rsidR="005020C7" w:rsidRPr="00944138">
        <w:rPr>
          <w:rFonts w:ascii="Arial" w:hAnsi="Arial" w:cs="Arial"/>
          <w:sz w:val="22"/>
          <w:szCs w:val="22"/>
          <w:lang w:val="en-GB"/>
        </w:rPr>
        <w:t>behaviou</w:t>
      </w:r>
      <w:r w:rsidR="00D15F81" w:rsidRPr="00944138">
        <w:rPr>
          <w:rFonts w:ascii="Arial" w:hAnsi="Arial" w:cs="Arial"/>
          <w:sz w:val="22"/>
          <w:szCs w:val="22"/>
          <w:lang w:val="en-GB"/>
        </w:rPr>
        <w:t>rs</w:t>
      </w:r>
      <w:r w:rsidRPr="00944138">
        <w:rPr>
          <w:rFonts w:ascii="Arial" w:hAnsi="Arial" w:cs="Arial"/>
          <w:sz w:val="22"/>
          <w:szCs w:val="22"/>
          <w:lang w:val="en-GB"/>
        </w:rPr>
        <w:t xml:space="preserve"> may also indicate child abuse or neglect, so staff should also be alert to parent-child interactions or concerning parental behaviours; this could include parents who are under the influence of drugs or alcohol</w:t>
      </w:r>
      <w:r w:rsidR="002220AD" w:rsidRPr="00944138">
        <w:rPr>
          <w:rFonts w:ascii="Arial" w:hAnsi="Arial" w:cs="Arial"/>
          <w:sz w:val="22"/>
          <w:szCs w:val="22"/>
          <w:lang w:val="en-GB"/>
        </w:rPr>
        <w:t>,</w:t>
      </w:r>
      <w:r w:rsidRPr="00944138">
        <w:rPr>
          <w:rFonts w:ascii="Arial" w:hAnsi="Arial" w:cs="Arial"/>
          <w:sz w:val="22"/>
          <w:szCs w:val="22"/>
          <w:lang w:val="en-GB"/>
        </w:rPr>
        <w:t xml:space="preserve"> or if there is a sudden change in their mental health. </w:t>
      </w:r>
    </w:p>
    <w:p w14:paraId="7F483915" w14:textId="769EAECA" w:rsidR="002A1084" w:rsidRPr="00944138" w:rsidRDefault="002A1084" w:rsidP="00233D0A">
      <w:pPr>
        <w:pStyle w:val="ListParagraph"/>
        <w:numPr>
          <w:ilvl w:val="0"/>
          <w:numId w:val="14"/>
        </w:numPr>
        <w:rPr>
          <w:rFonts w:ascii="Arial" w:hAnsi="Arial" w:cs="Arial"/>
          <w:sz w:val="24"/>
          <w:szCs w:val="24"/>
          <w:lang w:val="en-GB"/>
        </w:rPr>
      </w:pPr>
      <w:r w:rsidRPr="00944138">
        <w:rPr>
          <w:rFonts w:ascii="Arial" w:hAnsi="Arial" w:cs="Arial"/>
          <w:sz w:val="22"/>
          <w:szCs w:val="22"/>
          <w:lang w:val="en-GB"/>
        </w:rPr>
        <w:t xml:space="preserve">Children may report abuse happening to themselves, their peers or their family members. All reports made by children to staff will be taken seriously and will be responded to in line with this policy. </w:t>
      </w:r>
    </w:p>
    <w:p w14:paraId="21F213D9" w14:textId="77777777" w:rsidR="00C477A9" w:rsidRPr="00944138" w:rsidRDefault="00C477A9" w:rsidP="00233D0A">
      <w:pPr>
        <w:pStyle w:val="ListParagraph"/>
        <w:numPr>
          <w:ilvl w:val="0"/>
          <w:numId w:val="14"/>
        </w:numPr>
        <w:rPr>
          <w:rFonts w:ascii="Arial" w:hAnsi="Arial" w:cs="Arial"/>
          <w:sz w:val="22"/>
          <w:szCs w:val="22"/>
          <w:lang w:val="en-GB"/>
        </w:rPr>
      </w:pPr>
      <w:r w:rsidRPr="00944138">
        <w:rPr>
          <w:rFonts w:ascii="Arial" w:hAnsi="Arial" w:cs="Arial"/>
          <w:sz w:val="22"/>
          <w:szCs w:val="22"/>
          <w:lang w:val="en-GB"/>
        </w:rPr>
        <w:t>By understanding the warning signs, we can respond to problems as early as possible and provide the right support and services for the child and their family. It is important to recognise that a warning sign doesn’t automatically mean a child is being abused.</w:t>
      </w:r>
    </w:p>
    <w:p w14:paraId="527D8E3E" w14:textId="2F005227" w:rsidR="5331FF9A" w:rsidRPr="00944138" w:rsidRDefault="5331FF9A" w:rsidP="00E443F9">
      <w:pPr>
        <w:rPr>
          <w:rFonts w:ascii="Arial" w:hAnsi="Arial" w:cs="Arial"/>
          <w:b/>
          <w:bCs/>
        </w:rPr>
      </w:pPr>
    </w:p>
    <w:p w14:paraId="7FC4F846" w14:textId="20E718DB" w:rsidR="00EC0A17" w:rsidRPr="00944138" w:rsidRDefault="0093200B" w:rsidP="00233D0A">
      <w:pPr>
        <w:pStyle w:val="Heading1"/>
        <w:numPr>
          <w:ilvl w:val="0"/>
          <w:numId w:val="102"/>
        </w:numPr>
        <w:rPr>
          <w:rFonts w:ascii="Arial" w:hAnsi="Arial" w:cs="Arial"/>
          <w:b/>
          <w:bCs/>
        </w:rPr>
      </w:pPr>
      <w:bookmarkStart w:id="26" w:name="Specific_Safeguarding"/>
      <w:r w:rsidRPr="00944138">
        <w:rPr>
          <w:rFonts w:ascii="Arial" w:hAnsi="Arial" w:cs="Arial"/>
          <w:b/>
          <w:bCs/>
        </w:rPr>
        <w:t xml:space="preserve"> </w:t>
      </w:r>
      <w:bookmarkStart w:id="27" w:name="_Toc209528126"/>
      <w:r w:rsidR="00EC0A17" w:rsidRPr="00944138">
        <w:rPr>
          <w:rFonts w:ascii="Arial" w:hAnsi="Arial" w:cs="Arial"/>
          <w:b/>
          <w:color w:val="009999"/>
        </w:rPr>
        <w:t>Specific Safeguarding Issues</w:t>
      </w:r>
      <w:bookmarkEnd w:id="27"/>
      <w:r w:rsidR="00EC0A17" w:rsidRPr="00944138">
        <w:rPr>
          <w:rFonts w:ascii="Arial" w:hAnsi="Arial" w:cs="Arial"/>
          <w:b/>
          <w:color w:val="009999"/>
        </w:rPr>
        <w:t xml:space="preserve"> </w:t>
      </w:r>
    </w:p>
    <w:bookmarkEnd w:id="26"/>
    <w:p w14:paraId="42759E06" w14:textId="77777777" w:rsidR="002E7129" w:rsidRPr="00944138" w:rsidRDefault="002E7129" w:rsidP="002E7129">
      <w:pPr>
        <w:rPr>
          <w:rFonts w:ascii="Arial" w:hAnsi="Arial" w:cs="Arial"/>
          <w:color w:val="5B9BD5" w:themeColor="accent1"/>
          <w:sz w:val="24"/>
          <w:szCs w:val="24"/>
        </w:rPr>
      </w:pPr>
    </w:p>
    <w:p w14:paraId="0A7FF55F" w14:textId="1B14E999" w:rsidR="002A1084" w:rsidRPr="00944138" w:rsidRDefault="00E6266B" w:rsidP="00233D0A">
      <w:pPr>
        <w:pStyle w:val="ListParagraph"/>
        <w:numPr>
          <w:ilvl w:val="0"/>
          <w:numId w:val="57"/>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FE3DD2" w:rsidRPr="00944138">
        <w:rPr>
          <w:rFonts w:ascii="Arial" w:hAnsi="Arial" w:cs="Arial"/>
          <w:sz w:val="22"/>
          <w:szCs w:val="22"/>
          <w:lang w:val="en-GB"/>
        </w:rPr>
        <w:t>is</w:t>
      </w:r>
      <w:r w:rsidR="002E7129" w:rsidRPr="00944138">
        <w:rPr>
          <w:rFonts w:ascii="Arial" w:hAnsi="Arial" w:cs="Arial"/>
          <w:sz w:val="22"/>
          <w:szCs w:val="22"/>
          <w:lang w:val="en-GB"/>
        </w:rPr>
        <w:t xml:space="preserve"> aware of environmental factors which may impact on a child’s welfare and safety and understand safeguarding in the wider context.</w:t>
      </w:r>
    </w:p>
    <w:p w14:paraId="604ED6B1" w14:textId="15E16069" w:rsidR="002E7129" w:rsidRPr="00944138" w:rsidRDefault="00A121FC" w:rsidP="00233D0A">
      <w:pPr>
        <w:pStyle w:val="ListParagraph"/>
        <w:numPr>
          <w:ilvl w:val="0"/>
          <w:numId w:val="57"/>
        </w:numPr>
        <w:rPr>
          <w:rFonts w:ascii="Arial" w:hAnsi="Arial" w:cs="Arial"/>
          <w:sz w:val="22"/>
          <w:szCs w:val="22"/>
          <w:lang w:val="en-GB"/>
        </w:rPr>
      </w:pPr>
      <w:r w:rsidRPr="00944138">
        <w:rPr>
          <w:rFonts w:ascii="Arial" w:hAnsi="Arial" w:cs="Arial"/>
          <w:sz w:val="22"/>
          <w:szCs w:val="22"/>
          <w:lang w:val="en-GB"/>
        </w:rPr>
        <w:t xml:space="preserve">Trust and school </w:t>
      </w:r>
      <w:r w:rsidR="002A1084" w:rsidRPr="00944138">
        <w:rPr>
          <w:rFonts w:ascii="Arial" w:hAnsi="Arial" w:cs="Arial"/>
          <w:sz w:val="22"/>
          <w:szCs w:val="22"/>
          <w:lang w:val="en-GB"/>
        </w:rPr>
        <w:t xml:space="preserve">staff are mindful that early information sharing is vital for the effective identification, assessment, and allocation of appropriate service provision, whether this is when problems first emerge, or where a child is already known to local authority children’s social care (such as a </w:t>
      </w:r>
      <w:r w:rsidR="002220AD" w:rsidRPr="00944138">
        <w:rPr>
          <w:rFonts w:ascii="Arial" w:hAnsi="Arial" w:cs="Arial"/>
          <w:sz w:val="22"/>
          <w:szCs w:val="22"/>
          <w:lang w:val="en-GB"/>
        </w:rPr>
        <w:t>C</w:t>
      </w:r>
      <w:r w:rsidR="002A1084" w:rsidRPr="00944138">
        <w:rPr>
          <w:rFonts w:ascii="Arial" w:hAnsi="Arial" w:cs="Arial"/>
          <w:sz w:val="22"/>
          <w:szCs w:val="22"/>
          <w:lang w:val="en-GB"/>
        </w:rPr>
        <w:t xml:space="preserve">hild in </w:t>
      </w:r>
      <w:r w:rsidR="002220AD" w:rsidRPr="00944138">
        <w:rPr>
          <w:rFonts w:ascii="Arial" w:hAnsi="Arial" w:cs="Arial"/>
          <w:sz w:val="22"/>
          <w:szCs w:val="22"/>
          <w:lang w:val="en-GB"/>
        </w:rPr>
        <w:t>N</w:t>
      </w:r>
      <w:r w:rsidR="002A1084" w:rsidRPr="00944138">
        <w:rPr>
          <w:rFonts w:ascii="Arial" w:hAnsi="Arial" w:cs="Arial"/>
          <w:sz w:val="22"/>
          <w:szCs w:val="22"/>
          <w:lang w:val="en-GB"/>
        </w:rPr>
        <w:t>eed</w:t>
      </w:r>
      <w:r w:rsidR="002220AD" w:rsidRPr="00944138">
        <w:rPr>
          <w:rFonts w:ascii="Arial" w:hAnsi="Arial" w:cs="Arial"/>
          <w:sz w:val="22"/>
          <w:szCs w:val="22"/>
          <w:lang w:val="en-GB"/>
        </w:rPr>
        <w:t>,</w:t>
      </w:r>
      <w:r w:rsidR="002A1084" w:rsidRPr="00944138">
        <w:rPr>
          <w:rFonts w:ascii="Arial" w:hAnsi="Arial" w:cs="Arial"/>
          <w:sz w:val="22"/>
          <w:szCs w:val="22"/>
          <w:lang w:val="en-GB"/>
        </w:rPr>
        <w:t xml:space="preserve"> or </w:t>
      </w:r>
      <w:r w:rsidR="002220AD" w:rsidRPr="00944138">
        <w:rPr>
          <w:rFonts w:ascii="Arial" w:hAnsi="Arial" w:cs="Arial"/>
          <w:sz w:val="22"/>
          <w:szCs w:val="22"/>
          <w:lang w:val="en-GB"/>
        </w:rPr>
        <w:t>C</w:t>
      </w:r>
      <w:r w:rsidR="002A1084" w:rsidRPr="00944138">
        <w:rPr>
          <w:rFonts w:ascii="Arial" w:hAnsi="Arial" w:cs="Arial"/>
          <w:sz w:val="22"/>
          <w:szCs w:val="22"/>
          <w:lang w:val="en-GB"/>
        </w:rPr>
        <w:t xml:space="preserve">hild </w:t>
      </w:r>
      <w:r w:rsidR="002220AD" w:rsidRPr="00944138">
        <w:rPr>
          <w:rFonts w:ascii="Arial" w:hAnsi="Arial" w:cs="Arial"/>
          <w:sz w:val="22"/>
          <w:szCs w:val="22"/>
          <w:lang w:val="en-GB"/>
        </w:rPr>
        <w:t>P</w:t>
      </w:r>
      <w:r w:rsidR="002A1084" w:rsidRPr="00944138">
        <w:rPr>
          <w:rFonts w:ascii="Arial" w:hAnsi="Arial" w:cs="Arial"/>
          <w:sz w:val="22"/>
          <w:szCs w:val="22"/>
          <w:lang w:val="en-GB"/>
        </w:rPr>
        <w:t>rotection</w:t>
      </w:r>
      <w:r w:rsidR="002220AD" w:rsidRPr="00944138">
        <w:rPr>
          <w:rFonts w:ascii="Arial" w:hAnsi="Arial" w:cs="Arial"/>
          <w:sz w:val="22"/>
          <w:szCs w:val="22"/>
          <w:lang w:val="en-GB"/>
        </w:rPr>
        <w:t>,</w:t>
      </w:r>
      <w:r w:rsidR="002A1084" w:rsidRPr="00944138">
        <w:rPr>
          <w:rFonts w:ascii="Arial" w:hAnsi="Arial" w:cs="Arial"/>
          <w:sz w:val="22"/>
          <w:szCs w:val="22"/>
          <w:lang w:val="en-GB"/>
        </w:rPr>
        <w:t xml:space="preserve"> plan). </w:t>
      </w:r>
    </w:p>
    <w:p w14:paraId="4B8F385D" w14:textId="0A9DC19C" w:rsidR="00967379" w:rsidRPr="00944138" w:rsidRDefault="00967379" w:rsidP="00233D0A">
      <w:pPr>
        <w:pStyle w:val="Default"/>
        <w:numPr>
          <w:ilvl w:val="0"/>
          <w:numId w:val="56"/>
        </w:numPr>
        <w:rPr>
          <w:rFonts w:ascii="Arial" w:hAnsi="Arial" w:cs="Arial"/>
          <w:color w:val="auto"/>
          <w:sz w:val="22"/>
          <w:szCs w:val="22"/>
        </w:rPr>
      </w:pPr>
      <w:r w:rsidRPr="00944138">
        <w:rPr>
          <w:rFonts w:ascii="Arial" w:hAnsi="Arial" w:cs="Arial"/>
          <w:color w:val="auto"/>
          <w:sz w:val="22"/>
          <w:szCs w:val="22"/>
        </w:rPr>
        <w:t>All</w:t>
      </w:r>
      <w:r w:rsidRPr="00944138">
        <w:rPr>
          <w:rFonts w:ascii="Arial" w:hAnsi="Arial" w:cs="Arial"/>
          <w:b/>
          <w:bCs/>
          <w:color w:val="auto"/>
          <w:sz w:val="22"/>
          <w:szCs w:val="22"/>
        </w:rPr>
        <w:t xml:space="preserve"> </w:t>
      </w:r>
      <w:r w:rsidRPr="00944138">
        <w:rPr>
          <w:rFonts w:ascii="Arial" w:hAnsi="Arial" w:cs="Arial"/>
          <w:color w:val="auto"/>
          <w:sz w:val="22"/>
          <w:szCs w:val="22"/>
        </w:rPr>
        <w:t xml:space="preserve">staff should have an awareness of safeguarding issues that can put children at risk of harm. Behaviours linked to issues such as drug taking, alcohol abuse, </w:t>
      </w:r>
      <w:r w:rsidR="23DC6981" w:rsidRPr="00944138">
        <w:rPr>
          <w:rFonts w:ascii="Arial" w:hAnsi="Arial" w:cs="Arial"/>
          <w:color w:val="auto"/>
          <w:sz w:val="22"/>
          <w:szCs w:val="22"/>
        </w:rPr>
        <w:t xml:space="preserve">unexplainable absences from </w:t>
      </w:r>
      <w:r w:rsidR="002A1084" w:rsidRPr="00944138">
        <w:rPr>
          <w:rFonts w:ascii="Arial" w:hAnsi="Arial" w:cs="Arial"/>
          <w:color w:val="auto"/>
          <w:sz w:val="22"/>
          <w:szCs w:val="22"/>
        </w:rPr>
        <w:t>education,</w:t>
      </w:r>
      <w:r w:rsidRPr="00944138">
        <w:rPr>
          <w:rFonts w:ascii="Arial" w:hAnsi="Arial" w:cs="Arial"/>
          <w:color w:val="auto"/>
          <w:sz w:val="22"/>
          <w:szCs w:val="22"/>
        </w:rPr>
        <w:t xml:space="preserve"> and </w:t>
      </w:r>
      <w:r w:rsidR="002A1084" w:rsidRPr="00944138">
        <w:rPr>
          <w:rFonts w:ascii="Arial" w:hAnsi="Arial" w:cs="Arial"/>
          <w:color w:val="auto"/>
          <w:sz w:val="22"/>
          <w:szCs w:val="22"/>
        </w:rPr>
        <w:t xml:space="preserve">sharing nudes or semi-nude images </w:t>
      </w:r>
      <w:r w:rsidRPr="00944138">
        <w:rPr>
          <w:rFonts w:ascii="Arial" w:hAnsi="Arial" w:cs="Arial"/>
          <w:color w:val="auto"/>
          <w:sz w:val="22"/>
          <w:szCs w:val="22"/>
        </w:rPr>
        <w:t xml:space="preserve">(also known as youth produced sexual imagery) put children in danger. </w:t>
      </w:r>
      <w:r w:rsidR="002E7129" w:rsidRPr="00944138">
        <w:rPr>
          <w:rFonts w:ascii="Arial" w:hAnsi="Arial" w:cs="Arial"/>
          <w:color w:val="auto"/>
          <w:sz w:val="22"/>
          <w:szCs w:val="22"/>
        </w:rPr>
        <w:t xml:space="preserve">The categories/issues that follow are by no means an exhaustive </w:t>
      </w:r>
      <w:r w:rsidR="00A16E3B" w:rsidRPr="00944138">
        <w:rPr>
          <w:rFonts w:ascii="Arial" w:hAnsi="Arial" w:cs="Arial"/>
          <w:color w:val="auto"/>
          <w:sz w:val="22"/>
          <w:szCs w:val="22"/>
        </w:rPr>
        <w:t>list but</w:t>
      </w:r>
      <w:r w:rsidR="00793B39" w:rsidRPr="00944138">
        <w:rPr>
          <w:rFonts w:ascii="Arial" w:hAnsi="Arial" w:cs="Arial"/>
          <w:color w:val="auto"/>
          <w:sz w:val="22"/>
          <w:szCs w:val="22"/>
        </w:rPr>
        <w:t xml:space="preserve"> give an indication of the current themes in safeguarding and protecting children.</w:t>
      </w:r>
    </w:p>
    <w:p w14:paraId="50722F7C" w14:textId="77777777" w:rsidR="00EC0A17" w:rsidRPr="00944138" w:rsidRDefault="00EC0A17" w:rsidP="00EC0A17">
      <w:pPr>
        <w:rPr>
          <w:rFonts w:ascii="Arial" w:hAnsi="Arial" w:cs="Arial"/>
          <w:b/>
          <w:color w:val="5B9BD5" w:themeColor="accent1"/>
          <w:sz w:val="20"/>
          <w:szCs w:val="20"/>
        </w:rPr>
      </w:pPr>
    </w:p>
    <w:p w14:paraId="479490DF" w14:textId="188FF90F" w:rsidR="00EC0A17" w:rsidRPr="00944138" w:rsidRDefault="00FB7264" w:rsidP="00233D0A">
      <w:pPr>
        <w:pStyle w:val="Heading2"/>
        <w:numPr>
          <w:ilvl w:val="1"/>
          <w:numId w:val="107"/>
        </w:numPr>
        <w:rPr>
          <w:rFonts w:ascii="Arial" w:hAnsi="Arial" w:cs="Arial"/>
          <w:b/>
          <w:color w:val="009999"/>
          <w:sz w:val="28"/>
          <w:szCs w:val="28"/>
        </w:rPr>
      </w:pPr>
      <w:bookmarkStart w:id="28" w:name="Peer_on_Peer"/>
      <w:bookmarkStart w:id="29" w:name="_Toc209528127"/>
      <w:r w:rsidRPr="00944138">
        <w:rPr>
          <w:rFonts w:ascii="Arial" w:hAnsi="Arial" w:cs="Arial"/>
          <w:b/>
          <w:color w:val="009999"/>
          <w:sz w:val="28"/>
          <w:szCs w:val="28"/>
        </w:rPr>
        <w:lastRenderedPageBreak/>
        <w:t>Child-on-Child</w:t>
      </w:r>
      <w:r w:rsidR="00EC0A17" w:rsidRPr="00944138">
        <w:rPr>
          <w:rFonts w:ascii="Arial" w:hAnsi="Arial" w:cs="Arial"/>
          <w:b/>
          <w:color w:val="009999"/>
          <w:sz w:val="28"/>
          <w:szCs w:val="28"/>
        </w:rPr>
        <w:t xml:space="preserve"> </w:t>
      </w:r>
      <w:bookmarkEnd w:id="28"/>
      <w:r w:rsidR="00CA0109" w:rsidRPr="00944138">
        <w:rPr>
          <w:rFonts w:ascii="Arial" w:hAnsi="Arial" w:cs="Arial"/>
          <w:b/>
          <w:color w:val="009999"/>
          <w:sz w:val="28"/>
          <w:szCs w:val="28"/>
        </w:rPr>
        <w:t>Abuse</w:t>
      </w:r>
      <w:bookmarkEnd w:id="29"/>
    </w:p>
    <w:p w14:paraId="29869946" w14:textId="77777777" w:rsidR="001D1DE4" w:rsidRPr="00944138" w:rsidRDefault="001D1DE4" w:rsidP="001D1DE4">
      <w:pPr>
        <w:pStyle w:val="ListParagraph"/>
        <w:rPr>
          <w:rFonts w:ascii="Arial" w:hAnsi="Arial" w:cs="Arial"/>
          <w:b/>
          <w:color w:val="5B9BD5" w:themeColor="accent1"/>
          <w:sz w:val="24"/>
          <w:szCs w:val="24"/>
          <w:lang w:val="en-GB"/>
        </w:rPr>
      </w:pPr>
    </w:p>
    <w:p w14:paraId="35DD9914" w14:textId="4A708978" w:rsidR="00055323" w:rsidRPr="00944138" w:rsidRDefault="00E6266B" w:rsidP="00233D0A">
      <w:pPr>
        <w:pStyle w:val="ListParagraph"/>
        <w:numPr>
          <w:ilvl w:val="0"/>
          <w:numId w:val="108"/>
        </w:numPr>
        <w:rPr>
          <w:rFonts w:ascii="Arial" w:hAnsi="Arial" w:cs="Arial"/>
          <w:sz w:val="22"/>
          <w:szCs w:val="22"/>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951438" w:rsidRPr="00944138">
        <w:rPr>
          <w:rFonts w:ascii="Arial" w:hAnsi="Arial" w:cs="Arial"/>
          <w:sz w:val="22"/>
          <w:szCs w:val="22"/>
        </w:rPr>
        <w:t xml:space="preserve">recognises that children can abuse other children and that it can happen both inside and outside of school and </w:t>
      </w:r>
      <w:r w:rsidR="00055323" w:rsidRPr="00944138">
        <w:rPr>
          <w:rFonts w:ascii="Arial" w:hAnsi="Arial" w:cs="Arial"/>
          <w:sz w:val="22"/>
          <w:szCs w:val="22"/>
        </w:rPr>
        <w:t>online. This</w:t>
      </w:r>
      <w:r w:rsidR="0036660D" w:rsidRPr="00944138">
        <w:rPr>
          <w:rFonts w:ascii="Arial" w:hAnsi="Arial" w:cs="Arial"/>
          <w:sz w:val="22"/>
          <w:szCs w:val="22"/>
        </w:rPr>
        <w:t xml:space="preserve"> is</w:t>
      </w:r>
      <w:r w:rsidR="00951438" w:rsidRPr="00944138">
        <w:rPr>
          <w:rFonts w:ascii="Arial" w:hAnsi="Arial" w:cs="Arial"/>
          <w:sz w:val="22"/>
          <w:szCs w:val="22"/>
        </w:rPr>
        <w:t xml:space="preserve"> referred to as child-on-child abuse and can take many forms. </w:t>
      </w:r>
    </w:p>
    <w:p w14:paraId="34E69D5D" w14:textId="450841AC" w:rsidR="004D30FC" w:rsidRPr="00944138" w:rsidRDefault="00E6266B" w:rsidP="00233D0A">
      <w:pPr>
        <w:numPr>
          <w:ilvl w:val="0"/>
          <w:numId w:val="76"/>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4D30FC" w:rsidRPr="00944138">
        <w:rPr>
          <w:rFonts w:ascii="Arial" w:hAnsi="Arial" w:cs="Arial"/>
        </w:rPr>
        <w:t xml:space="preserve">believes </w:t>
      </w:r>
      <w:r w:rsidR="001E16C5" w:rsidRPr="00944138">
        <w:rPr>
          <w:rFonts w:ascii="Arial" w:hAnsi="Arial" w:cs="Arial"/>
        </w:rPr>
        <w:t xml:space="preserve">and understands the importance of challenging </w:t>
      </w:r>
      <w:r w:rsidR="00AE25A4" w:rsidRPr="00944138">
        <w:rPr>
          <w:rFonts w:ascii="Arial" w:hAnsi="Arial" w:cs="Arial"/>
        </w:rPr>
        <w:t>inappropriate</w:t>
      </w:r>
      <w:r w:rsidR="001E16C5" w:rsidRPr="00944138">
        <w:rPr>
          <w:rFonts w:ascii="Arial" w:hAnsi="Arial" w:cs="Arial"/>
        </w:rPr>
        <w:t xml:space="preserve"> </w:t>
      </w:r>
      <w:r w:rsidR="00AE25A4" w:rsidRPr="00944138">
        <w:rPr>
          <w:rFonts w:ascii="Arial" w:hAnsi="Arial" w:cs="Arial"/>
        </w:rPr>
        <w:t>behaviours</w:t>
      </w:r>
      <w:r w:rsidR="001E16C5" w:rsidRPr="00944138">
        <w:rPr>
          <w:rFonts w:ascii="Arial" w:hAnsi="Arial" w:cs="Arial"/>
        </w:rPr>
        <w:t xml:space="preserve"> between children that are abusive in nature</w:t>
      </w:r>
      <w:r w:rsidR="00207C91" w:rsidRPr="00944138">
        <w:rPr>
          <w:rFonts w:ascii="Arial" w:hAnsi="Arial" w:cs="Arial"/>
        </w:rPr>
        <w:t>. Staff understand that</w:t>
      </w:r>
      <w:r w:rsidR="004D30FC" w:rsidRPr="00944138">
        <w:rPr>
          <w:rFonts w:ascii="Arial" w:hAnsi="Arial" w:cs="Arial"/>
        </w:rPr>
        <w:t xml:space="preserve"> abuse is abuse</w:t>
      </w:r>
      <w:r w:rsidR="03925A65" w:rsidRPr="00944138">
        <w:rPr>
          <w:rFonts w:ascii="Arial" w:hAnsi="Arial" w:cs="Arial"/>
        </w:rPr>
        <w:t>,</w:t>
      </w:r>
      <w:r w:rsidR="004D30FC" w:rsidRPr="00944138">
        <w:rPr>
          <w:rFonts w:ascii="Arial" w:hAnsi="Arial" w:cs="Arial"/>
        </w:rPr>
        <w:t xml:space="preserve"> and it will never be tolerated or passed off as “banter”, “just having a laugh” or “part of growing up”. All victims will be taken seriously and offered appropriate support, regardless of where the abuse takes place.</w:t>
      </w:r>
    </w:p>
    <w:p w14:paraId="5057A962" w14:textId="7E36EC5F" w:rsidR="004D30FC" w:rsidRPr="00944138" w:rsidRDefault="00E6266B" w:rsidP="00233D0A">
      <w:pPr>
        <w:numPr>
          <w:ilvl w:val="0"/>
          <w:numId w:val="76"/>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4D30FC" w:rsidRPr="00944138">
        <w:rPr>
          <w:rFonts w:ascii="Arial" w:hAnsi="Arial" w:cs="Arial"/>
        </w:rPr>
        <w:t xml:space="preserve">recognises that </w:t>
      </w:r>
      <w:r w:rsidR="00FB7264" w:rsidRPr="00944138">
        <w:rPr>
          <w:rFonts w:ascii="Arial" w:hAnsi="Arial" w:cs="Arial"/>
        </w:rPr>
        <w:t>child-on-child</w:t>
      </w:r>
      <w:r w:rsidR="004D30FC" w:rsidRPr="00944138">
        <w:rPr>
          <w:rFonts w:ascii="Arial" w:hAnsi="Arial" w:cs="Arial"/>
        </w:rPr>
        <w:t xml:space="preserve"> abuse can take many forms, including but not limited to:</w:t>
      </w:r>
    </w:p>
    <w:p w14:paraId="4E09FED9"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bullying, including cyberbullying</w:t>
      </w:r>
    </w:p>
    <w:p w14:paraId="7082BA66"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physical abuse which can include hitting, kicking, shaking, biting, hair pulling, or otherwise causing physical harm</w:t>
      </w:r>
    </w:p>
    <w:p w14:paraId="6235C6A6"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sexual violence and sexual harassment</w:t>
      </w:r>
    </w:p>
    <w:p w14:paraId="4412C837" w14:textId="3D40CAA0"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‘up</w:t>
      </w:r>
      <w:r w:rsidR="002220AD" w:rsidRPr="00944138">
        <w:rPr>
          <w:rFonts w:ascii="Arial" w:hAnsi="Arial" w:cs="Arial"/>
        </w:rPr>
        <w:t>-</w:t>
      </w:r>
      <w:r w:rsidRPr="00944138">
        <w:rPr>
          <w:rFonts w:ascii="Arial" w:hAnsi="Arial" w:cs="Arial"/>
        </w:rPr>
        <w:t xml:space="preserve">skirting’, which typically involves taking a picture under a person’s clothing without them knowing, with the intention of viewing their genitals or buttocks to obtain sexual gratification, or </w:t>
      </w:r>
      <w:r w:rsidR="002220AD" w:rsidRPr="00944138">
        <w:rPr>
          <w:rFonts w:ascii="Arial" w:hAnsi="Arial" w:cs="Arial"/>
        </w:rPr>
        <w:t xml:space="preserve">to </w:t>
      </w:r>
      <w:r w:rsidRPr="00944138">
        <w:rPr>
          <w:rFonts w:ascii="Arial" w:hAnsi="Arial" w:cs="Arial"/>
        </w:rPr>
        <w:t>cause the victim humiliation, distress or alarm</w:t>
      </w:r>
    </w:p>
    <w:p w14:paraId="1F97ADC4"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nude or semi-nude image sharing (also known as ‘sexting’ or youth produced/involved sexual imagery)</w:t>
      </w:r>
    </w:p>
    <w:p w14:paraId="18F1EC22" w14:textId="77777777" w:rsidR="004D30FC" w:rsidRPr="00944138" w:rsidRDefault="004D30FC" w:rsidP="00233D0A">
      <w:pPr>
        <w:numPr>
          <w:ilvl w:val="1"/>
          <w:numId w:val="76"/>
        </w:numPr>
        <w:spacing w:after="0" w:line="240" w:lineRule="auto"/>
        <w:ind w:left="1440"/>
        <w:rPr>
          <w:rFonts w:ascii="Arial" w:hAnsi="Arial" w:cs="Arial"/>
        </w:rPr>
      </w:pPr>
      <w:r w:rsidRPr="00944138">
        <w:rPr>
          <w:rFonts w:ascii="Arial" w:hAnsi="Arial" w:cs="Arial"/>
        </w:rPr>
        <w:t xml:space="preserve"> initiation/hazing type violence and rituals</w:t>
      </w:r>
    </w:p>
    <w:p w14:paraId="68E84320" w14:textId="31641963" w:rsidR="004D30FC" w:rsidRPr="00944138" w:rsidRDefault="004D30FC" w:rsidP="004D30FC">
      <w:pPr>
        <w:pStyle w:val="ListParagraph"/>
        <w:ind w:left="360"/>
        <w:rPr>
          <w:rFonts w:ascii="Arial" w:hAnsi="Arial" w:cs="Arial"/>
          <w:color w:val="5B9BD5" w:themeColor="accent1"/>
          <w:sz w:val="24"/>
          <w:szCs w:val="24"/>
          <w:lang w:val="en-GB"/>
        </w:rPr>
      </w:pPr>
    </w:p>
    <w:p w14:paraId="31344BE9" w14:textId="64C7E292" w:rsidR="004D30FC" w:rsidRPr="00944138" w:rsidRDefault="004D30FC" w:rsidP="00233D0A">
      <w:pPr>
        <w:numPr>
          <w:ilvl w:val="0"/>
          <w:numId w:val="76"/>
        </w:numPr>
        <w:spacing w:after="0" w:line="240" w:lineRule="auto"/>
        <w:rPr>
          <w:rFonts w:ascii="Arial" w:hAnsi="Arial" w:cs="Arial"/>
        </w:rPr>
      </w:pPr>
      <w:r w:rsidRPr="00944138">
        <w:rPr>
          <w:rFonts w:ascii="Arial" w:hAnsi="Arial" w:cs="Arial"/>
        </w:rPr>
        <w:t xml:space="preserve">Staff and leadership recognise that that some </w:t>
      </w:r>
      <w:r w:rsidR="00255C11" w:rsidRPr="00944138">
        <w:rPr>
          <w:rFonts w:ascii="Arial" w:hAnsi="Arial" w:cs="Arial"/>
        </w:rPr>
        <w:t>child-on-child</w:t>
      </w:r>
      <w:r w:rsidRPr="00944138">
        <w:rPr>
          <w:rFonts w:ascii="Arial" w:hAnsi="Arial" w:cs="Arial"/>
        </w:rPr>
        <w:t xml:space="preserve"> abuse issues may be affected by gender, age, ability and culture of those involved, (i.e. for </w:t>
      </w:r>
      <w:r w:rsidR="00DC282E" w:rsidRPr="00944138">
        <w:rPr>
          <w:rFonts w:ascii="Arial" w:hAnsi="Arial" w:cs="Arial"/>
        </w:rPr>
        <w:t>gender-based</w:t>
      </w:r>
      <w:r w:rsidRPr="00944138">
        <w:rPr>
          <w:rFonts w:ascii="Arial" w:hAnsi="Arial" w:cs="Arial"/>
        </w:rPr>
        <w:t xml:space="preserve"> abuse, girls are more likely to be victims and boys more likely to be perpetrators) however, all </w:t>
      </w:r>
      <w:r w:rsidR="00255C11" w:rsidRPr="00944138">
        <w:rPr>
          <w:rFonts w:ascii="Arial" w:hAnsi="Arial" w:cs="Arial"/>
        </w:rPr>
        <w:t>child-on-child</w:t>
      </w:r>
      <w:r w:rsidRPr="00944138">
        <w:rPr>
          <w:rFonts w:ascii="Arial" w:hAnsi="Arial" w:cs="Arial"/>
        </w:rPr>
        <w:t xml:space="preserve"> abuse is </w:t>
      </w:r>
      <w:r w:rsidR="00A16E3B" w:rsidRPr="00944138">
        <w:rPr>
          <w:rFonts w:ascii="Arial" w:hAnsi="Arial" w:cs="Arial"/>
        </w:rPr>
        <w:t>unacceptable,</w:t>
      </w:r>
      <w:r w:rsidRPr="00944138">
        <w:rPr>
          <w:rFonts w:ascii="Arial" w:hAnsi="Arial" w:cs="Arial"/>
        </w:rPr>
        <w:t xml:space="preserve"> and all reports will be taken seriously.</w:t>
      </w:r>
    </w:p>
    <w:p w14:paraId="0989A20D" w14:textId="77777777" w:rsidR="0004100E" w:rsidRPr="00944138" w:rsidRDefault="0004100E" w:rsidP="0004100E">
      <w:pPr>
        <w:spacing w:after="0" w:line="240" w:lineRule="auto"/>
        <w:ind w:left="360"/>
        <w:rPr>
          <w:rFonts w:ascii="Arial" w:hAnsi="Arial" w:cs="Arial"/>
        </w:rPr>
      </w:pPr>
    </w:p>
    <w:p w14:paraId="3E510A3A" w14:textId="1AD698A6" w:rsidR="004D30FC" w:rsidRPr="00944138" w:rsidRDefault="004D30FC" w:rsidP="000C2E19">
      <w:pPr>
        <w:numPr>
          <w:ilvl w:val="0"/>
          <w:numId w:val="76"/>
        </w:numPr>
        <w:spacing w:after="0" w:line="240" w:lineRule="auto"/>
        <w:rPr>
          <w:rFonts w:ascii="Arial" w:hAnsi="Arial" w:cs="Arial"/>
        </w:rPr>
      </w:pPr>
      <w:r w:rsidRPr="00944138">
        <w:rPr>
          <w:rFonts w:ascii="Arial" w:hAnsi="Arial" w:cs="Arial"/>
        </w:rPr>
        <w:t xml:space="preserve">In order to minimise the risk of </w:t>
      </w:r>
      <w:r w:rsidR="00255C11" w:rsidRPr="00944138">
        <w:rPr>
          <w:rFonts w:ascii="Arial" w:hAnsi="Arial" w:cs="Arial"/>
        </w:rPr>
        <w:t>child-on-child</w:t>
      </w:r>
      <w:r w:rsidRPr="00944138">
        <w:rPr>
          <w:rFonts w:ascii="Arial" w:hAnsi="Arial" w:cs="Arial"/>
        </w:rPr>
        <w:t xml:space="preserve"> abuse,</w:t>
      </w:r>
      <w:r w:rsidR="00CA0109" w:rsidRPr="00944138">
        <w:rPr>
          <w:rFonts w:ascii="Arial" w:hAnsi="Arial" w:cs="Arial"/>
          <w:b/>
          <w:bCs/>
          <w:color w:val="00B050"/>
        </w:rPr>
        <w:t xml:space="preserve"> </w:t>
      </w:r>
      <w:r w:rsidR="00935BD6" w:rsidRPr="00944138">
        <w:rPr>
          <w:rFonts w:ascii="Arial" w:hAnsi="Arial" w:cs="Arial"/>
        </w:rPr>
        <w:t>we</w:t>
      </w:r>
      <w:r w:rsidR="00935BD6" w:rsidRPr="00944138">
        <w:rPr>
          <w:rFonts w:ascii="Arial" w:hAnsi="Arial" w:cs="Arial"/>
          <w:color w:val="0070C0"/>
        </w:rPr>
        <w:t xml:space="preserve"> </w:t>
      </w:r>
      <w:r w:rsidRPr="00944138">
        <w:rPr>
          <w:rFonts w:ascii="Arial" w:hAnsi="Arial" w:cs="Arial"/>
        </w:rPr>
        <w:t>will:</w:t>
      </w:r>
      <w:r w:rsidRPr="00944138">
        <w:rPr>
          <w:rFonts w:ascii="Arial" w:hAnsi="Arial" w:cs="Arial"/>
        </w:rPr>
        <w:tab/>
      </w:r>
    </w:p>
    <w:p w14:paraId="61C95C00"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Take a zero tolerance approach to bullying, including cyber bullying and apply the anti-bullying policy</w:t>
      </w:r>
    </w:p>
    <w:p w14:paraId="04DB69CF"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Provide worry boxes in classes and around school for children to report worries</w:t>
      </w:r>
    </w:p>
    <w:p w14:paraId="7076DCB3"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Use the PSHE and RSHE policies to develop children’s understanding of how to keep safe and recognise abuse. The curriculum is carefully planned to be age appropriate for the different phases of primary education and is shared with parents through the website.</w:t>
      </w:r>
    </w:p>
    <w:p w14:paraId="1AFDA934"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Adjusting the planned PSHE and RSHE teaching to address issues that may arise out of the planned sequence, including taking a whole school approach to issues that may arise through assemblies and collective worship.</w:t>
      </w:r>
    </w:p>
    <w:p w14:paraId="1050F235" w14:textId="77777777" w:rsidR="000C2E19" w:rsidRPr="00944138" w:rsidRDefault="000C2E19" w:rsidP="000C2E19">
      <w:pPr>
        <w:pStyle w:val="ListParagraph"/>
        <w:numPr>
          <w:ilvl w:val="1"/>
          <w:numId w:val="76"/>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Apply the online safety policy and teach safe online skills across the curriculum from nursery upwards – recognizing that parents may also need advice in order to help their child keep safe online</w:t>
      </w:r>
    </w:p>
    <w:p w14:paraId="0D841032" w14:textId="77777777" w:rsidR="004D30FC" w:rsidRPr="00944138" w:rsidRDefault="004D30FC" w:rsidP="004D30FC">
      <w:pPr>
        <w:pStyle w:val="ListParagraph"/>
        <w:ind w:left="360"/>
        <w:rPr>
          <w:rFonts w:ascii="Arial" w:hAnsi="Arial" w:cs="Arial"/>
          <w:color w:val="5B9BD5" w:themeColor="accent1"/>
          <w:sz w:val="24"/>
          <w:szCs w:val="24"/>
          <w:lang w:val="en-GB"/>
        </w:rPr>
      </w:pPr>
    </w:p>
    <w:p w14:paraId="683C4050" w14:textId="39E883DD" w:rsidR="004D30FC" w:rsidRPr="00944138" w:rsidRDefault="00E6266B" w:rsidP="00233D0A">
      <w:pPr>
        <w:numPr>
          <w:ilvl w:val="0"/>
          <w:numId w:val="76"/>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C0A17" w:rsidRPr="00944138">
        <w:rPr>
          <w:rFonts w:ascii="Arial" w:hAnsi="Arial" w:cs="Arial"/>
        </w:rPr>
        <w:t>will not tolerate, dismiss or minimi</w:t>
      </w:r>
      <w:r w:rsidR="009B2D8F" w:rsidRPr="00944138">
        <w:rPr>
          <w:rFonts w:ascii="Arial" w:hAnsi="Arial" w:cs="Arial"/>
        </w:rPr>
        <w:t>s</w:t>
      </w:r>
      <w:r w:rsidR="00EC0A17" w:rsidRPr="00944138">
        <w:rPr>
          <w:rFonts w:ascii="Arial" w:hAnsi="Arial" w:cs="Arial"/>
        </w:rPr>
        <w:t>e any harmful behavio</w:t>
      </w:r>
      <w:r w:rsidR="00FE3DD2" w:rsidRPr="00944138">
        <w:rPr>
          <w:rFonts w:ascii="Arial" w:hAnsi="Arial" w:cs="Arial"/>
        </w:rPr>
        <w:t>u</w:t>
      </w:r>
      <w:r w:rsidR="00EC0A17" w:rsidRPr="00944138">
        <w:rPr>
          <w:rFonts w:ascii="Arial" w:hAnsi="Arial" w:cs="Arial"/>
        </w:rPr>
        <w:t xml:space="preserve">rs in school and will take swift action to intervene when this occurs. </w:t>
      </w:r>
      <w:r w:rsidR="004D30FC" w:rsidRPr="00944138">
        <w:rPr>
          <w:rFonts w:ascii="Arial" w:hAnsi="Arial" w:cs="Arial"/>
        </w:rPr>
        <w:t xml:space="preserve">All allegations of </w:t>
      </w:r>
      <w:r w:rsidR="00255C11" w:rsidRPr="00944138">
        <w:rPr>
          <w:rFonts w:ascii="Arial" w:hAnsi="Arial" w:cs="Arial"/>
        </w:rPr>
        <w:t>child-on-child</w:t>
      </w:r>
      <w:r w:rsidR="004D30FC" w:rsidRPr="00944138">
        <w:rPr>
          <w:rFonts w:ascii="Arial" w:hAnsi="Arial" w:cs="Arial"/>
        </w:rPr>
        <w:t xml:space="preserve"> abuse will be recorded, investigated, and dealt with in line with associated school/college policies, including child protection, anti-bullying and behaviour.</w:t>
      </w:r>
    </w:p>
    <w:p w14:paraId="681A2DF4" w14:textId="76FD087C" w:rsidR="004D30FC" w:rsidRPr="00944138" w:rsidRDefault="004D30FC" w:rsidP="00233D0A">
      <w:pPr>
        <w:numPr>
          <w:ilvl w:val="0"/>
          <w:numId w:val="76"/>
        </w:numPr>
        <w:spacing w:after="0" w:line="240" w:lineRule="auto"/>
        <w:rPr>
          <w:rFonts w:ascii="Arial" w:hAnsi="Arial" w:cs="Arial"/>
        </w:rPr>
      </w:pPr>
      <w:r w:rsidRPr="00944138">
        <w:rPr>
          <w:rFonts w:ascii="Arial" w:hAnsi="Arial" w:cs="Arial"/>
        </w:rPr>
        <w:t xml:space="preserve">Alleged victims, perpetrators and any other child affected by </w:t>
      </w:r>
      <w:r w:rsidR="00255C11" w:rsidRPr="00944138">
        <w:rPr>
          <w:rFonts w:ascii="Arial" w:hAnsi="Arial" w:cs="Arial"/>
        </w:rPr>
        <w:t>child-on-child</w:t>
      </w:r>
      <w:r w:rsidRPr="00944138">
        <w:rPr>
          <w:rFonts w:ascii="Arial" w:hAnsi="Arial" w:cs="Arial"/>
        </w:rPr>
        <w:t xml:space="preserve"> abuse may be supported by:</w:t>
      </w:r>
    </w:p>
    <w:p w14:paraId="17F71B08"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 xml:space="preserve">taking reports seriously, </w:t>
      </w:r>
    </w:p>
    <w:p w14:paraId="7DD4CC02"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listening carefully,</w:t>
      </w:r>
    </w:p>
    <w:p w14:paraId="67A35B37"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lastRenderedPageBreak/>
        <w:t xml:space="preserve">avoiding victim blaming, </w:t>
      </w:r>
    </w:p>
    <w:p w14:paraId="00EF3BCE"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providing appropriate pastoral support,</w:t>
      </w:r>
    </w:p>
    <w:p w14:paraId="74D5F3BF"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 xml:space="preserve">working with parents/carers, </w:t>
      </w:r>
    </w:p>
    <w:p w14:paraId="4EF4E325"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 xml:space="preserve">reviewing educational approaches and the curriculum to apply lessons learned, </w:t>
      </w:r>
    </w:p>
    <w:p w14:paraId="23BAD218" w14:textId="77777777" w:rsidR="000C2E19" w:rsidRPr="00944138" w:rsidRDefault="000C2E19" w:rsidP="000C2E19">
      <w:pPr>
        <w:numPr>
          <w:ilvl w:val="1"/>
          <w:numId w:val="76"/>
        </w:numPr>
        <w:spacing w:after="0" w:line="240" w:lineRule="auto"/>
        <w:ind w:left="1440"/>
        <w:rPr>
          <w:rFonts w:ascii="Arial" w:hAnsi="Arial" w:cs="Arial"/>
          <w:bCs/>
          <w:i/>
          <w:iCs/>
        </w:rPr>
      </w:pPr>
      <w:r w:rsidRPr="00944138">
        <w:rPr>
          <w:rFonts w:ascii="Arial" w:hAnsi="Arial" w:cs="Arial"/>
        </w:rPr>
        <w:t>in cases of sexual assault, informing the police and/or First Response</w:t>
      </w:r>
    </w:p>
    <w:p w14:paraId="2C692D72" w14:textId="77777777" w:rsidR="00EC0A17" w:rsidRPr="00944138" w:rsidRDefault="00EC0A17" w:rsidP="00EC0A17">
      <w:pPr>
        <w:pStyle w:val="ListParagraph"/>
        <w:ind w:left="360"/>
        <w:rPr>
          <w:rFonts w:ascii="Arial" w:hAnsi="Arial" w:cs="Arial"/>
          <w:color w:val="5B9BD5" w:themeColor="accent1"/>
          <w:sz w:val="24"/>
          <w:szCs w:val="24"/>
          <w:lang w:val="en-GB"/>
        </w:rPr>
      </w:pPr>
    </w:p>
    <w:p w14:paraId="4FC73317" w14:textId="71E02DAA" w:rsidR="00EC0A17" w:rsidRPr="00944138" w:rsidRDefault="00EC0A17" w:rsidP="00233D0A">
      <w:pPr>
        <w:pStyle w:val="ListParagraph"/>
        <w:numPr>
          <w:ilvl w:val="0"/>
          <w:numId w:val="29"/>
        </w:numPr>
        <w:rPr>
          <w:rFonts w:ascii="Arial" w:hAnsi="Arial" w:cs="Arial"/>
          <w:sz w:val="22"/>
          <w:szCs w:val="22"/>
          <w:lang w:val="en-GB"/>
        </w:rPr>
      </w:pPr>
      <w:r w:rsidRPr="00944138">
        <w:rPr>
          <w:rFonts w:ascii="Arial" w:hAnsi="Arial" w:cs="Arial"/>
          <w:sz w:val="22"/>
          <w:szCs w:val="22"/>
          <w:lang w:val="en-GB"/>
        </w:rPr>
        <w:t>The school will take steps to ensure that appropriate curriculum time is dedicated to enabl</w:t>
      </w:r>
      <w:r w:rsidR="002220AD" w:rsidRPr="00944138">
        <w:rPr>
          <w:rFonts w:ascii="Arial" w:hAnsi="Arial" w:cs="Arial"/>
          <w:sz w:val="22"/>
          <w:szCs w:val="22"/>
          <w:lang w:val="en-GB"/>
        </w:rPr>
        <w:t>ing</w:t>
      </w:r>
      <w:r w:rsidRPr="00944138">
        <w:rPr>
          <w:rFonts w:ascii="Arial" w:hAnsi="Arial" w:cs="Arial"/>
          <w:sz w:val="22"/>
          <w:szCs w:val="22"/>
          <w:lang w:val="en-GB"/>
        </w:rPr>
        <w:t xml:space="preserve"> children to develop an awareness and understanding of abusive behavio</w:t>
      </w:r>
      <w:r w:rsidR="00FE3DD2" w:rsidRPr="00944138">
        <w:rPr>
          <w:rFonts w:ascii="Arial" w:hAnsi="Arial" w:cs="Arial"/>
          <w:sz w:val="22"/>
          <w:szCs w:val="22"/>
          <w:lang w:val="en-GB"/>
        </w:rPr>
        <w:t>u</w:t>
      </w:r>
      <w:r w:rsidRPr="00944138">
        <w:rPr>
          <w:rFonts w:ascii="Arial" w:hAnsi="Arial" w:cs="Arial"/>
          <w:sz w:val="22"/>
          <w:szCs w:val="22"/>
          <w:lang w:val="en-GB"/>
        </w:rPr>
        <w:t xml:space="preserve">r and minimise the risk of all forms of </w:t>
      </w:r>
      <w:r w:rsidR="00255C11" w:rsidRPr="00944138">
        <w:rPr>
          <w:rFonts w:ascii="Arial" w:hAnsi="Arial" w:cs="Arial"/>
          <w:sz w:val="22"/>
          <w:szCs w:val="22"/>
          <w:lang w:val="en-GB"/>
        </w:rPr>
        <w:t>child-on-child</w:t>
      </w:r>
      <w:r w:rsidRPr="00944138">
        <w:rPr>
          <w:rFonts w:ascii="Arial" w:hAnsi="Arial" w:cs="Arial"/>
          <w:sz w:val="22"/>
          <w:szCs w:val="22"/>
          <w:lang w:val="en-GB"/>
        </w:rPr>
        <w:t xml:space="preserve"> abuse. We will also ensure that children recognise warning signs and </w:t>
      </w:r>
      <w:r w:rsidR="002220AD" w:rsidRPr="00944138">
        <w:rPr>
          <w:rFonts w:ascii="Arial" w:hAnsi="Arial" w:cs="Arial"/>
          <w:sz w:val="22"/>
          <w:szCs w:val="22"/>
          <w:lang w:val="en-GB"/>
        </w:rPr>
        <w:t>what s</w:t>
      </w:r>
      <w:r w:rsidRPr="00944138">
        <w:rPr>
          <w:rFonts w:ascii="Arial" w:hAnsi="Arial" w:cs="Arial"/>
          <w:sz w:val="22"/>
          <w:szCs w:val="22"/>
          <w:lang w:val="en-GB"/>
        </w:rPr>
        <w:t>upport</w:t>
      </w:r>
      <w:r w:rsidR="002220AD" w:rsidRPr="00944138">
        <w:rPr>
          <w:rFonts w:ascii="Arial" w:hAnsi="Arial" w:cs="Arial"/>
          <w:sz w:val="22"/>
          <w:szCs w:val="22"/>
          <w:lang w:val="en-GB"/>
        </w:rPr>
        <w:t xml:space="preserve"> is available,</w:t>
      </w:r>
      <w:r w:rsidRPr="00944138">
        <w:rPr>
          <w:rFonts w:ascii="Arial" w:hAnsi="Arial" w:cs="Arial"/>
          <w:sz w:val="22"/>
          <w:szCs w:val="22"/>
          <w:lang w:val="en-GB"/>
        </w:rPr>
        <w:t xml:space="preserve"> both within the school and externally (such as Kent Police, ChildLine etc.).</w:t>
      </w:r>
    </w:p>
    <w:p w14:paraId="73868C1B" w14:textId="28C66546" w:rsidR="004D30FC" w:rsidRPr="00944138" w:rsidRDefault="004D30FC" w:rsidP="004D30FC">
      <w:pPr>
        <w:rPr>
          <w:rFonts w:ascii="Arial" w:hAnsi="Arial" w:cs="Arial"/>
          <w:b/>
          <w:bCs/>
        </w:rPr>
      </w:pPr>
    </w:p>
    <w:p w14:paraId="172B936D" w14:textId="12C74AAE" w:rsidR="004D30FC" w:rsidRPr="00944138" w:rsidRDefault="004E7039" w:rsidP="004E7039">
      <w:pPr>
        <w:pStyle w:val="Heading2"/>
        <w:rPr>
          <w:rFonts w:ascii="Arial" w:hAnsi="Arial" w:cs="Arial"/>
          <w:b/>
          <w:color w:val="009999"/>
          <w:sz w:val="28"/>
          <w:szCs w:val="28"/>
        </w:rPr>
      </w:pPr>
      <w:bookmarkStart w:id="30" w:name="_Toc209528128"/>
      <w:bookmarkStart w:id="31" w:name="Child_Child_SVH"/>
      <w:r w:rsidRPr="00944138">
        <w:rPr>
          <w:rFonts w:ascii="Arial" w:hAnsi="Arial" w:cs="Arial"/>
          <w:b/>
          <w:color w:val="009999"/>
          <w:sz w:val="28"/>
          <w:szCs w:val="28"/>
        </w:rPr>
        <w:t xml:space="preserve">7.2 </w:t>
      </w:r>
      <w:r w:rsidR="004D30FC" w:rsidRPr="00944138">
        <w:rPr>
          <w:rFonts w:ascii="Arial" w:hAnsi="Arial" w:cs="Arial"/>
          <w:b/>
          <w:color w:val="009999"/>
          <w:sz w:val="28"/>
          <w:szCs w:val="28"/>
        </w:rPr>
        <w:t>Sexual Violence</w:t>
      </w:r>
      <w:r w:rsidR="0004100E" w:rsidRPr="00944138">
        <w:rPr>
          <w:rFonts w:ascii="Arial" w:hAnsi="Arial" w:cs="Arial"/>
          <w:b/>
          <w:color w:val="009999"/>
          <w:sz w:val="28"/>
          <w:szCs w:val="28"/>
        </w:rPr>
        <w:t xml:space="preserve"> and Sexual</w:t>
      </w:r>
      <w:r w:rsidR="004D30FC" w:rsidRPr="00944138">
        <w:rPr>
          <w:rFonts w:ascii="Arial" w:hAnsi="Arial" w:cs="Arial"/>
          <w:b/>
          <w:color w:val="009999"/>
          <w:sz w:val="28"/>
          <w:szCs w:val="28"/>
        </w:rPr>
        <w:t xml:space="preserve"> Harassment</w:t>
      </w:r>
      <w:bookmarkEnd w:id="30"/>
    </w:p>
    <w:p w14:paraId="114A44F2" w14:textId="77777777" w:rsidR="00595814" w:rsidRPr="00944138" w:rsidRDefault="00595814" w:rsidP="00595814">
      <w:pPr>
        <w:pStyle w:val="ListParagraph"/>
        <w:ind w:left="552"/>
        <w:rPr>
          <w:b/>
          <w:bCs/>
        </w:rPr>
      </w:pPr>
    </w:p>
    <w:bookmarkEnd w:id="31"/>
    <w:p w14:paraId="121803ED" w14:textId="2A5EF5DC" w:rsidR="001F07D1" w:rsidRPr="00944138" w:rsidRDefault="00E6266B" w:rsidP="00233D0A">
      <w:pPr>
        <w:numPr>
          <w:ilvl w:val="0"/>
          <w:numId w:val="76"/>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0E4A10" w:rsidRPr="00944138">
        <w:rPr>
          <w:rFonts w:ascii="Arial" w:hAnsi="Arial" w:cs="Arial"/>
        </w:rPr>
        <w:t xml:space="preserve">will follow the </w:t>
      </w:r>
      <w:r w:rsidR="001F07D1" w:rsidRPr="00944138">
        <w:rPr>
          <w:rFonts w:ascii="Arial" w:hAnsi="Arial" w:cs="Arial"/>
        </w:rPr>
        <w:t>guidance outlined in part five of KCSIE 20</w:t>
      </w:r>
      <w:r w:rsidR="00A91609" w:rsidRPr="00944138">
        <w:rPr>
          <w:rFonts w:ascii="Arial" w:hAnsi="Arial" w:cs="Arial"/>
        </w:rPr>
        <w:t>2</w:t>
      </w:r>
      <w:r w:rsidR="008F29DD" w:rsidRPr="00944138">
        <w:rPr>
          <w:rFonts w:ascii="Arial" w:hAnsi="Arial" w:cs="Arial"/>
        </w:rPr>
        <w:t>5</w:t>
      </w:r>
      <w:r w:rsidR="001F07D1" w:rsidRPr="00944138">
        <w:rPr>
          <w:rFonts w:ascii="Arial" w:hAnsi="Arial" w:cs="Arial"/>
        </w:rPr>
        <w:t>.</w:t>
      </w:r>
      <w:r w:rsidR="00CA0109" w:rsidRPr="00944138">
        <w:rPr>
          <w:rFonts w:ascii="Arial" w:hAnsi="Arial" w:cs="Arial"/>
        </w:rPr>
        <w:t xml:space="preserve"> When responding to concerns relating to </w:t>
      </w:r>
      <w:r w:rsidR="00DC282E" w:rsidRPr="00944138">
        <w:rPr>
          <w:rFonts w:ascii="Arial" w:hAnsi="Arial" w:cs="Arial"/>
        </w:rPr>
        <w:t>child-on-child</w:t>
      </w:r>
      <w:r w:rsidR="00CA0109" w:rsidRPr="00944138">
        <w:rPr>
          <w:rFonts w:ascii="Arial" w:hAnsi="Arial" w:cs="Arial"/>
        </w:rPr>
        <w:t xml:space="preserve"> sexual violence or harassment</w:t>
      </w:r>
      <w:r w:rsidR="00092BC4" w:rsidRPr="00944138">
        <w:rPr>
          <w:rFonts w:ascii="Arial" w:hAnsi="Arial" w:cs="Arial"/>
        </w:rPr>
        <w:t>:</w:t>
      </w:r>
    </w:p>
    <w:p w14:paraId="517FF9F6" w14:textId="104968E5" w:rsidR="00175222" w:rsidRPr="00944138" w:rsidRDefault="001F07D1" w:rsidP="00233D0A">
      <w:pPr>
        <w:numPr>
          <w:ilvl w:val="1"/>
          <w:numId w:val="76"/>
        </w:numPr>
        <w:spacing w:after="0" w:line="240" w:lineRule="auto"/>
        <w:ind w:left="1440"/>
        <w:rPr>
          <w:rFonts w:ascii="Arial" w:hAnsi="Arial" w:cs="Arial"/>
        </w:rPr>
      </w:pPr>
      <w:r w:rsidRPr="00944138">
        <w:rPr>
          <w:rFonts w:ascii="Arial" w:hAnsi="Arial" w:cs="Arial"/>
        </w:rPr>
        <w:t xml:space="preserve">If DSLs are unsure how to proceed, advice will be sought from the Education Safeguarding Service.   </w:t>
      </w:r>
    </w:p>
    <w:p w14:paraId="1B1C9042" w14:textId="77777777" w:rsidR="00175222" w:rsidRPr="00944138" w:rsidRDefault="00175222" w:rsidP="00175222">
      <w:pPr>
        <w:spacing w:after="0" w:line="240" w:lineRule="auto"/>
        <w:rPr>
          <w:rFonts w:ascii="Arial" w:hAnsi="Arial" w:cs="Arial"/>
        </w:rPr>
      </w:pPr>
    </w:p>
    <w:p w14:paraId="5E6B7C54" w14:textId="70028E81" w:rsidR="003544DA" w:rsidRPr="00944138" w:rsidRDefault="00E6266B" w:rsidP="00233D0A">
      <w:pPr>
        <w:numPr>
          <w:ilvl w:val="0"/>
          <w:numId w:val="76"/>
        </w:numPr>
        <w:spacing w:after="0" w:line="240" w:lineRule="auto"/>
        <w:ind w:left="284"/>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3544DA" w:rsidRPr="00944138">
        <w:rPr>
          <w:rFonts w:ascii="Arial" w:hAnsi="Arial" w:cs="Arial"/>
        </w:rPr>
        <w:t xml:space="preserve">recognises sexual </w:t>
      </w:r>
      <w:r w:rsidR="00953F4E" w:rsidRPr="00944138">
        <w:rPr>
          <w:rFonts w:ascii="Arial" w:hAnsi="Arial" w:cs="Arial"/>
        </w:rPr>
        <w:t>violence,</w:t>
      </w:r>
      <w:r w:rsidR="003544DA" w:rsidRPr="00944138">
        <w:rPr>
          <w:rFonts w:ascii="Arial" w:hAnsi="Arial" w:cs="Arial"/>
        </w:rPr>
        <w:t xml:space="preserve"> and sexual harassment can occur between two children of any age and sex. It can occur through a group of children sexually assaulting or sexually harassing a single child or group of children and can occur online and face to face (both physically and verbally). Sexual violence and sexual harassment </w:t>
      </w:r>
      <w:bookmarkStart w:id="32" w:name="_Int_hd56OJX8"/>
      <w:r w:rsidR="003544DA" w:rsidRPr="00944138">
        <w:rPr>
          <w:rFonts w:ascii="Arial" w:hAnsi="Arial" w:cs="Arial"/>
        </w:rPr>
        <w:t>is</w:t>
      </w:r>
      <w:bookmarkEnd w:id="32"/>
      <w:r w:rsidR="003544DA" w:rsidRPr="00944138">
        <w:rPr>
          <w:rFonts w:ascii="Arial" w:hAnsi="Arial" w:cs="Arial"/>
        </w:rPr>
        <w:t xml:space="preserve"> never acceptable.</w:t>
      </w:r>
    </w:p>
    <w:p w14:paraId="50358B53" w14:textId="22A01483" w:rsidR="001F07D1" w:rsidRPr="00944138" w:rsidRDefault="003544DA" w:rsidP="00233D0A">
      <w:pPr>
        <w:pStyle w:val="ListParagraph"/>
        <w:numPr>
          <w:ilvl w:val="0"/>
          <w:numId w:val="76"/>
        </w:numPr>
        <w:rPr>
          <w:rFonts w:ascii="Arial" w:hAnsi="Arial" w:cs="Arial"/>
          <w:b/>
          <w:bCs/>
          <w:color w:val="FF0000"/>
          <w:sz w:val="22"/>
          <w:szCs w:val="22"/>
          <w:lang w:val="en-GB"/>
        </w:rPr>
      </w:pPr>
      <w:r w:rsidRPr="00944138">
        <w:rPr>
          <w:rFonts w:ascii="Arial" w:hAnsi="Arial" w:cs="Arial"/>
          <w:sz w:val="22"/>
          <w:szCs w:val="22"/>
          <w:lang w:val="en-GB"/>
        </w:rPr>
        <w:t>S</w:t>
      </w:r>
      <w:r w:rsidR="00CA0109" w:rsidRPr="00944138">
        <w:rPr>
          <w:rFonts w:ascii="Arial" w:hAnsi="Arial" w:cs="Arial"/>
          <w:sz w:val="22"/>
          <w:szCs w:val="22"/>
          <w:lang w:val="en-GB"/>
        </w:rPr>
        <w:t xml:space="preserve">taff must be </w:t>
      </w:r>
      <w:r w:rsidR="00175222" w:rsidRPr="00944138">
        <w:rPr>
          <w:rFonts w:ascii="Arial" w:hAnsi="Arial" w:cs="Arial"/>
          <w:sz w:val="22"/>
          <w:szCs w:val="22"/>
          <w:lang w:val="en-GB"/>
        </w:rPr>
        <w:t>vigilant</w:t>
      </w:r>
      <w:r w:rsidR="00CA0109" w:rsidRPr="00944138">
        <w:rPr>
          <w:rFonts w:ascii="Arial" w:hAnsi="Arial" w:cs="Arial"/>
          <w:sz w:val="22"/>
          <w:szCs w:val="22"/>
          <w:lang w:val="en-GB"/>
        </w:rPr>
        <w:t xml:space="preserve"> </w:t>
      </w:r>
      <w:r w:rsidR="00175222" w:rsidRPr="00944138">
        <w:rPr>
          <w:rFonts w:ascii="Arial" w:hAnsi="Arial" w:cs="Arial"/>
          <w:sz w:val="22"/>
          <w:szCs w:val="22"/>
          <w:lang w:val="en-GB"/>
        </w:rPr>
        <w:t>and recognise that information may come from overheard conversations or observed behaviour changes</w:t>
      </w:r>
      <w:r w:rsidR="00D41076" w:rsidRPr="00944138">
        <w:rPr>
          <w:rFonts w:ascii="Arial" w:hAnsi="Arial" w:cs="Arial"/>
          <w:sz w:val="22"/>
          <w:szCs w:val="22"/>
          <w:lang w:val="en-GB"/>
        </w:rPr>
        <w:t>. Abuse that occurs online or outside of the school/College</w:t>
      </w:r>
      <w:r w:rsidR="00FF483B" w:rsidRPr="00944138">
        <w:rPr>
          <w:rFonts w:ascii="Arial" w:hAnsi="Arial" w:cs="Arial"/>
          <w:sz w:val="22"/>
          <w:szCs w:val="22"/>
          <w:lang w:val="en-GB"/>
        </w:rPr>
        <w:t xml:space="preserve"> will not be dismissed or downplayed and will be treated as seriously and in line with relevant policies/</w:t>
      </w:r>
      <w:r w:rsidR="57BB12A8" w:rsidRPr="00944138">
        <w:rPr>
          <w:rFonts w:ascii="Arial" w:hAnsi="Arial" w:cs="Arial"/>
          <w:sz w:val="22"/>
          <w:szCs w:val="22"/>
          <w:lang w:val="en-GB"/>
        </w:rPr>
        <w:t>p</w:t>
      </w:r>
      <w:r w:rsidR="14B4B9EE" w:rsidRPr="00944138">
        <w:rPr>
          <w:rFonts w:ascii="Arial" w:hAnsi="Arial" w:cs="Arial"/>
          <w:sz w:val="22"/>
          <w:szCs w:val="22"/>
          <w:lang w:val="en-GB"/>
        </w:rPr>
        <w:t>rocedures</w:t>
      </w:r>
      <w:r w:rsidR="1B31309F" w:rsidRPr="00944138">
        <w:rPr>
          <w:rFonts w:ascii="Arial" w:hAnsi="Arial" w:cs="Arial"/>
          <w:sz w:val="22"/>
          <w:szCs w:val="22"/>
          <w:lang w:val="en-GB"/>
        </w:rPr>
        <w:t>,</w:t>
      </w:r>
      <w:r w:rsidR="00FF483B" w:rsidRPr="00944138">
        <w:rPr>
          <w:rFonts w:ascii="Arial" w:hAnsi="Arial" w:cs="Arial"/>
          <w:sz w:val="22"/>
          <w:szCs w:val="22"/>
          <w:lang w:val="en-GB"/>
        </w:rPr>
        <w:t xml:space="preserve"> for example </w:t>
      </w:r>
      <w:r w:rsidR="00FF483B" w:rsidRPr="00944138">
        <w:rPr>
          <w:rFonts w:ascii="Arial" w:hAnsi="Arial" w:cs="Arial"/>
          <w:bCs/>
          <w:sz w:val="22"/>
          <w:szCs w:val="22"/>
          <w:lang w:val="en-GB"/>
        </w:rPr>
        <w:t>anti bullying, behaviour, child protection, online safety.</w:t>
      </w:r>
    </w:p>
    <w:p w14:paraId="42692AB9" w14:textId="460CFA99" w:rsidR="00175222" w:rsidRPr="00944138" w:rsidRDefault="001F07D1" w:rsidP="00233D0A">
      <w:pPr>
        <w:numPr>
          <w:ilvl w:val="0"/>
          <w:numId w:val="76"/>
        </w:numPr>
        <w:spacing w:after="0" w:line="240" w:lineRule="auto"/>
        <w:rPr>
          <w:rFonts w:ascii="Arial" w:hAnsi="Arial" w:cs="Arial"/>
        </w:rPr>
      </w:pPr>
      <w:r w:rsidRPr="00944138">
        <w:rPr>
          <w:rFonts w:ascii="Arial" w:hAnsi="Arial" w:cs="Arial"/>
        </w:rPr>
        <w:t xml:space="preserve">It is essential that all victims of sexual violence or sexual harassment are reassured that they are being taken seriously and that they will be supported and kept safe. A victim will never be given the impression that they are creating a problem by reporting sexual violence or sexual </w:t>
      </w:r>
      <w:r w:rsidR="00A16E3B" w:rsidRPr="00944138">
        <w:rPr>
          <w:rFonts w:ascii="Arial" w:hAnsi="Arial" w:cs="Arial"/>
        </w:rPr>
        <w:t xml:space="preserve">harassment </w:t>
      </w:r>
      <w:r w:rsidR="72C3D938" w:rsidRPr="00944138">
        <w:rPr>
          <w:rFonts w:ascii="Arial" w:hAnsi="Arial" w:cs="Arial"/>
        </w:rPr>
        <w:t>or</w:t>
      </w:r>
      <w:r w:rsidR="00743634" w:rsidRPr="00944138">
        <w:rPr>
          <w:rFonts w:ascii="Arial" w:hAnsi="Arial" w:cs="Arial"/>
        </w:rPr>
        <w:t xml:space="preserve"> </w:t>
      </w:r>
      <w:r w:rsidR="13DAB6E7" w:rsidRPr="00944138">
        <w:rPr>
          <w:rFonts w:ascii="Arial" w:hAnsi="Arial" w:cs="Arial"/>
        </w:rPr>
        <w:t>be</w:t>
      </w:r>
      <w:r w:rsidRPr="00944138">
        <w:rPr>
          <w:rFonts w:ascii="Arial" w:hAnsi="Arial" w:cs="Arial"/>
        </w:rPr>
        <w:t xml:space="preserve"> made to feel ashamed for making a report.</w:t>
      </w:r>
    </w:p>
    <w:p w14:paraId="7959EF3D" w14:textId="77777777" w:rsidR="00EC2FD2" w:rsidRPr="00944138" w:rsidRDefault="00EC2FD2" w:rsidP="00EC2FD2">
      <w:pPr>
        <w:pStyle w:val="ListParagraph"/>
        <w:rPr>
          <w:rFonts w:ascii="Arial" w:hAnsi="Arial" w:cs="Arial"/>
          <w:lang w:val="en-GB"/>
        </w:rPr>
      </w:pPr>
    </w:p>
    <w:p w14:paraId="14173B62" w14:textId="015BC603" w:rsidR="001F07D1" w:rsidRPr="00944138" w:rsidRDefault="001F07D1" w:rsidP="00233D0A">
      <w:pPr>
        <w:numPr>
          <w:ilvl w:val="0"/>
          <w:numId w:val="76"/>
        </w:numPr>
        <w:spacing w:after="0" w:line="240" w:lineRule="auto"/>
        <w:rPr>
          <w:rFonts w:ascii="Arial" w:hAnsi="Arial" w:cs="Arial"/>
        </w:rPr>
      </w:pPr>
      <w:r w:rsidRPr="00944138">
        <w:rPr>
          <w:rFonts w:ascii="Arial" w:hAnsi="Arial" w:cs="Arial"/>
        </w:rPr>
        <w:t xml:space="preserve">Immediate consideration will be given as </w:t>
      </w:r>
      <w:r w:rsidR="002220AD" w:rsidRPr="00944138">
        <w:rPr>
          <w:rFonts w:ascii="Arial" w:hAnsi="Arial" w:cs="Arial"/>
        </w:rPr>
        <w:t xml:space="preserve">how </w:t>
      </w:r>
      <w:r w:rsidRPr="00944138">
        <w:rPr>
          <w:rFonts w:ascii="Arial" w:hAnsi="Arial" w:cs="Arial"/>
        </w:rPr>
        <w:t>to best to support and protect the victim and the alleged perpetrator (and any other children involved/impacted).</w:t>
      </w:r>
    </w:p>
    <w:p w14:paraId="5D804A24" w14:textId="0CC61404" w:rsidR="00CA0109" w:rsidRPr="00944138" w:rsidRDefault="001F07D1" w:rsidP="00233D0A">
      <w:pPr>
        <w:numPr>
          <w:ilvl w:val="0"/>
          <w:numId w:val="76"/>
        </w:numPr>
        <w:spacing w:after="0" w:line="240" w:lineRule="auto"/>
        <w:rPr>
          <w:rFonts w:ascii="Arial" w:hAnsi="Arial" w:cs="Arial"/>
        </w:rPr>
      </w:pPr>
      <w:r w:rsidRPr="00944138">
        <w:rPr>
          <w:rFonts w:ascii="Arial" w:hAnsi="Arial" w:cs="Arial"/>
        </w:rPr>
        <w:t>When there has been a report of sexual violence or harassment, the DSL will make an immediate risk and needs assessment</w:t>
      </w:r>
      <w:r w:rsidR="002220AD" w:rsidRPr="00944138">
        <w:rPr>
          <w:rFonts w:ascii="Arial" w:hAnsi="Arial" w:cs="Arial"/>
        </w:rPr>
        <w:t>.</w:t>
      </w:r>
      <w:r w:rsidRPr="00944138">
        <w:rPr>
          <w:rFonts w:ascii="Arial" w:hAnsi="Arial" w:cs="Arial"/>
        </w:rPr>
        <w:t xml:space="preserve"> The risk and needs assessment will be recorded and kept under review and will consider the victim (especially their protection and support), the alleged perpetrator, and all other children,</w:t>
      </w:r>
      <w:r w:rsidRPr="00944138">
        <w:rPr>
          <w:rFonts w:ascii="Arial" w:hAnsi="Arial" w:cs="Arial"/>
          <w:b/>
          <w:bCs/>
        </w:rPr>
        <w:t xml:space="preserve"> </w:t>
      </w:r>
      <w:r w:rsidRPr="00944138">
        <w:rPr>
          <w:rFonts w:ascii="Arial" w:hAnsi="Arial" w:cs="Arial"/>
        </w:rPr>
        <w:t>and staff and any actions that are required to protect them.</w:t>
      </w:r>
    </w:p>
    <w:p w14:paraId="79F3933B" w14:textId="328A762F" w:rsidR="001F07D1" w:rsidRPr="00944138" w:rsidRDefault="00CA0109" w:rsidP="00233D0A">
      <w:pPr>
        <w:numPr>
          <w:ilvl w:val="0"/>
          <w:numId w:val="76"/>
        </w:numPr>
        <w:spacing w:after="0" w:line="240" w:lineRule="auto"/>
        <w:rPr>
          <w:rFonts w:ascii="Arial" w:hAnsi="Arial" w:cs="Arial"/>
        </w:rPr>
      </w:pPr>
      <w:r w:rsidRPr="00944138">
        <w:rPr>
          <w:rFonts w:ascii="Arial" w:hAnsi="Arial" w:cs="Arial"/>
        </w:rPr>
        <w:t>Where possible</w:t>
      </w:r>
      <w:r w:rsidR="00352D34" w:rsidRPr="00944138">
        <w:rPr>
          <w:rFonts w:ascii="Arial" w:hAnsi="Arial" w:cs="Arial"/>
        </w:rPr>
        <w:t>,</w:t>
      </w:r>
      <w:r w:rsidRPr="00944138">
        <w:rPr>
          <w:rFonts w:ascii="Arial" w:hAnsi="Arial" w:cs="Arial"/>
        </w:rPr>
        <w:t xml:space="preserve"> KCSIE 20</w:t>
      </w:r>
      <w:r w:rsidR="00A91609" w:rsidRPr="00944138">
        <w:rPr>
          <w:rFonts w:ascii="Arial" w:hAnsi="Arial" w:cs="Arial"/>
        </w:rPr>
        <w:t>2</w:t>
      </w:r>
      <w:r w:rsidR="008F29DD" w:rsidRPr="00944138">
        <w:rPr>
          <w:rFonts w:ascii="Arial" w:hAnsi="Arial" w:cs="Arial"/>
        </w:rPr>
        <w:t>5</w:t>
      </w:r>
      <w:r w:rsidRPr="00944138">
        <w:rPr>
          <w:rFonts w:ascii="Arial" w:hAnsi="Arial" w:cs="Arial"/>
        </w:rPr>
        <w:t xml:space="preserve"> recommends that two members of staff manage reports of sexual violence and harassment</w:t>
      </w:r>
      <w:r w:rsidR="00175222" w:rsidRPr="00944138">
        <w:rPr>
          <w:rFonts w:ascii="Arial" w:hAnsi="Arial" w:cs="Arial"/>
        </w:rPr>
        <w:t xml:space="preserve">. </w:t>
      </w:r>
    </w:p>
    <w:p w14:paraId="68C318AB" w14:textId="06D9B8A8" w:rsidR="00175222" w:rsidRPr="00944138" w:rsidRDefault="001F07D1" w:rsidP="00233D0A">
      <w:pPr>
        <w:numPr>
          <w:ilvl w:val="0"/>
          <w:numId w:val="76"/>
        </w:numPr>
        <w:spacing w:after="0" w:line="240" w:lineRule="auto"/>
        <w:rPr>
          <w:rFonts w:ascii="Arial" w:hAnsi="Arial" w:cs="Arial"/>
        </w:rPr>
      </w:pPr>
      <w:r w:rsidRPr="00944138">
        <w:rPr>
          <w:rFonts w:ascii="Arial" w:hAnsi="Arial" w:cs="Arial"/>
        </w:rPr>
        <w:t xml:space="preserve">Reports will initially be managed internally by the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rPr>
        <w:t>and where necessary will be referred to Children’s Services and/or the Police.</w:t>
      </w:r>
    </w:p>
    <w:p w14:paraId="397C9E91" w14:textId="7D67BF55" w:rsidR="002C133A" w:rsidRPr="00944138" w:rsidRDefault="001F07D1" w:rsidP="00233D0A">
      <w:pPr>
        <w:numPr>
          <w:ilvl w:val="0"/>
          <w:numId w:val="76"/>
        </w:numPr>
        <w:spacing w:after="0" w:line="240" w:lineRule="auto"/>
        <w:rPr>
          <w:rFonts w:ascii="Arial" w:hAnsi="Arial" w:cs="Arial"/>
        </w:rPr>
      </w:pPr>
      <w:r w:rsidRPr="00944138">
        <w:rPr>
          <w:rFonts w:ascii="Arial" w:hAnsi="Arial" w:cs="Arial"/>
        </w:rPr>
        <w:t>The decision making and required action taken will vary on a case by case basis, but will be informed by the wishes of the victim; the nature of the alleged incident (including whether a crime may have been committed); the ages and developmental stages of the children involved; any power imbalance between the children; if the alleged incident is a one-off</w:t>
      </w:r>
      <w:r w:rsidR="00352D34" w:rsidRPr="00944138">
        <w:rPr>
          <w:rFonts w:ascii="Arial" w:hAnsi="Arial" w:cs="Arial"/>
        </w:rPr>
        <w:t>,</w:t>
      </w:r>
      <w:r w:rsidRPr="00944138">
        <w:rPr>
          <w:rFonts w:ascii="Arial" w:hAnsi="Arial" w:cs="Arial"/>
        </w:rPr>
        <w:t xml:space="preserve"> or a sustained pattern of abuse; if there are any ongoing risks to the victim, other </w:t>
      </w:r>
      <w:r w:rsidRPr="00944138">
        <w:rPr>
          <w:rFonts w:ascii="Arial" w:hAnsi="Arial" w:cs="Arial"/>
        </w:rPr>
        <w:lastRenderedPageBreak/>
        <w:t xml:space="preserve">children, or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rPr>
        <w:t>staff; and, any other related issues or wider context.</w:t>
      </w:r>
    </w:p>
    <w:p w14:paraId="117D9B5C" w14:textId="6CBB32BB" w:rsidR="002C133A" w:rsidRPr="00944138" w:rsidRDefault="00EC2FD2" w:rsidP="00233D0A">
      <w:pPr>
        <w:pStyle w:val="ListParagraph"/>
        <w:numPr>
          <w:ilvl w:val="0"/>
          <w:numId w:val="96"/>
        </w:numPr>
        <w:rPr>
          <w:rFonts w:ascii="Arial" w:hAnsi="Arial" w:cs="Arial"/>
          <w:sz w:val="22"/>
          <w:szCs w:val="22"/>
          <w:lang w:val="en-GB"/>
        </w:rPr>
      </w:pPr>
      <w:r w:rsidRPr="00944138">
        <w:rPr>
          <w:rFonts w:ascii="Arial" w:hAnsi="Arial" w:cs="Arial"/>
          <w:sz w:val="22"/>
          <w:szCs w:val="22"/>
          <w:lang w:val="en-GB"/>
        </w:rPr>
        <w:t xml:space="preserve">We will reassure and teach our </w:t>
      </w:r>
      <w:r w:rsidR="006D35A4" w:rsidRPr="00944138">
        <w:rPr>
          <w:rFonts w:ascii="Arial" w:hAnsi="Arial" w:cs="Arial"/>
          <w:sz w:val="22"/>
          <w:szCs w:val="22"/>
          <w:lang w:val="en-GB"/>
        </w:rPr>
        <w:t>students</w:t>
      </w:r>
      <w:r w:rsidRPr="00944138">
        <w:rPr>
          <w:rFonts w:ascii="Arial" w:hAnsi="Arial" w:cs="Arial"/>
          <w:sz w:val="22"/>
          <w:szCs w:val="22"/>
          <w:lang w:val="en-GB"/>
        </w:rPr>
        <w:t xml:space="preserve"> to </w:t>
      </w:r>
      <w:r w:rsidR="004228A6" w:rsidRPr="00944138">
        <w:rPr>
          <w:rFonts w:ascii="Arial" w:hAnsi="Arial" w:cs="Arial"/>
          <w:sz w:val="22"/>
          <w:szCs w:val="22"/>
          <w:lang w:val="en-GB"/>
        </w:rPr>
        <w:t>understand that</w:t>
      </w:r>
      <w:r w:rsidRPr="00944138">
        <w:rPr>
          <w:rFonts w:ascii="Arial" w:hAnsi="Arial" w:cs="Arial"/>
          <w:sz w:val="22"/>
          <w:szCs w:val="22"/>
          <w:lang w:val="en-GB"/>
        </w:rPr>
        <w:t xml:space="preserve"> the law is in place to protect children and young people</w:t>
      </w:r>
      <w:r w:rsidR="00352D34" w:rsidRPr="00944138">
        <w:rPr>
          <w:rFonts w:ascii="Arial" w:hAnsi="Arial" w:cs="Arial"/>
          <w:sz w:val="22"/>
          <w:szCs w:val="22"/>
          <w:lang w:val="en-GB"/>
        </w:rPr>
        <w:t>,</w:t>
      </w:r>
      <w:r w:rsidRPr="00944138">
        <w:rPr>
          <w:rFonts w:ascii="Arial" w:hAnsi="Arial" w:cs="Arial"/>
          <w:sz w:val="22"/>
          <w:szCs w:val="22"/>
          <w:lang w:val="en-GB"/>
        </w:rPr>
        <w:t xml:space="preserve"> rather than criminalise them.</w:t>
      </w:r>
    </w:p>
    <w:p w14:paraId="36D541B2" w14:textId="570EDEDB" w:rsidR="001F5B55" w:rsidRPr="00944138" w:rsidRDefault="00E6266B" w:rsidP="00233D0A">
      <w:pPr>
        <w:pStyle w:val="ListParagraph"/>
        <w:numPr>
          <w:ilvl w:val="0"/>
          <w:numId w:val="96"/>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175222" w:rsidRPr="00944138">
        <w:rPr>
          <w:rFonts w:ascii="Arial" w:hAnsi="Arial" w:cs="Arial"/>
          <w:sz w:val="22"/>
          <w:szCs w:val="22"/>
          <w:lang w:val="en-GB"/>
        </w:rPr>
        <w:t>will regularly review decisions and actions to update and improve policies and practice.</w:t>
      </w:r>
    </w:p>
    <w:p w14:paraId="5DC78B09" w14:textId="57699E11" w:rsidR="00175222" w:rsidRPr="00944138" w:rsidRDefault="00175222" w:rsidP="00233D0A">
      <w:pPr>
        <w:pStyle w:val="ListParagraph"/>
        <w:numPr>
          <w:ilvl w:val="0"/>
          <w:numId w:val="96"/>
        </w:numPr>
        <w:rPr>
          <w:rFonts w:ascii="Arial" w:hAnsi="Arial" w:cs="Arial"/>
          <w:sz w:val="24"/>
          <w:szCs w:val="24"/>
          <w:lang w:val="en-GB"/>
        </w:rPr>
      </w:pPr>
      <w:r w:rsidRPr="00944138">
        <w:rPr>
          <w:rFonts w:ascii="Arial" w:hAnsi="Arial" w:cs="Arial"/>
          <w:sz w:val="22"/>
          <w:szCs w:val="22"/>
        </w:rPr>
        <w:t xml:space="preserve">The school will consider the physical and mental health implications for both the victim and perpetrator. It is identified that both individuals will need additional support and provision of further information about harmful sexual </w:t>
      </w:r>
      <w:r w:rsidR="00B64557" w:rsidRPr="00944138">
        <w:rPr>
          <w:rFonts w:ascii="Arial" w:hAnsi="Arial" w:cs="Arial"/>
          <w:sz w:val="22"/>
          <w:szCs w:val="22"/>
        </w:rPr>
        <w:t>behaviours and</w:t>
      </w:r>
      <w:r w:rsidRPr="00944138">
        <w:rPr>
          <w:rFonts w:ascii="Arial" w:hAnsi="Arial" w:cs="Arial"/>
          <w:sz w:val="22"/>
          <w:szCs w:val="22"/>
        </w:rPr>
        <w:t xml:space="preserve"> may need signposting to further sources of support.</w:t>
      </w:r>
    </w:p>
    <w:p w14:paraId="3227AB32" w14:textId="34D13F74" w:rsidR="00175222" w:rsidRPr="00944138" w:rsidRDefault="00175222" w:rsidP="00175222">
      <w:pPr>
        <w:ind w:left="360"/>
        <w:rPr>
          <w:rFonts w:ascii="Arial" w:hAnsi="Arial" w:cs="Arial"/>
          <w:color w:val="009999"/>
        </w:rPr>
      </w:pPr>
      <w:bookmarkStart w:id="33" w:name="Nude"/>
    </w:p>
    <w:p w14:paraId="4DE85DF2" w14:textId="2706E5C5" w:rsidR="001F07D1" w:rsidRPr="00944138" w:rsidRDefault="004E7039" w:rsidP="004E7039">
      <w:pPr>
        <w:pStyle w:val="Heading2"/>
        <w:rPr>
          <w:rFonts w:ascii="Arial" w:hAnsi="Arial" w:cs="Arial"/>
          <w:b/>
          <w:color w:val="009999"/>
          <w:sz w:val="28"/>
          <w:szCs w:val="28"/>
        </w:rPr>
      </w:pPr>
      <w:bookmarkStart w:id="34" w:name="_Toc209528129"/>
      <w:r w:rsidRPr="00944138">
        <w:rPr>
          <w:rFonts w:ascii="Arial" w:hAnsi="Arial" w:cs="Arial"/>
          <w:b/>
          <w:color w:val="009999"/>
          <w:sz w:val="28"/>
          <w:szCs w:val="28"/>
        </w:rPr>
        <w:t xml:space="preserve">7.3 </w:t>
      </w:r>
      <w:r w:rsidR="001F07D1" w:rsidRPr="00944138">
        <w:rPr>
          <w:rFonts w:ascii="Arial" w:hAnsi="Arial" w:cs="Arial"/>
          <w:b/>
          <w:color w:val="009999"/>
          <w:sz w:val="28"/>
          <w:szCs w:val="28"/>
        </w:rPr>
        <w:t>Nude and/or Semi-Nude Image Sharing by Children</w:t>
      </w:r>
      <w:bookmarkEnd w:id="34"/>
      <w:r w:rsidR="001F07D1" w:rsidRPr="00944138">
        <w:rPr>
          <w:rFonts w:ascii="Arial" w:hAnsi="Arial" w:cs="Arial"/>
          <w:b/>
          <w:color w:val="009999"/>
          <w:sz w:val="28"/>
          <w:szCs w:val="28"/>
        </w:rPr>
        <w:t xml:space="preserve"> </w:t>
      </w:r>
    </w:p>
    <w:p w14:paraId="61148C33" w14:textId="77777777" w:rsidR="00595814" w:rsidRPr="00944138" w:rsidRDefault="00595814" w:rsidP="00595814">
      <w:pPr>
        <w:pStyle w:val="ListParagraph"/>
        <w:ind w:left="552"/>
      </w:pPr>
    </w:p>
    <w:bookmarkEnd w:id="33"/>
    <w:p w14:paraId="02D08864" w14:textId="2FFB5712" w:rsidR="005A20BD" w:rsidRPr="00944138" w:rsidRDefault="00175222" w:rsidP="00233D0A">
      <w:pPr>
        <w:numPr>
          <w:ilvl w:val="0"/>
          <w:numId w:val="76"/>
        </w:numPr>
        <w:spacing w:after="0" w:line="240" w:lineRule="auto"/>
        <w:rPr>
          <w:rFonts w:ascii="Arial" w:hAnsi="Arial" w:cs="Arial"/>
        </w:rPr>
      </w:pPr>
      <w:r w:rsidRPr="00944138">
        <w:rPr>
          <w:rFonts w:ascii="Arial" w:hAnsi="Arial" w:cs="Arial"/>
        </w:rPr>
        <w:t xml:space="preserve">DSLs will respond to concerns as set out in the non-statutory UKCIS guidance: </w:t>
      </w:r>
      <w:hyperlink r:id="rId33" w:history="1">
        <w:r w:rsidRPr="00944138">
          <w:rPr>
            <w:rStyle w:val="Hyperlink"/>
            <w:rFonts w:ascii="Arial" w:hAnsi="Arial" w:cs="Arial"/>
          </w:rPr>
          <w:t>Sharing nudes and semi-nudes: advice for education settings working with children and young people</w:t>
        </w:r>
      </w:hyperlink>
      <w:r w:rsidRPr="00944138">
        <w:rPr>
          <w:rFonts w:ascii="Arial" w:hAnsi="Arial" w:cs="Arial"/>
        </w:rPr>
        <w:t xml:space="preserve">’ (Updated </w:t>
      </w:r>
      <w:r w:rsidR="0045579F" w:rsidRPr="00944138">
        <w:rPr>
          <w:rFonts w:ascii="Arial" w:hAnsi="Arial" w:cs="Arial"/>
        </w:rPr>
        <w:t>March 2024</w:t>
      </w:r>
      <w:r w:rsidRPr="00944138">
        <w:rPr>
          <w:rFonts w:ascii="Arial" w:hAnsi="Arial" w:cs="Arial"/>
        </w:rPr>
        <w:t>)</w:t>
      </w:r>
    </w:p>
    <w:p w14:paraId="33EC5947" w14:textId="77777777" w:rsidR="005A20BD" w:rsidRPr="00944138" w:rsidRDefault="005A20BD" w:rsidP="005A20BD">
      <w:pPr>
        <w:spacing w:after="0" w:line="240" w:lineRule="auto"/>
        <w:ind w:left="360"/>
        <w:rPr>
          <w:rFonts w:ascii="Arial" w:hAnsi="Arial" w:cs="Arial"/>
        </w:rPr>
      </w:pPr>
    </w:p>
    <w:p w14:paraId="4CD31E79" w14:textId="150D225F" w:rsidR="005A20BD" w:rsidRPr="00944138" w:rsidRDefault="005A20BD" w:rsidP="00233D0A">
      <w:pPr>
        <w:numPr>
          <w:ilvl w:val="0"/>
          <w:numId w:val="76"/>
        </w:numPr>
        <w:spacing w:after="0" w:line="240" w:lineRule="auto"/>
        <w:rPr>
          <w:rFonts w:ascii="Arial" w:hAnsi="Arial" w:cs="Arial"/>
        </w:rPr>
      </w:pPr>
      <w:r w:rsidRPr="00944138">
        <w:rPr>
          <w:rFonts w:ascii="Arial" w:hAnsi="Arial" w:cs="Arial"/>
          <w:bdr w:val="none" w:sz="0" w:space="0" w:color="auto" w:frame="1"/>
        </w:rPr>
        <w:t xml:space="preserve">The term ‘sharing nudes and semi-nudes’ is used to mean the sending or posting of nude or semi-nude images, videos or live streams of/by young people under the age of 18. Creating and sharing nudes and semi-nudes of under-18s (including those created and shared with consent) is illegal which makes responding to incidents complex. </w:t>
      </w:r>
    </w:p>
    <w:p w14:paraId="44780E8D" w14:textId="77777777" w:rsidR="005A20BD" w:rsidRPr="00944138" w:rsidRDefault="005A20BD" w:rsidP="005A20BD">
      <w:pPr>
        <w:spacing w:after="0" w:line="240" w:lineRule="auto"/>
        <w:rPr>
          <w:rFonts w:ascii="Arial" w:hAnsi="Arial" w:cs="Arial"/>
        </w:rPr>
      </w:pPr>
    </w:p>
    <w:p w14:paraId="128DAD22" w14:textId="77777777" w:rsidR="001F07D1" w:rsidRPr="00944138" w:rsidRDefault="001F07D1" w:rsidP="00233D0A">
      <w:pPr>
        <w:numPr>
          <w:ilvl w:val="0"/>
          <w:numId w:val="76"/>
        </w:numPr>
        <w:spacing w:after="0" w:line="240" w:lineRule="auto"/>
        <w:rPr>
          <w:rFonts w:ascii="Arial" w:hAnsi="Arial" w:cs="Arial"/>
        </w:rPr>
      </w:pPr>
      <w:r w:rsidRPr="00944138">
        <w:rPr>
          <w:rFonts w:ascii="Arial" w:hAnsi="Arial" w:cs="Arial"/>
        </w:rPr>
        <w:t>When made aware of concerns involving nude or semi-nude image taking/sharing involving children, staff are advised to:</w:t>
      </w:r>
    </w:p>
    <w:p w14:paraId="6037B3BD" w14:textId="77777777"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cs="Arial"/>
          <w:sz w:val="22"/>
          <w:szCs w:val="22"/>
        </w:rPr>
        <w:t xml:space="preserve">Report any concerns involving nude or semi-nude image sharing involving children to the DSL immediately. </w:t>
      </w:r>
    </w:p>
    <w:p w14:paraId="53F730F3" w14:textId="2F310614"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sz w:val="22"/>
          <w:szCs w:val="22"/>
        </w:rPr>
        <w:t>Never</w:t>
      </w:r>
      <w:r w:rsidRPr="00944138">
        <w:rPr>
          <w:rFonts w:ascii="Arial" w:hAnsi="Arial" w:cs="Arial"/>
          <w:sz w:val="22"/>
          <w:szCs w:val="22"/>
        </w:rPr>
        <w:t> view, copy, print, share, store or save the imagery, or ask a child to share or download it – </w:t>
      </w:r>
      <w:r w:rsidRPr="00944138">
        <w:rPr>
          <w:rFonts w:ascii="Arial" w:hAnsi="Arial"/>
          <w:sz w:val="22"/>
          <w:szCs w:val="22"/>
        </w:rPr>
        <w:t>this may be illegal</w:t>
      </w:r>
      <w:r w:rsidRPr="00944138">
        <w:rPr>
          <w:rFonts w:ascii="Arial" w:hAnsi="Arial" w:cs="Arial"/>
          <w:sz w:val="22"/>
          <w:szCs w:val="22"/>
        </w:rPr>
        <w:t>. If staff have already viewed the imagery by accident (</w:t>
      </w:r>
      <w:r w:rsidR="00DC282E" w:rsidRPr="00944138">
        <w:rPr>
          <w:rFonts w:ascii="Arial" w:hAnsi="Arial" w:cs="Arial"/>
          <w:sz w:val="22"/>
          <w:szCs w:val="22"/>
        </w:rPr>
        <w:t>e.g.,</w:t>
      </w:r>
      <w:r w:rsidRPr="00944138">
        <w:rPr>
          <w:rFonts w:ascii="Arial" w:hAnsi="Arial" w:cs="Arial"/>
          <w:sz w:val="22"/>
          <w:szCs w:val="22"/>
        </w:rPr>
        <w:t xml:space="preserve"> if a child has shown it to them), this </w:t>
      </w:r>
      <w:r w:rsidR="00261997" w:rsidRPr="00944138">
        <w:rPr>
          <w:rFonts w:ascii="Arial" w:hAnsi="Arial" w:cs="Arial"/>
          <w:sz w:val="22"/>
          <w:szCs w:val="22"/>
        </w:rPr>
        <w:t>must</w:t>
      </w:r>
      <w:r w:rsidRPr="00944138">
        <w:rPr>
          <w:rFonts w:ascii="Arial" w:hAnsi="Arial" w:cs="Arial"/>
          <w:sz w:val="22"/>
          <w:szCs w:val="22"/>
        </w:rPr>
        <w:t xml:space="preserve"> be immediately reported to the DSL.</w:t>
      </w:r>
    </w:p>
    <w:p w14:paraId="4D1DCB92" w14:textId="7F87900A"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sz w:val="22"/>
          <w:szCs w:val="22"/>
        </w:rPr>
        <w:t>Not</w:t>
      </w:r>
      <w:r w:rsidRPr="00944138">
        <w:rPr>
          <w:rFonts w:ascii="Arial" w:hAnsi="Arial" w:cs="Arial"/>
          <w:sz w:val="22"/>
          <w:szCs w:val="22"/>
        </w:rPr>
        <w:t xml:space="preserve"> delete the </w:t>
      </w:r>
      <w:r w:rsidR="00A16E3B" w:rsidRPr="00944138">
        <w:rPr>
          <w:rFonts w:ascii="Arial" w:hAnsi="Arial" w:cs="Arial"/>
          <w:sz w:val="22"/>
          <w:szCs w:val="22"/>
        </w:rPr>
        <w:t>imagery or</w:t>
      </w:r>
      <w:r w:rsidRPr="00944138">
        <w:rPr>
          <w:rFonts w:ascii="Arial" w:hAnsi="Arial" w:cs="Arial"/>
          <w:sz w:val="22"/>
          <w:szCs w:val="22"/>
        </w:rPr>
        <w:t xml:space="preserve"> ask the young person to delete it.</w:t>
      </w:r>
    </w:p>
    <w:p w14:paraId="0B176C18" w14:textId="77777777"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sz w:val="22"/>
          <w:szCs w:val="22"/>
        </w:rPr>
        <w:t>Not</w:t>
      </w:r>
      <w:r w:rsidRPr="00944138">
        <w:rPr>
          <w:rFonts w:ascii="Arial" w:hAnsi="Arial" w:cs="Arial"/>
          <w:sz w:val="22"/>
          <w:szCs w:val="22"/>
        </w:rPr>
        <w:t> say or do anything to blame or shame any children involved.</w:t>
      </w:r>
    </w:p>
    <w:p w14:paraId="1C9A9635" w14:textId="77777777"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cs="Arial"/>
          <w:sz w:val="22"/>
          <w:szCs w:val="22"/>
        </w:rPr>
        <w:t>Explain to child(ren) involved that they will report the issue to the DSL and reassure them that they will receive appropriate support and help.</w:t>
      </w:r>
    </w:p>
    <w:p w14:paraId="71813FA6" w14:textId="77777777" w:rsidR="001F07D1" w:rsidRPr="00944138"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944138">
        <w:rPr>
          <w:rFonts w:ascii="Arial" w:hAnsi="Arial"/>
          <w:sz w:val="22"/>
          <w:szCs w:val="22"/>
        </w:rPr>
        <w:t>Not</w:t>
      </w:r>
      <w:r w:rsidRPr="00944138">
        <w:rPr>
          <w:rFonts w:ascii="Arial" w:hAnsi="Arial" w:cs="Arial"/>
          <w:sz w:val="22"/>
          <w:szCs w:val="22"/>
        </w:rPr>
        <w:t> ask the child or children involved in the incident to disclose information regarding the imagery and n</w:t>
      </w:r>
      <w:r w:rsidRPr="00944138">
        <w:rPr>
          <w:rFonts w:ascii="Arial" w:hAnsi="Arial"/>
          <w:sz w:val="22"/>
          <w:szCs w:val="22"/>
        </w:rPr>
        <w:t>ot</w:t>
      </w:r>
      <w:r w:rsidRPr="00944138">
        <w:rPr>
          <w:rFonts w:ascii="Arial" w:hAnsi="Arial" w:cs="Arial"/>
          <w:sz w:val="22"/>
          <w:szCs w:val="22"/>
        </w:rPr>
        <w:t> share information about the incident with other members of staff, the child(ren) involved or their, or other, parents and/or carers. This is the responsibility of the DSL.</w:t>
      </w:r>
    </w:p>
    <w:p w14:paraId="0673BFB1" w14:textId="77777777" w:rsidR="001F07D1" w:rsidRPr="00944138" w:rsidRDefault="001F07D1" w:rsidP="001F07D1">
      <w:pPr>
        <w:pStyle w:val="NormalWeb"/>
        <w:shd w:val="clear" w:color="auto" w:fill="FFFFFF"/>
        <w:spacing w:before="0" w:beforeAutospacing="0" w:after="0" w:afterAutospacing="0"/>
        <w:ind w:left="1440"/>
        <w:textAlignment w:val="baseline"/>
        <w:rPr>
          <w:rFonts w:ascii="Arial" w:hAnsi="Arial" w:cs="Arial"/>
          <w:sz w:val="22"/>
          <w:szCs w:val="22"/>
        </w:rPr>
      </w:pPr>
    </w:p>
    <w:p w14:paraId="0C537A24" w14:textId="3C987A55" w:rsidR="00175222" w:rsidRPr="00944138" w:rsidRDefault="00E6266B" w:rsidP="00233D0A">
      <w:pPr>
        <w:numPr>
          <w:ilvl w:val="0"/>
          <w:numId w:val="76"/>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175222" w:rsidRPr="00944138">
        <w:rPr>
          <w:rFonts w:ascii="Arial" w:hAnsi="Arial" w:cs="Arial"/>
        </w:rPr>
        <w:t>recognises that nude and semi-nude image sharing (also known as youth produced/involved sexual imagery or “sexting”) is a safeguarding issue;</w:t>
      </w:r>
      <w:r w:rsidR="00A36324" w:rsidRPr="00944138">
        <w:rPr>
          <w:rFonts w:ascii="Arial" w:hAnsi="Arial" w:cs="Arial"/>
        </w:rPr>
        <w:t xml:space="preserve"> this also includes AI</w:t>
      </w:r>
      <w:r w:rsidR="004D6E82" w:rsidRPr="00944138">
        <w:rPr>
          <w:rFonts w:ascii="Arial" w:hAnsi="Arial" w:cs="Arial"/>
        </w:rPr>
        <w:t xml:space="preserve"> produced sexual imagery. A</w:t>
      </w:r>
      <w:r w:rsidR="00175222" w:rsidRPr="00944138">
        <w:rPr>
          <w:rFonts w:ascii="Arial" w:hAnsi="Arial" w:cs="Arial"/>
        </w:rPr>
        <w:t xml:space="preserve">ll concerns will be reported to and dealt with by the DSL (or deputy). </w:t>
      </w:r>
    </w:p>
    <w:p w14:paraId="4E06EF85" w14:textId="77777777" w:rsidR="001F07D1" w:rsidRPr="00944138" w:rsidRDefault="001F07D1" w:rsidP="00233D0A">
      <w:pPr>
        <w:numPr>
          <w:ilvl w:val="0"/>
          <w:numId w:val="97"/>
        </w:numPr>
        <w:spacing w:after="0" w:line="240" w:lineRule="auto"/>
        <w:rPr>
          <w:rFonts w:ascii="Arial" w:hAnsi="Arial" w:cs="Arial"/>
        </w:rPr>
      </w:pPr>
      <w:r w:rsidRPr="00944138">
        <w:rPr>
          <w:rFonts w:ascii="Arial" w:hAnsi="Arial" w:cs="Arial"/>
        </w:rPr>
        <w:t>the DSL will hold an initial review meeting with appropriate staff and will speak with the children involved if appropriate.</w:t>
      </w:r>
    </w:p>
    <w:p w14:paraId="7B1FA2CB" w14:textId="140F998E" w:rsidR="001F07D1" w:rsidRPr="00944138" w:rsidRDefault="001F07D1" w:rsidP="00233D0A">
      <w:pPr>
        <w:numPr>
          <w:ilvl w:val="0"/>
          <w:numId w:val="97"/>
        </w:numPr>
        <w:spacing w:after="0" w:line="240" w:lineRule="auto"/>
        <w:rPr>
          <w:rFonts w:ascii="Arial" w:hAnsi="Arial" w:cs="Arial"/>
        </w:rPr>
      </w:pPr>
      <w:r w:rsidRPr="00944138">
        <w:rPr>
          <w:rFonts w:ascii="Arial" w:hAnsi="Arial" w:cs="Arial"/>
        </w:rPr>
        <w:t xml:space="preserve">parents and carers will be informed at an early stage and involved in the process </w:t>
      </w:r>
      <w:r w:rsidR="00CD1640" w:rsidRPr="00944138">
        <w:rPr>
          <w:rFonts w:ascii="Arial" w:hAnsi="Arial" w:cs="Arial"/>
        </w:rPr>
        <w:t>of</w:t>
      </w:r>
      <w:r w:rsidRPr="00944138">
        <w:rPr>
          <w:rFonts w:ascii="Arial" w:hAnsi="Arial" w:cs="Arial"/>
        </w:rPr>
        <w:t xml:space="preserve"> support</w:t>
      </w:r>
      <w:r w:rsidR="00CD1640" w:rsidRPr="00944138">
        <w:rPr>
          <w:rFonts w:ascii="Arial" w:hAnsi="Arial" w:cs="Arial"/>
        </w:rPr>
        <w:t>ing their</w:t>
      </w:r>
      <w:r w:rsidRPr="00944138">
        <w:rPr>
          <w:rFonts w:ascii="Arial" w:hAnsi="Arial" w:cs="Arial"/>
        </w:rPr>
        <w:t xml:space="preserve"> children, unless there is good reason to believe that involving them would put a child at risk of harm.</w:t>
      </w:r>
    </w:p>
    <w:p w14:paraId="07B55204" w14:textId="41685AED" w:rsidR="001F07D1" w:rsidRPr="00944138" w:rsidRDefault="001F07D1" w:rsidP="00233D0A">
      <w:pPr>
        <w:numPr>
          <w:ilvl w:val="0"/>
          <w:numId w:val="97"/>
        </w:numPr>
        <w:spacing w:after="0" w:line="240" w:lineRule="auto"/>
        <w:rPr>
          <w:rFonts w:ascii="Arial" w:hAnsi="Arial" w:cs="Arial"/>
        </w:rPr>
      </w:pPr>
      <w:r w:rsidRPr="00944138">
        <w:rPr>
          <w:rFonts w:ascii="Arial" w:hAnsi="Arial" w:cs="Arial"/>
        </w:rPr>
        <w:t xml:space="preserve">a referral will be made to </w:t>
      </w:r>
      <w:r w:rsidR="00CD1640" w:rsidRPr="00944138">
        <w:rPr>
          <w:rFonts w:ascii="Arial" w:hAnsi="Arial" w:cs="Arial"/>
        </w:rPr>
        <w:t>Children’s Services</w:t>
      </w:r>
      <w:r w:rsidRPr="00944138">
        <w:rPr>
          <w:rFonts w:ascii="Arial" w:hAnsi="Arial" w:cs="Arial"/>
        </w:rPr>
        <w:t xml:space="preserve"> and/or the police immediately if:</w:t>
      </w:r>
    </w:p>
    <w:p w14:paraId="52181820" w14:textId="77777777" w:rsidR="001F07D1" w:rsidRPr="00944138" w:rsidRDefault="001F07D1" w:rsidP="00233D0A">
      <w:pPr>
        <w:numPr>
          <w:ilvl w:val="1"/>
          <w:numId w:val="76"/>
        </w:numPr>
        <w:spacing w:after="0" w:line="240" w:lineRule="auto"/>
        <w:rPr>
          <w:rFonts w:ascii="Arial" w:hAnsi="Arial" w:cs="Arial"/>
        </w:rPr>
      </w:pPr>
      <w:r w:rsidRPr="00944138">
        <w:rPr>
          <w:rFonts w:ascii="Arial" w:hAnsi="Arial" w:cs="Arial"/>
        </w:rPr>
        <w:t xml:space="preserve">the incident involves an adult (over 18). </w:t>
      </w:r>
    </w:p>
    <w:p w14:paraId="01627811" w14:textId="35DCF141" w:rsidR="001F07D1" w:rsidRPr="00944138" w:rsidRDefault="001F07D1" w:rsidP="00233D0A">
      <w:pPr>
        <w:numPr>
          <w:ilvl w:val="1"/>
          <w:numId w:val="76"/>
        </w:numPr>
        <w:spacing w:after="0" w:line="240" w:lineRule="auto"/>
        <w:rPr>
          <w:rFonts w:ascii="Arial" w:hAnsi="Arial" w:cs="Arial"/>
        </w:rPr>
      </w:pPr>
      <w:r w:rsidRPr="00944138">
        <w:rPr>
          <w:rFonts w:ascii="Arial" w:hAnsi="Arial" w:cs="Arial"/>
        </w:rPr>
        <w:lastRenderedPageBreak/>
        <w:t>there is reason to believe that a child has been coerced, blackmailed or groomed, or there are concerns about their capacity to consent (for example, age o</w:t>
      </w:r>
      <w:r w:rsidR="00CD1640" w:rsidRPr="00944138">
        <w:rPr>
          <w:rFonts w:ascii="Arial" w:hAnsi="Arial" w:cs="Arial"/>
        </w:rPr>
        <w:t>r</w:t>
      </w:r>
      <w:r w:rsidRPr="00944138">
        <w:rPr>
          <w:rFonts w:ascii="Arial" w:hAnsi="Arial" w:cs="Arial"/>
        </w:rPr>
        <w:t xml:space="preserve"> SEND).</w:t>
      </w:r>
    </w:p>
    <w:p w14:paraId="052BBBEB" w14:textId="77777777" w:rsidR="00CD1640" w:rsidRPr="00944138" w:rsidRDefault="001F07D1" w:rsidP="00233D0A">
      <w:pPr>
        <w:numPr>
          <w:ilvl w:val="1"/>
          <w:numId w:val="76"/>
        </w:numPr>
        <w:spacing w:after="0" w:line="240" w:lineRule="auto"/>
        <w:rPr>
          <w:rFonts w:ascii="Arial" w:hAnsi="Arial" w:cs="Arial"/>
        </w:rPr>
      </w:pPr>
      <w:r w:rsidRPr="00944138">
        <w:rPr>
          <w:rFonts w:ascii="Arial" w:hAnsi="Arial" w:cs="Arial"/>
        </w:rPr>
        <w:t xml:space="preserve">the image/videos involve sexual acts and a child under the age of 13, </w:t>
      </w:r>
    </w:p>
    <w:p w14:paraId="0816F749" w14:textId="77777777" w:rsidR="00CD1640" w:rsidRPr="00944138" w:rsidRDefault="001F07D1" w:rsidP="00233D0A">
      <w:pPr>
        <w:numPr>
          <w:ilvl w:val="1"/>
          <w:numId w:val="76"/>
        </w:numPr>
        <w:spacing w:after="0" w:line="240" w:lineRule="auto"/>
        <w:rPr>
          <w:rFonts w:ascii="Arial" w:hAnsi="Arial" w:cs="Arial"/>
        </w:rPr>
      </w:pPr>
      <w:r w:rsidRPr="00944138">
        <w:rPr>
          <w:rFonts w:ascii="Arial" w:hAnsi="Arial" w:cs="Arial"/>
        </w:rPr>
        <w:t xml:space="preserve">depict sexual acts which are unusual for the child’s developmental stage, </w:t>
      </w:r>
    </w:p>
    <w:p w14:paraId="39A4E1FE" w14:textId="14880804" w:rsidR="001F07D1" w:rsidRPr="00944138" w:rsidRDefault="001F07D1" w:rsidP="00233D0A">
      <w:pPr>
        <w:numPr>
          <w:ilvl w:val="1"/>
          <w:numId w:val="76"/>
        </w:numPr>
        <w:spacing w:after="0" w:line="240" w:lineRule="auto"/>
        <w:rPr>
          <w:rFonts w:ascii="Arial" w:hAnsi="Arial" w:cs="Arial"/>
        </w:rPr>
      </w:pPr>
      <w:r w:rsidRPr="00944138">
        <w:rPr>
          <w:rFonts w:ascii="Arial" w:hAnsi="Arial" w:cs="Arial"/>
        </w:rPr>
        <w:t>are violent</w:t>
      </w:r>
      <w:r w:rsidR="00CD1640" w:rsidRPr="00944138">
        <w:rPr>
          <w:rFonts w:ascii="Arial" w:hAnsi="Arial" w:cs="Arial"/>
        </w:rPr>
        <w:t>, or</w:t>
      </w:r>
      <w:r w:rsidRPr="00944138">
        <w:rPr>
          <w:rFonts w:ascii="Arial" w:hAnsi="Arial" w:cs="Arial"/>
        </w:rPr>
        <w:t xml:space="preserve"> </w:t>
      </w:r>
    </w:p>
    <w:p w14:paraId="057EA17F" w14:textId="77777777" w:rsidR="001F07D1" w:rsidRPr="00944138" w:rsidRDefault="001F07D1" w:rsidP="00233D0A">
      <w:pPr>
        <w:numPr>
          <w:ilvl w:val="1"/>
          <w:numId w:val="76"/>
        </w:numPr>
        <w:spacing w:after="0" w:line="240" w:lineRule="auto"/>
        <w:rPr>
          <w:rFonts w:ascii="Arial" w:hAnsi="Arial" w:cs="Arial"/>
        </w:rPr>
      </w:pPr>
      <w:r w:rsidRPr="00944138">
        <w:rPr>
          <w:rFonts w:ascii="Arial" w:hAnsi="Arial" w:cs="Arial"/>
        </w:rPr>
        <w:t>a child is at immediate risk of harm owing to the sharing of nudes and semi-nudes.</w:t>
      </w:r>
    </w:p>
    <w:p w14:paraId="3C36D7CE" w14:textId="35827AA0" w:rsidR="00C06F29" w:rsidRPr="00944138" w:rsidRDefault="001F07D1" w:rsidP="00233D0A">
      <w:pPr>
        <w:pStyle w:val="ListParagraph"/>
        <w:numPr>
          <w:ilvl w:val="0"/>
          <w:numId w:val="85"/>
        </w:numPr>
        <w:rPr>
          <w:rFonts w:ascii="Arial" w:hAnsi="Arial" w:cs="Arial"/>
          <w:sz w:val="22"/>
          <w:szCs w:val="22"/>
          <w:lang w:val="en-GB"/>
        </w:rPr>
      </w:pPr>
      <w:r w:rsidRPr="00944138">
        <w:rPr>
          <w:rFonts w:ascii="Arial" w:hAnsi="Arial" w:cs="Arial"/>
          <w:sz w:val="22"/>
          <w:szCs w:val="22"/>
          <w:lang w:val="en-GB"/>
        </w:rPr>
        <w:t>All decisions will be recorded in line with our child protection procedures and will be based on the consideration of the best interests of any child involved. The DSL may choose to involve other agencies at any time</w:t>
      </w:r>
      <w:r w:rsidR="00CD1640" w:rsidRPr="00944138">
        <w:rPr>
          <w:rFonts w:ascii="Arial" w:hAnsi="Arial" w:cs="Arial"/>
          <w:sz w:val="22"/>
          <w:szCs w:val="22"/>
          <w:lang w:val="en-GB"/>
        </w:rPr>
        <w:t>,</w:t>
      </w:r>
      <w:r w:rsidRPr="00944138">
        <w:rPr>
          <w:rFonts w:ascii="Arial" w:hAnsi="Arial" w:cs="Arial"/>
          <w:sz w:val="22"/>
          <w:szCs w:val="22"/>
          <w:lang w:val="en-GB"/>
        </w:rPr>
        <w:t xml:space="preserve"> if further information/concerns are disclosed.</w:t>
      </w:r>
    </w:p>
    <w:p w14:paraId="1A5FF20F" w14:textId="43F8AD0D" w:rsidR="001F07D1" w:rsidRPr="00944138" w:rsidRDefault="001F07D1" w:rsidP="00233D0A">
      <w:pPr>
        <w:pStyle w:val="ListParagraph"/>
        <w:numPr>
          <w:ilvl w:val="0"/>
          <w:numId w:val="85"/>
        </w:numPr>
        <w:rPr>
          <w:rFonts w:ascii="Arial" w:hAnsi="Arial" w:cs="Arial"/>
          <w:sz w:val="22"/>
          <w:szCs w:val="22"/>
          <w:lang w:val="en-GB"/>
        </w:rPr>
      </w:pPr>
      <w:r w:rsidRPr="00944138">
        <w:rPr>
          <w:rFonts w:ascii="Arial" w:hAnsi="Arial" w:cs="Arial"/>
          <w:sz w:val="22"/>
          <w:szCs w:val="22"/>
          <w:lang w:val="en-GB"/>
        </w:rPr>
        <w:t xml:space="preserve">If DSLs are unsure how to proceed, advice will be sought from </w:t>
      </w:r>
      <w:r w:rsidR="00B1256F" w:rsidRPr="00944138">
        <w:rPr>
          <w:rFonts w:ascii="Arial" w:hAnsi="Arial" w:cs="Arial"/>
          <w:sz w:val="22"/>
          <w:szCs w:val="22"/>
          <w:lang w:val="en-GB"/>
        </w:rPr>
        <w:t>Children Services.</w:t>
      </w:r>
    </w:p>
    <w:p w14:paraId="6F96B2A4" w14:textId="77777777" w:rsidR="005C70D1" w:rsidRPr="00944138" w:rsidRDefault="005C70D1" w:rsidP="004E7039">
      <w:pPr>
        <w:pStyle w:val="Heading2"/>
      </w:pPr>
      <w:bookmarkStart w:id="35" w:name="CSE"/>
    </w:p>
    <w:p w14:paraId="6038AA3E" w14:textId="69830584" w:rsidR="001F07D1" w:rsidRPr="00944138" w:rsidRDefault="005C70D1" w:rsidP="00233D0A">
      <w:pPr>
        <w:pStyle w:val="Heading2"/>
        <w:numPr>
          <w:ilvl w:val="1"/>
          <w:numId w:val="105"/>
        </w:numPr>
        <w:rPr>
          <w:rFonts w:ascii="Arial" w:hAnsi="Arial" w:cs="Arial"/>
          <w:b/>
          <w:color w:val="009999"/>
          <w:sz w:val="28"/>
          <w:szCs w:val="28"/>
        </w:rPr>
      </w:pPr>
      <w:bookmarkStart w:id="36" w:name="_Toc209528130"/>
      <w:r w:rsidRPr="00944138">
        <w:rPr>
          <w:rFonts w:ascii="Arial" w:hAnsi="Arial" w:cs="Arial"/>
          <w:b/>
          <w:color w:val="009999"/>
          <w:sz w:val="28"/>
          <w:szCs w:val="28"/>
        </w:rPr>
        <w:t>C</w:t>
      </w:r>
      <w:r w:rsidR="001F07D1" w:rsidRPr="00944138">
        <w:rPr>
          <w:rFonts w:ascii="Arial" w:hAnsi="Arial" w:cs="Arial"/>
          <w:b/>
          <w:color w:val="009999"/>
          <w:sz w:val="28"/>
          <w:szCs w:val="28"/>
        </w:rPr>
        <w:t xml:space="preserve">hild Sexual </w:t>
      </w:r>
      <w:r w:rsidR="00644210" w:rsidRPr="00944138">
        <w:rPr>
          <w:rFonts w:ascii="Arial" w:hAnsi="Arial" w:cs="Arial"/>
          <w:b/>
          <w:color w:val="009999"/>
          <w:sz w:val="28"/>
          <w:szCs w:val="28"/>
        </w:rPr>
        <w:t>E</w:t>
      </w:r>
      <w:r w:rsidR="001F07D1" w:rsidRPr="00944138">
        <w:rPr>
          <w:rFonts w:ascii="Arial" w:hAnsi="Arial" w:cs="Arial"/>
          <w:b/>
          <w:color w:val="009999"/>
          <w:sz w:val="28"/>
          <w:szCs w:val="28"/>
        </w:rPr>
        <w:t>xploitation (CSE) and Child Criminal Exploitation (CCE)</w:t>
      </w:r>
      <w:bookmarkEnd w:id="36"/>
    </w:p>
    <w:p w14:paraId="05EF1AED" w14:textId="77777777" w:rsidR="00644210" w:rsidRPr="00944138" w:rsidRDefault="00644210" w:rsidP="00644210">
      <w:pPr>
        <w:pStyle w:val="ListParagraph"/>
        <w:ind w:left="552"/>
      </w:pPr>
    </w:p>
    <w:p w14:paraId="125B847A" w14:textId="6D2559A2" w:rsidR="00CD495E" w:rsidRPr="00944138" w:rsidRDefault="00E6266B" w:rsidP="00233D0A">
      <w:pPr>
        <w:pStyle w:val="ListParagraph"/>
        <w:numPr>
          <w:ilvl w:val="0"/>
          <w:numId w:val="68"/>
        </w:numPr>
        <w:rPr>
          <w:rFonts w:ascii="Arial" w:hAnsi="Arial" w:cs="Arial"/>
          <w:color w:val="5B9BD5" w:themeColor="accent1"/>
          <w:sz w:val="24"/>
          <w:szCs w:val="24"/>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1F07D1" w:rsidRPr="00944138">
        <w:rPr>
          <w:rFonts w:ascii="Arial" w:hAnsi="Arial" w:cs="Arial"/>
          <w:sz w:val="22"/>
          <w:szCs w:val="22"/>
          <w:lang w:val="en-GB"/>
        </w:rPr>
        <w:t xml:space="preserve">recognises both CSE and CCE are forms of abuse </w:t>
      </w:r>
      <w:r w:rsidR="00B7185A" w:rsidRPr="00944138">
        <w:rPr>
          <w:rFonts w:ascii="Arial" w:hAnsi="Arial" w:cs="Arial"/>
          <w:sz w:val="22"/>
          <w:szCs w:val="22"/>
          <w:lang w:val="en-GB"/>
        </w:rPr>
        <w:t>that</w:t>
      </w:r>
      <w:r w:rsidR="001F07D1" w:rsidRPr="00944138">
        <w:rPr>
          <w:rFonts w:ascii="Arial" w:hAnsi="Arial" w:cs="Arial"/>
          <w:sz w:val="22"/>
          <w:szCs w:val="22"/>
          <w:lang w:val="en-GB"/>
        </w:rPr>
        <w:t xml:space="preserve"> occur where an individual or group takes advantage of an imbalance in power to coerce, manipulate or deceive a child into sexual or criminal activity.</w:t>
      </w:r>
    </w:p>
    <w:p w14:paraId="3F9F2085" w14:textId="282C44E0" w:rsidR="00F21389" w:rsidRPr="00944138" w:rsidRDefault="00E6266B" w:rsidP="00233D0A">
      <w:pPr>
        <w:pStyle w:val="ListParagraph"/>
        <w:numPr>
          <w:ilvl w:val="0"/>
          <w:numId w:val="68"/>
        </w:numPr>
        <w:rPr>
          <w:rFonts w:ascii="Arial" w:hAnsi="Arial" w:cs="Arial"/>
          <w:bCs/>
          <w:sz w:val="28"/>
          <w:szCs w:val="28"/>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C5404D" w:rsidRPr="00944138">
        <w:rPr>
          <w:rFonts w:ascii="Arial" w:hAnsi="Arial" w:cs="Arial"/>
          <w:bCs/>
          <w:sz w:val="22"/>
          <w:szCs w:val="22"/>
          <w:lang w:val="en-GB"/>
        </w:rPr>
        <w:t xml:space="preserve">recognises that children can become trapped in CCE as </w:t>
      </w:r>
      <w:r w:rsidR="00CD495E" w:rsidRPr="00944138">
        <w:rPr>
          <w:rFonts w:ascii="Arial" w:hAnsi="Arial" w:cs="Arial"/>
          <w:bCs/>
          <w:sz w:val="22"/>
          <w:szCs w:val="22"/>
          <w:lang w:val="en-GB"/>
        </w:rPr>
        <w:t>perpetrators can threaten victims (and their families) with violence or entrap and coerce them into debt.</w:t>
      </w:r>
      <w:r w:rsidR="00514311" w:rsidRPr="00944138">
        <w:rPr>
          <w:rFonts w:ascii="Arial" w:hAnsi="Arial" w:cs="Arial"/>
          <w:bCs/>
          <w:sz w:val="22"/>
          <w:szCs w:val="22"/>
          <w:lang w:val="en-GB"/>
        </w:rPr>
        <w:t xml:space="preserve"> </w:t>
      </w:r>
      <w:r w:rsidR="00EF27BE" w:rsidRPr="00944138">
        <w:rPr>
          <w:rFonts w:ascii="Arial" w:hAnsi="Arial" w:cs="Arial"/>
          <w:bCs/>
          <w:sz w:val="22"/>
          <w:szCs w:val="22"/>
          <w:lang w:val="en-GB"/>
        </w:rPr>
        <w:t>C</w:t>
      </w:r>
      <w:r w:rsidR="00514311" w:rsidRPr="00944138">
        <w:rPr>
          <w:rFonts w:ascii="Arial" w:hAnsi="Arial" w:cs="Arial"/>
          <w:bCs/>
          <w:sz w:val="22"/>
          <w:szCs w:val="22"/>
          <w:lang w:val="en-GB"/>
        </w:rPr>
        <w:t>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353A18A4" w14:textId="59BB90E4" w:rsidR="00463887" w:rsidRPr="00944138" w:rsidRDefault="00F21389" w:rsidP="00233D0A">
      <w:pPr>
        <w:pStyle w:val="ListParagraph"/>
        <w:numPr>
          <w:ilvl w:val="0"/>
          <w:numId w:val="68"/>
        </w:numPr>
        <w:rPr>
          <w:rFonts w:ascii="Arial" w:hAnsi="Arial" w:cs="Arial"/>
          <w:bCs/>
          <w:sz w:val="28"/>
          <w:szCs w:val="28"/>
          <w:lang w:val="en-GB"/>
        </w:rPr>
      </w:pPr>
      <w:r w:rsidRPr="00944138">
        <w:rPr>
          <w:rFonts w:ascii="Arial" w:hAnsi="Arial" w:cs="Arial"/>
          <w:sz w:val="22"/>
          <w:szCs w:val="22"/>
        </w:rPr>
        <w:t>The experience of girls who are criminally exploited can also be very different to that of boys. We also recognise that boys and girls being criminally exploited may be at higher risk of child sexual exploitation (CSE).</w:t>
      </w:r>
    </w:p>
    <w:p w14:paraId="6F183086" w14:textId="50681994" w:rsidR="00463887" w:rsidRPr="00944138" w:rsidRDefault="00E6266B" w:rsidP="00233D0A">
      <w:pPr>
        <w:numPr>
          <w:ilvl w:val="0"/>
          <w:numId w:val="68"/>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463887" w:rsidRPr="00944138">
        <w:rPr>
          <w:rFonts w:ascii="Arial" w:hAnsi="Arial" w:cs="Arial"/>
        </w:rPr>
        <w:t>recognises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17-year-olds who can legally consent to have sex. Some children may not realise they are being exploited, for example they may believe they are in a genuine romantic relationship.</w:t>
      </w:r>
    </w:p>
    <w:bookmarkEnd w:id="35"/>
    <w:p w14:paraId="1E2E0032" w14:textId="4266E5C1" w:rsidR="003B04CB" w:rsidRPr="00944138" w:rsidRDefault="00463887" w:rsidP="00233D0A">
      <w:pPr>
        <w:pStyle w:val="NoSpacing"/>
        <w:numPr>
          <w:ilvl w:val="0"/>
          <w:numId w:val="56"/>
        </w:numPr>
        <w:rPr>
          <w:rFonts w:ascii="Arial" w:hAnsi="Arial" w:cs="Arial"/>
        </w:rPr>
      </w:pPr>
      <w:r w:rsidRPr="00944138">
        <w:rPr>
          <w:rFonts w:ascii="Arial" w:hAnsi="Arial" w:cs="Arial"/>
        </w:rPr>
        <w:t>CSE</w:t>
      </w:r>
      <w:r w:rsidR="001F07D1" w:rsidRPr="00944138">
        <w:rPr>
          <w:rFonts w:ascii="Arial" w:hAnsi="Arial" w:cs="Arial"/>
        </w:rPr>
        <w:t xml:space="preserve"> can be difficult to spot and sometimes mistaken for "normal" teenage behaviour. Knowing the signs can help protect children and help them when they've no one else to turn to. To support in identifying the signs of child sexual exploitation please refer to the </w:t>
      </w:r>
      <w:r w:rsidR="00EB7582" w:rsidRPr="00944138">
        <w:rPr>
          <w:rFonts w:ascii="Arial" w:hAnsi="Arial" w:cs="Arial"/>
        </w:rPr>
        <w:t xml:space="preserve">Kent and Medway </w:t>
      </w:r>
      <w:hyperlink r:id="rId34" w:history="1">
        <w:r w:rsidR="00C06F29" w:rsidRPr="00944138">
          <w:rPr>
            <w:rStyle w:val="Hyperlink"/>
            <w:rFonts w:ascii="Arial" w:hAnsi="Arial" w:cs="Arial"/>
          </w:rPr>
          <w:t>Exploitation Identification</w:t>
        </w:r>
        <w:r w:rsidR="001F07D1" w:rsidRPr="00944138">
          <w:rPr>
            <w:rStyle w:val="Hyperlink"/>
            <w:rFonts w:ascii="Arial" w:hAnsi="Arial" w:cs="Arial"/>
          </w:rPr>
          <w:t xml:space="preserve"> Tool</w:t>
        </w:r>
      </w:hyperlink>
      <w:r w:rsidR="001F07D1" w:rsidRPr="00944138">
        <w:rPr>
          <w:rFonts w:ascii="Arial" w:hAnsi="Arial" w:cs="Arial"/>
        </w:rPr>
        <w:t xml:space="preserve"> and the MSCP Risk </w:t>
      </w:r>
      <w:hyperlink r:id="rId35" w:history="1">
        <w:r w:rsidR="001F07D1" w:rsidRPr="00944138">
          <w:rPr>
            <w:rStyle w:val="Hyperlink"/>
            <w:rFonts w:ascii="Arial" w:hAnsi="Arial" w:cs="Arial"/>
          </w:rPr>
          <w:t>Assessment tool for sexually active young people.</w:t>
        </w:r>
      </w:hyperlink>
      <w:r w:rsidR="001F07D1" w:rsidRPr="00944138">
        <w:rPr>
          <w:rFonts w:ascii="Arial" w:hAnsi="Arial" w:cs="Arial"/>
        </w:rPr>
        <w:t xml:space="preserve"> </w:t>
      </w:r>
    </w:p>
    <w:p w14:paraId="092C16E6" w14:textId="0AB007F5" w:rsidR="003B04CB" w:rsidRPr="00944138" w:rsidRDefault="003B04CB" w:rsidP="00233D0A">
      <w:pPr>
        <w:pStyle w:val="NoSpacing"/>
        <w:numPr>
          <w:ilvl w:val="0"/>
          <w:numId w:val="56"/>
        </w:numPr>
        <w:rPr>
          <w:rFonts w:ascii="Arial" w:hAnsi="Arial" w:cs="Arial"/>
        </w:rPr>
      </w:pPr>
      <w:r w:rsidRPr="00944138">
        <w:rPr>
          <w:rFonts w:ascii="Arial" w:hAnsi="Arial" w:cs="Arial"/>
        </w:rPr>
        <w:t>If staff are concerned that a child may be at risk of CSE or CCE, immediate action should be taken by speaking to the DSL or a deputy.</w:t>
      </w:r>
    </w:p>
    <w:p w14:paraId="22EEB597" w14:textId="77777777" w:rsidR="003B04CB" w:rsidRPr="00944138" w:rsidRDefault="003B04CB" w:rsidP="003B04CB">
      <w:pPr>
        <w:pStyle w:val="NoSpacing"/>
        <w:ind w:left="720"/>
        <w:rPr>
          <w:rFonts w:ascii="Arial" w:hAnsi="Arial" w:cs="Arial"/>
        </w:rPr>
      </w:pPr>
    </w:p>
    <w:p w14:paraId="2D9FADC1" w14:textId="18DBCC47" w:rsidR="009A3BB0" w:rsidRPr="00944138" w:rsidRDefault="00644210" w:rsidP="005C70D1">
      <w:pPr>
        <w:pStyle w:val="Heading2"/>
        <w:rPr>
          <w:rFonts w:ascii="Arial" w:hAnsi="Arial" w:cs="Arial"/>
          <w:b/>
          <w:color w:val="009999"/>
          <w:sz w:val="28"/>
          <w:szCs w:val="28"/>
        </w:rPr>
      </w:pPr>
      <w:bookmarkStart w:id="37" w:name="_Toc209528131"/>
      <w:bookmarkStart w:id="38" w:name="Gangs"/>
      <w:r w:rsidRPr="00944138">
        <w:rPr>
          <w:rFonts w:ascii="Arial" w:hAnsi="Arial" w:cs="Arial"/>
          <w:b/>
          <w:color w:val="009999"/>
          <w:sz w:val="28"/>
          <w:szCs w:val="28"/>
        </w:rPr>
        <w:t xml:space="preserve">7.5 </w:t>
      </w:r>
      <w:r w:rsidR="009A3BB0" w:rsidRPr="00944138">
        <w:rPr>
          <w:rFonts w:ascii="Arial" w:hAnsi="Arial" w:cs="Arial"/>
          <w:b/>
          <w:color w:val="009999"/>
          <w:sz w:val="28"/>
          <w:szCs w:val="28"/>
        </w:rPr>
        <w:t>Serious Violence</w:t>
      </w:r>
      <w:bookmarkEnd w:id="37"/>
    </w:p>
    <w:bookmarkEnd w:id="38"/>
    <w:p w14:paraId="7DD8C0EB" w14:textId="77777777" w:rsidR="009A3BB0" w:rsidRPr="00944138" w:rsidRDefault="009A3BB0" w:rsidP="009A3BB0">
      <w:pPr>
        <w:pStyle w:val="ListParagraph"/>
        <w:autoSpaceDE w:val="0"/>
        <w:autoSpaceDN w:val="0"/>
        <w:adjustRightInd w:val="0"/>
        <w:ind w:left="785"/>
        <w:rPr>
          <w:rFonts w:ascii="Arial" w:hAnsi="Arial" w:cs="Arial"/>
          <w:color w:val="000000"/>
          <w:sz w:val="22"/>
          <w:szCs w:val="22"/>
          <w:lang w:val="en-GB"/>
        </w:rPr>
      </w:pPr>
    </w:p>
    <w:p w14:paraId="5CCEDAAE" w14:textId="77777777" w:rsidR="008F29DD" w:rsidRPr="00944138" w:rsidRDefault="00FF4116" w:rsidP="00233D0A">
      <w:pPr>
        <w:pStyle w:val="ListParagraph"/>
        <w:numPr>
          <w:ilvl w:val="0"/>
          <w:numId w:val="103"/>
        </w:numPr>
        <w:autoSpaceDE w:val="0"/>
        <w:autoSpaceDN w:val="0"/>
        <w:adjustRightInd w:val="0"/>
        <w:rPr>
          <w:rFonts w:ascii="Arial" w:hAnsi="Arial" w:cs="Arial"/>
          <w:color w:val="000000"/>
          <w:sz w:val="22"/>
          <w:szCs w:val="22"/>
        </w:rPr>
      </w:pPr>
      <w:r w:rsidRPr="00944138">
        <w:rPr>
          <w:rFonts w:ascii="Arial" w:hAnsi="Arial" w:cs="Arial"/>
          <w:color w:val="000000"/>
          <w:sz w:val="22"/>
          <w:szCs w:val="22"/>
        </w:rPr>
        <w:t xml:space="preserve">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w:t>
      </w:r>
      <w:r w:rsidR="00A16E3B" w:rsidRPr="00944138">
        <w:rPr>
          <w:rFonts w:ascii="Arial" w:hAnsi="Arial" w:cs="Arial"/>
          <w:color w:val="000000"/>
          <w:sz w:val="22"/>
          <w:szCs w:val="22"/>
        </w:rPr>
        <w:t>self-harm</w:t>
      </w:r>
      <w:r w:rsidRPr="00944138">
        <w:rPr>
          <w:rFonts w:ascii="Arial" w:hAnsi="Arial" w:cs="Arial"/>
          <w:color w:val="000000"/>
          <w:sz w:val="22"/>
          <w:szCs w:val="22"/>
        </w:rPr>
        <w:t xml:space="preserve"> or a </w:t>
      </w:r>
      <w:r w:rsidRPr="00944138">
        <w:rPr>
          <w:rFonts w:ascii="Arial" w:hAnsi="Arial" w:cs="Arial"/>
          <w:color w:val="000000"/>
          <w:sz w:val="22"/>
          <w:szCs w:val="22"/>
        </w:rPr>
        <w:lastRenderedPageBreak/>
        <w:t>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7D204BD8" w14:textId="77777777" w:rsidR="008F29DD" w:rsidRPr="00944138" w:rsidRDefault="008F29DD" w:rsidP="008F29DD">
      <w:pPr>
        <w:pStyle w:val="ListParagraph"/>
        <w:autoSpaceDE w:val="0"/>
        <w:autoSpaceDN w:val="0"/>
        <w:adjustRightInd w:val="0"/>
        <w:ind w:left="360"/>
        <w:rPr>
          <w:rFonts w:ascii="Arial" w:hAnsi="Arial" w:cs="Arial"/>
          <w:color w:val="000000"/>
          <w:sz w:val="22"/>
          <w:szCs w:val="22"/>
        </w:rPr>
      </w:pPr>
    </w:p>
    <w:p w14:paraId="03611A7F" w14:textId="4EF282A4" w:rsidR="008F29DD" w:rsidRPr="00944138" w:rsidRDefault="00E6266B" w:rsidP="00233D0A">
      <w:pPr>
        <w:pStyle w:val="ListParagraph"/>
        <w:numPr>
          <w:ilvl w:val="0"/>
          <w:numId w:val="103"/>
        </w:numPr>
        <w:autoSpaceDE w:val="0"/>
        <w:autoSpaceDN w:val="0"/>
        <w:adjustRightInd w:val="0"/>
        <w:rPr>
          <w:rFonts w:ascii="Arial" w:hAnsi="Arial" w:cs="Arial"/>
          <w:color w:val="000000"/>
          <w:sz w:val="22"/>
          <w:szCs w:val="22"/>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000C2E19" w:rsidRPr="00944138">
        <w:rPr>
          <w:rFonts w:ascii="Arial" w:hAnsi="Arial" w:cs="Arial"/>
          <w:color w:val="000000"/>
          <w:sz w:val="22"/>
          <w:szCs w:val="22"/>
        </w:rPr>
        <w:t xml:space="preserve"> </w:t>
      </w:r>
      <w:r w:rsidR="008F29DD" w:rsidRPr="00944138">
        <w:rPr>
          <w:rFonts w:ascii="Arial" w:hAnsi="Arial" w:cs="Arial"/>
          <w:color w:val="000000"/>
          <w:sz w:val="22"/>
          <w:szCs w:val="22"/>
        </w:rPr>
        <w:t xml:space="preserve">recognises that certain factors may increase a child’s vulnerability to involvement in serious violence. These include being male, frequent absence or permanent exclusion from school, experiences of child maltreatment, and involvement in criminal activity such as theft or robbery. Additionally, the risk of serious violence may be heightened during times when pupils/students are travelling to and from school or </w:t>
      </w:r>
      <w:r w:rsidR="00953F4E" w:rsidRPr="00944138">
        <w:rPr>
          <w:rFonts w:ascii="Arial" w:hAnsi="Arial" w:cs="Arial"/>
          <w:color w:val="000000"/>
          <w:sz w:val="22"/>
          <w:szCs w:val="22"/>
        </w:rPr>
        <w:t xml:space="preserve">college, </w:t>
      </w:r>
      <w:r w:rsidR="008F29DD" w:rsidRPr="00944138">
        <w:rPr>
          <w:rFonts w:ascii="Arial" w:hAnsi="Arial" w:cs="Arial"/>
          <w:color w:val="000000"/>
          <w:sz w:val="22"/>
          <w:szCs w:val="22"/>
        </w:rPr>
        <w:t>particularly just before or after the school day.</w:t>
      </w:r>
    </w:p>
    <w:p w14:paraId="05B8A42B" w14:textId="77777777" w:rsidR="00FF4116" w:rsidRPr="00944138" w:rsidRDefault="00FF4116" w:rsidP="009A3BB0">
      <w:pPr>
        <w:pStyle w:val="ListParagraph"/>
        <w:autoSpaceDE w:val="0"/>
        <w:autoSpaceDN w:val="0"/>
        <w:adjustRightInd w:val="0"/>
        <w:ind w:left="785"/>
        <w:rPr>
          <w:rFonts w:ascii="Arial" w:hAnsi="Arial" w:cs="Arial"/>
          <w:color w:val="000000"/>
          <w:sz w:val="22"/>
          <w:szCs w:val="22"/>
          <w:lang w:val="en-GB"/>
        </w:rPr>
      </w:pPr>
    </w:p>
    <w:p w14:paraId="229B7F60" w14:textId="360D794C" w:rsidR="009A3BB0" w:rsidRPr="00944138" w:rsidRDefault="009A3BB0" w:rsidP="00A55442">
      <w:pPr>
        <w:rPr>
          <w:rFonts w:ascii="Arial" w:hAnsi="Arial" w:cs="Arial"/>
          <w:bCs/>
        </w:rPr>
      </w:pPr>
      <w:r w:rsidRPr="00944138">
        <w:rPr>
          <w:rFonts w:ascii="Arial" w:hAnsi="Arial" w:cs="Arial"/>
          <w:color w:val="000000"/>
        </w:rPr>
        <w:t xml:space="preserve">Further </w:t>
      </w:r>
      <w:r w:rsidR="00A773F4" w:rsidRPr="00944138">
        <w:rPr>
          <w:rFonts w:ascii="Arial" w:hAnsi="Arial" w:cs="Arial"/>
          <w:color w:val="000000"/>
        </w:rPr>
        <w:t>a</w:t>
      </w:r>
      <w:r w:rsidRPr="00944138">
        <w:rPr>
          <w:rFonts w:ascii="Arial" w:hAnsi="Arial" w:cs="Arial"/>
          <w:color w:val="000000"/>
        </w:rPr>
        <w:t xml:space="preserve">dvice for schools and colleges is </w:t>
      </w:r>
      <w:r w:rsidRPr="00944138">
        <w:rPr>
          <w:rFonts w:ascii="Arial" w:hAnsi="Arial" w:cs="Arial"/>
        </w:rPr>
        <w:t xml:space="preserve">provided in the </w:t>
      </w:r>
      <w:hyperlink r:id="rId36" w:history="1">
        <w:r w:rsidRPr="00944138">
          <w:rPr>
            <w:rStyle w:val="Hyperlink"/>
            <w:rFonts w:ascii="Arial" w:hAnsi="Arial" w:cs="Arial"/>
          </w:rPr>
          <w:t>Home Office’s Preventing youth violence and gang involvement</w:t>
        </w:r>
      </w:hyperlink>
      <w:r w:rsidRPr="00944138">
        <w:rPr>
          <w:rFonts w:ascii="Arial" w:hAnsi="Arial" w:cs="Arial"/>
        </w:rPr>
        <w:t xml:space="preserve"> and its </w:t>
      </w:r>
      <w:hyperlink r:id="rId37" w:history="1">
        <w:r w:rsidRPr="00944138">
          <w:rPr>
            <w:rStyle w:val="Hyperlink"/>
            <w:rFonts w:ascii="Arial" w:hAnsi="Arial" w:cs="Arial"/>
          </w:rPr>
          <w:t>Criminal exploitation of children and vulnerable adults: county lines guidance.</w:t>
        </w:r>
      </w:hyperlink>
      <w:r w:rsidR="009E0063" w:rsidRPr="00944138">
        <w:rPr>
          <w:bCs/>
          <w:sz w:val="24"/>
          <w:szCs w:val="24"/>
        </w:rPr>
        <w:t xml:space="preserve">  </w:t>
      </w:r>
      <w:hyperlink r:id="rId38" w:history="1">
        <w:r w:rsidR="009E0063" w:rsidRPr="00944138">
          <w:rPr>
            <w:rStyle w:val="Hyperlink"/>
            <w:rFonts w:ascii="Arial" w:hAnsi="Arial" w:cs="Arial"/>
            <w:bCs/>
          </w:rPr>
          <w:t>County Lines Toolkit For Professionals</w:t>
        </w:r>
      </w:hyperlink>
      <w:r w:rsidR="009E0063" w:rsidRPr="00944138">
        <w:rPr>
          <w:rFonts w:ascii="Arial" w:hAnsi="Arial" w:cs="Arial"/>
          <w:bCs/>
        </w:rPr>
        <w:t xml:space="preserve"> - The Children's Society in partnership with Victim Support and National Police Chiefs’ Council</w:t>
      </w:r>
    </w:p>
    <w:p w14:paraId="07A4308E" w14:textId="0BC99416" w:rsidR="00FF4116" w:rsidRPr="00944138" w:rsidRDefault="00E6266B" w:rsidP="00233D0A">
      <w:pPr>
        <w:pStyle w:val="ListParagraph"/>
        <w:numPr>
          <w:ilvl w:val="0"/>
          <w:numId w:val="58"/>
        </w:numPr>
        <w:autoSpaceDE w:val="0"/>
        <w:autoSpaceDN w:val="0"/>
        <w:adjustRightInd w:val="0"/>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6D2088" w:rsidRPr="00944138">
        <w:rPr>
          <w:rFonts w:ascii="Arial" w:hAnsi="Arial" w:cs="Arial"/>
          <w:sz w:val="22"/>
          <w:szCs w:val="22"/>
          <w:lang w:val="en-GB"/>
        </w:rPr>
        <w:t>will make referrals to Children’s Services and the police if we have reason to believe a student has become involved in these types of activity.</w:t>
      </w:r>
    </w:p>
    <w:p w14:paraId="25748A7E" w14:textId="3EE0B5E7" w:rsidR="001F07D1" w:rsidRPr="00944138" w:rsidRDefault="001F07D1" w:rsidP="001F07D1">
      <w:pPr>
        <w:spacing w:line="252" w:lineRule="auto"/>
        <w:jc w:val="center"/>
        <w:rPr>
          <w:rFonts w:ascii="Arial" w:hAnsi="Arial" w:cs="Arial"/>
          <w:b/>
          <w:bCs/>
          <w:iCs/>
        </w:rPr>
      </w:pPr>
      <w:r w:rsidRPr="00944138">
        <w:rPr>
          <w:rFonts w:ascii="Arial" w:hAnsi="Arial" w:cs="Arial"/>
          <w:b/>
          <w:bCs/>
          <w:iCs/>
        </w:rPr>
        <w:t xml:space="preserve">This is for Child Exploitation specifically. </w:t>
      </w:r>
      <w:r w:rsidR="00EB7582" w:rsidRPr="00944138">
        <w:rPr>
          <w:rFonts w:ascii="Arial" w:hAnsi="Arial" w:cs="Arial"/>
          <w:b/>
          <w:bCs/>
          <w:iCs/>
        </w:rPr>
        <w:t>G</w:t>
      </w:r>
      <w:r w:rsidRPr="00944138">
        <w:rPr>
          <w:rFonts w:ascii="Arial" w:hAnsi="Arial" w:cs="Arial"/>
          <w:b/>
          <w:bCs/>
          <w:iCs/>
        </w:rPr>
        <w:t>eneral vulnerability concerns still need to be reported directly to the police (101 or 999).</w:t>
      </w:r>
    </w:p>
    <w:p w14:paraId="02F1C4BE" w14:textId="1F3E402E" w:rsidR="001F07D1" w:rsidRPr="00944138" w:rsidRDefault="001F07D1" w:rsidP="082B80ED">
      <w:pPr>
        <w:spacing w:line="252" w:lineRule="auto"/>
        <w:jc w:val="center"/>
        <w:rPr>
          <w:rFonts w:ascii="Arial" w:hAnsi="Arial" w:cs="Arial"/>
        </w:rPr>
      </w:pPr>
      <w:r w:rsidRPr="00944138">
        <w:rPr>
          <w:rFonts w:ascii="Arial" w:hAnsi="Arial" w:cs="Arial"/>
          <w:b/>
          <w:bCs/>
          <w:u w:val="single"/>
        </w:rPr>
        <w:t>Please note, this portal is not suitable for reporting crime</w:t>
      </w:r>
      <w:r w:rsidR="2F86303F" w:rsidRPr="00944138">
        <w:rPr>
          <w:rFonts w:ascii="Arial" w:hAnsi="Arial" w:cs="Arial"/>
          <w:b/>
          <w:bCs/>
          <w:u w:val="single"/>
        </w:rPr>
        <w:t>,</w:t>
      </w:r>
      <w:r w:rsidRPr="00944138">
        <w:rPr>
          <w:rFonts w:ascii="Arial" w:hAnsi="Arial" w:cs="Arial"/>
          <w:b/>
          <w:bCs/>
          <w:u w:val="single"/>
        </w:rPr>
        <w:t xml:space="preserve"> as is not </w:t>
      </w:r>
      <w:r w:rsidR="00857FB5" w:rsidRPr="00944138">
        <w:rPr>
          <w:rFonts w:ascii="Arial" w:hAnsi="Arial" w:cs="Arial"/>
          <w:b/>
          <w:bCs/>
          <w:u w:val="single"/>
        </w:rPr>
        <w:t xml:space="preserve">constantly </w:t>
      </w:r>
      <w:r w:rsidRPr="00944138">
        <w:rPr>
          <w:rFonts w:ascii="Arial" w:hAnsi="Arial" w:cs="Arial"/>
          <w:b/>
          <w:bCs/>
          <w:u w:val="single"/>
        </w:rPr>
        <w:t xml:space="preserve">monitored </w:t>
      </w:r>
    </w:p>
    <w:p w14:paraId="1B19C510" w14:textId="0F143794" w:rsidR="006F087A" w:rsidRPr="00944138" w:rsidRDefault="00644210" w:rsidP="005C70D1">
      <w:pPr>
        <w:pStyle w:val="Heading2"/>
        <w:rPr>
          <w:rFonts w:ascii="Arial" w:hAnsi="Arial" w:cs="Arial"/>
          <w:b/>
          <w:bCs/>
        </w:rPr>
      </w:pPr>
      <w:bookmarkStart w:id="39" w:name="Mental_H"/>
      <w:bookmarkEnd w:id="39"/>
      <w:r w:rsidRPr="00944138">
        <w:t xml:space="preserve"> </w:t>
      </w:r>
      <w:bookmarkStart w:id="40" w:name="_Toc209528132"/>
      <w:r w:rsidRPr="00944138">
        <w:rPr>
          <w:rFonts w:ascii="Arial" w:hAnsi="Arial" w:cs="Arial"/>
          <w:b/>
          <w:color w:val="009999"/>
          <w:sz w:val="28"/>
          <w:szCs w:val="28"/>
        </w:rPr>
        <w:t xml:space="preserve">7.6 </w:t>
      </w:r>
      <w:r w:rsidR="006F087A" w:rsidRPr="00944138">
        <w:rPr>
          <w:rFonts w:ascii="Arial" w:hAnsi="Arial" w:cs="Arial"/>
          <w:b/>
          <w:color w:val="009999"/>
          <w:sz w:val="28"/>
          <w:szCs w:val="28"/>
        </w:rPr>
        <w:t>Mental Health</w:t>
      </w:r>
      <w:bookmarkEnd w:id="40"/>
    </w:p>
    <w:p w14:paraId="46A9C929" w14:textId="77777777" w:rsidR="0026697B" w:rsidRPr="00944138" w:rsidRDefault="0026697B" w:rsidP="0026697B">
      <w:pPr>
        <w:pStyle w:val="ListParagraph"/>
        <w:rPr>
          <w:rFonts w:ascii="Arial" w:hAnsi="Arial" w:cs="Arial"/>
          <w:b/>
          <w:color w:val="5B9BD5" w:themeColor="accent1"/>
          <w:sz w:val="28"/>
          <w:szCs w:val="28"/>
          <w:lang w:val="en-GB"/>
        </w:rPr>
      </w:pPr>
    </w:p>
    <w:p w14:paraId="0C4C4DEF" w14:textId="521D6410" w:rsidR="0026697B" w:rsidRPr="00944138" w:rsidRDefault="00E6266B" w:rsidP="00233D0A">
      <w:pPr>
        <w:numPr>
          <w:ilvl w:val="0"/>
          <w:numId w:val="77"/>
        </w:numPr>
        <w:spacing w:after="0" w:line="240" w:lineRule="auto"/>
        <w:rPr>
          <w:rFonts w:ascii="Arial" w:hAnsi="Arial" w:cs="Arial"/>
          <w:b/>
          <w:bCs/>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513F2" w:rsidRPr="00944138">
        <w:rPr>
          <w:rFonts w:ascii="Arial" w:eastAsia="Ebrima" w:hAnsi="Arial" w:cs="Arial"/>
        </w:rPr>
        <w:t>will ensure that a</w:t>
      </w:r>
      <w:r w:rsidR="0026697B" w:rsidRPr="00944138">
        <w:rPr>
          <w:rFonts w:ascii="Arial" w:eastAsia="Ebrima" w:hAnsi="Arial" w:cs="Arial"/>
        </w:rPr>
        <w:t xml:space="preserve">ll </w:t>
      </w:r>
      <w:r w:rsidR="00A513F2" w:rsidRPr="00944138">
        <w:rPr>
          <w:rFonts w:ascii="Arial" w:eastAsia="Ebrima" w:hAnsi="Arial" w:cs="Arial"/>
        </w:rPr>
        <w:t>staff</w:t>
      </w:r>
      <w:r w:rsidR="0026697B" w:rsidRPr="00944138">
        <w:rPr>
          <w:rFonts w:ascii="Arial" w:eastAsia="Ebrima" w:hAnsi="Arial" w:cs="Arial"/>
        </w:rPr>
        <w:t xml:space="preserve"> have an awareness of mental health </w:t>
      </w:r>
      <w:r w:rsidR="005445AF" w:rsidRPr="00944138">
        <w:rPr>
          <w:rFonts w:ascii="Arial" w:eastAsia="Ebrima" w:hAnsi="Arial" w:cs="Arial"/>
        </w:rPr>
        <w:t>problems and</w:t>
      </w:r>
      <w:r w:rsidR="0026697B" w:rsidRPr="00944138">
        <w:rPr>
          <w:rFonts w:ascii="Arial" w:eastAsia="Ebrima" w:hAnsi="Arial" w:cs="Arial"/>
        </w:rPr>
        <w:t xml:space="preserve"> be aware</w:t>
      </w:r>
      <w:r w:rsidR="006D2088" w:rsidRPr="00944138">
        <w:rPr>
          <w:rFonts w:ascii="Arial" w:eastAsia="Ebrima" w:hAnsi="Arial" w:cs="Arial"/>
        </w:rPr>
        <w:t xml:space="preserve"> that</w:t>
      </w:r>
      <w:r w:rsidR="0026697B" w:rsidRPr="00944138">
        <w:rPr>
          <w:rFonts w:ascii="Arial" w:eastAsia="Ebrima" w:hAnsi="Arial" w:cs="Arial"/>
        </w:rPr>
        <w:t xml:space="preserve"> </w:t>
      </w:r>
      <w:r w:rsidR="0026697B" w:rsidRPr="00944138">
        <w:rPr>
          <w:rFonts w:ascii="Arial" w:hAnsi="Arial" w:cs="Arial"/>
        </w:rPr>
        <w:t>in some cases</w:t>
      </w:r>
      <w:r w:rsidR="006D2088" w:rsidRPr="00944138">
        <w:rPr>
          <w:rFonts w:ascii="Arial" w:hAnsi="Arial" w:cs="Arial"/>
        </w:rPr>
        <w:t xml:space="preserve"> they</w:t>
      </w:r>
      <w:r w:rsidR="0026697B" w:rsidRPr="00944138">
        <w:rPr>
          <w:rFonts w:ascii="Arial" w:hAnsi="Arial" w:cs="Arial"/>
        </w:rPr>
        <w:t xml:space="preserve"> can be an indicator that a child has suffered</w:t>
      </w:r>
      <w:r w:rsidR="006D2088" w:rsidRPr="00944138">
        <w:rPr>
          <w:rFonts w:ascii="Arial" w:hAnsi="Arial" w:cs="Arial"/>
        </w:rPr>
        <w:t>,</w:t>
      </w:r>
      <w:r w:rsidR="0026697B" w:rsidRPr="00944138">
        <w:rPr>
          <w:rFonts w:ascii="Arial" w:hAnsi="Arial" w:cs="Arial"/>
        </w:rPr>
        <w:t xml:space="preserve"> or is at risk of suffering</w:t>
      </w:r>
      <w:r w:rsidR="006D2088" w:rsidRPr="00944138">
        <w:rPr>
          <w:rFonts w:ascii="Arial" w:hAnsi="Arial" w:cs="Arial"/>
        </w:rPr>
        <w:t>,</w:t>
      </w:r>
      <w:r w:rsidR="0026697B" w:rsidRPr="00944138">
        <w:rPr>
          <w:rFonts w:ascii="Arial" w:hAnsi="Arial" w:cs="Arial"/>
        </w:rPr>
        <w:t xml:space="preserve"> abuse, </w:t>
      </w:r>
      <w:r w:rsidR="00463987" w:rsidRPr="00944138">
        <w:rPr>
          <w:rFonts w:ascii="Arial" w:hAnsi="Arial" w:cs="Arial"/>
        </w:rPr>
        <w:t>neglect,</w:t>
      </w:r>
      <w:r w:rsidR="0026697B" w:rsidRPr="00944138">
        <w:rPr>
          <w:rFonts w:ascii="Arial" w:hAnsi="Arial" w:cs="Arial"/>
        </w:rPr>
        <w:t xml:space="preserve"> or exploitation.</w:t>
      </w:r>
      <w:r w:rsidR="00615D0F" w:rsidRPr="00944138">
        <w:rPr>
          <w:rFonts w:ascii="Arial" w:hAnsi="Arial" w:cs="Arial"/>
        </w:rPr>
        <w:t xml:space="preserve"> Staff are aware of how children’s experiences, can impact on their mental health, </w:t>
      </w:r>
      <w:r w:rsidR="00463987" w:rsidRPr="00944138">
        <w:rPr>
          <w:rFonts w:ascii="Arial" w:hAnsi="Arial" w:cs="Arial"/>
        </w:rPr>
        <w:t>behaviour,</w:t>
      </w:r>
      <w:r w:rsidR="00615D0F" w:rsidRPr="00944138">
        <w:rPr>
          <w:rFonts w:ascii="Arial" w:hAnsi="Arial" w:cs="Arial"/>
        </w:rPr>
        <w:t xml:space="preserve"> and education.</w:t>
      </w:r>
    </w:p>
    <w:p w14:paraId="665672A8" w14:textId="4E656350" w:rsidR="005445AF" w:rsidRPr="00944138" w:rsidRDefault="005445AF" w:rsidP="00233D0A">
      <w:pPr>
        <w:pStyle w:val="ListParagraph"/>
        <w:numPr>
          <w:ilvl w:val="0"/>
          <w:numId w:val="67"/>
        </w:numPr>
        <w:rPr>
          <w:rFonts w:ascii="Arial" w:hAnsi="Arial" w:cs="Arial"/>
          <w:sz w:val="22"/>
          <w:szCs w:val="22"/>
          <w:lang w:val="en-GB"/>
        </w:rPr>
      </w:pPr>
      <w:r w:rsidRPr="00944138">
        <w:rPr>
          <w:rFonts w:ascii="Arial" w:hAnsi="Arial" w:cs="Arial"/>
          <w:sz w:val="22"/>
          <w:szCs w:val="22"/>
          <w:lang w:val="en-GB"/>
        </w:rPr>
        <w:t>Where children have suffered abuse</w:t>
      </w:r>
      <w:r w:rsidR="7D1FDCF2" w:rsidRPr="00944138">
        <w:rPr>
          <w:rFonts w:ascii="Arial" w:hAnsi="Arial" w:cs="Arial"/>
          <w:sz w:val="22"/>
          <w:szCs w:val="22"/>
          <w:lang w:val="en-GB"/>
        </w:rPr>
        <w:t>,</w:t>
      </w:r>
      <w:r w:rsidRPr="00944138">
        <w:rPr>
          <w:rFonts w:ascii="Arial" w:hAnsi="Arial" w:cs="Arial"/>
          <w:sz w:val="22"/>
          <w:szCs w:val="22"/>
          <w:lang w:val="en-GB"/>
        </w:rPr>
        <w:t xml:space="preserve"> neglect</w:t>
      </w:r>
      <w:r w:rsidR="66D1961B" w:rsidRPr="00944138">
        <w:rPr>
          <w:rFonts w:ascii="Arial" w:hAnsi="Arial" w:cs="Arial"/>
          <w:sz w:val="22"/>
          <w:szCs w:val="22"/>
          <w:lang w:val="en-GB"/>
        </w:rPr>
        <w:t xml:space="preserve"> and exploitation</w:t>
      </w:r>
      <w:r w:rsidRPr="00944138">
        <w:rPr>
          <w:rFonts w:ascii="Arial" w:hAnsi="Arial" w:cs="Arial"/>
          <w:sz w:val="22"/>
          <w:szCs w:val="22"/>
          <w:lang w:val="en-GB"/>
        </w:rPr>
        <w:t xml:space="preserve">, or other potentially traumatic adverse childhood experiences (ACES), this can have a lasting impact throughout childhood, adolescence and into adulthood. It is important that staff are aware of how </w:t>
      </w:r>
      <w:r w:rsidR="00A16E3B" w:rsidRPr="00944138">
        <w:rPr>
          <w:rFonts w:ascii="Arial" w:hAnsi="Arial" w:cs="Arial"/>
          <w:sz w:val="22"/>
          <w:szCs w:val="22"/>
          <w:lang w:val="en-GB"/>
        </w:rPr>
        <w:t>these experiences</w:t>
      </w:r>
      <w:r w:rsidRPr="00944138">
        <w:rPr>
          <w:rFonts w:ascii="Arial" w:hAnsi="Arial" w:cs="Arial"/>
          <w:sz w:val="22"/>
          <w:szCs w:val="22"/>
          <w:lang w:val="en-GB"/>
        </w:rPr>
        <w:t xml:space="preserve"> can impact on </w:t>
      </w:r>
      <w:r w:rsidR="006D2088" w:rsidRPr="00944138">
        <w:rPr>
          <w:rFonts w:ascii="Arial" w:hAnsi="Arial" w:cs="Arial"/>
          <w:sz w:val="22"/>
          <w:szCs w:val="22"/>
          <w:lang w:val="en-GB"/>
        </w:rPr>
        <w:t>children’s</w:t>
      </w:r>
      <w:r w:rsidRPr="00944138">
        <w:rPr>
          <w:rFonts w:ascii="Arial" w:hAnsi="Arial" w:cs="Arial"/>
          <w:sz w:val="22"/>
          <w:szCs w:val="22"/>
          <w:lang w:val="en-GB"/>
        </w:rPr>
        <w:t xml:space="preserve"> mental health, </w:t>
      </w:r>
      <w:r w:rsidR="00463987" w:rsidRPr="00944138">
        <w:rPr>
          <w:rFonts w:ascii="Arial" w:hAnsi="Arial" w:cs="Arial"/>
          <w:sz w:val="22"/>
          <w:szCs w:val="22"/>
          <w:lang w:val="en-GB"/>
        </w:rPr>
        <w:t>behaviour,</w:t>
      </w:r>
      <w:r w:rsidRPr="00944138">
        <w:rPr>
          <w:rFonts w:ascii="Arial" w:hAnsi="Arial" w:cs="Arial"/>
          <w:sz w:val="22"/>
          <w:szCs w:val="22"/>
          <w:lang w:val="en-GB"/>
        </w:rPr>
        <w:t xml:space="preserve"> and education.</w:t>
      </w:r>
    </w:p>
    <w:p w14:paraId="1D799703" w14:textId="77777777" w:rsidR="0026697B" w:rsidRPr="00944138" w:rsidRDefault="005445AF" w:rsidP="005445AF">
      <w:pPr>
        <w:pStyle w:val="ListParagraph"/>
        <w:ind w:left="360"/>
        <w:rPr>
          <w:rFonts w:ascii="Arial" w:hAnsi="Arial" w:cs="Arial"/>
          <w:sz w:val="22"/>
          <w:szCs w:val="22"/>
          <w:lang w:val="en-GB"/>
        </w:rPr>
      </w:pPr>
      <w:r w:rsidRPr="00944138">
        <w:rPr>
          <w:rFonts w:ascii="Arial" w:hAnsi="Arial" w:cs="Arial"/>
          <w:sz w:val="22"/>
          <w:szCs w:val="22"/>
          <w:lang w:val="en-GB"/>
        </w:rPr>
        <w:t xml:space="preserve"> </w:t>
      </w:r>
    </w:p>
    <w:p w14:paraId="75E4594F" w14:textId="194E48A7" w:rsidR="005445AF" w:rsidRPr="00944138" w:rsidRDefault="006F087A" w:rsidP="00233D0A">
      <w:pPr>
        <w:pStyle w:val="ListParagraph"/>
        <w:numPr>
          <w:ilvl w:val="0"/>
          <w:numId w:val="67"/>
        </w:numPr>
        <w:rPr>
          <w:rFonts w:ascii="Arial" w:hAnsi="Arial" w:cs="Arial"/>
          <w:sz w:val="22"/>
          <w:szCs w:val="22"/>
          <w:lang w:val="en-GB"/>
        </w:rPr>
      </w:pPr>
      <w:r w:rsidRPr="00944138">
        <w:rPr>
          <w:rFonts w:ascii="Arial" w:hAnsi="Arial" w:cs="Arial"/>
          <w:sz w:val="22"/>
          <w:szCs w:val="22"/>
          <w:lang w:val="en-GB"/>
        </w:rPr>
        <w:t xml:space="preserve">Only appropriately trained professionals should attempt to make a diagnosis of a mental health problem. Staff however, are </w:t>
      </w:r>
      <w:r w:rsidR="00663940" w:rsidRPr="00944138">
        <w:rPr>
          <w:rFonts w:ascii="Arial" w:hAnsi="Arial" w:cs="Arial"/>
          <w:sz w:val="22"/>
          <w:szCs w:val="22"/>
          <w:lang w:val="en-GB"/>
        </w:rPr>
        <w:t>‘</w:t>
      </w:r>
      <w:r w:rsidRPr="00944138">
        <w:rPr>
          <w:rFonts w:ascii="Arial" w:hAnsi="Arial" w:cs="Arial"/>
          <w:b/>
          <w:sz w:val="22"/>
          <w:szCs w:val="22"/>
          <w:lang w:val="en-GB"/>
        </w:rPr>
        <w:t>well placed</w:t>
      </w:r>
      <w:r w:rsidR="00663940" w:rsidRPr="00944138">
        <w:rPr>
          <w:rFonts w:ascii="Arial" w:hAnsi="Arial" w:cs="Arial"/>
          <w:b/>
          <w:sz w:val="22"/>
          <w:szCs w:val="22"/>
          <w:lang w:val="en-GB"/>
        </w:rPr>
        <w:t>’</w:t>
      </w:r>
      <w:r w:rsidRPr="00944138">
        <w:rPr>
          <w:rFonts w:ascii="Arial" w:hAnsi="Arial" w:cs="Arial"/>
          <w:sz w:val="22"/>
          <w:szCs w:val="22"/>
          <w:lang w:val="en-GB"/>
        </w:rPr>
        <w:t xml:space="preserve"> to </w:t>
      </w:r>
      <w:r w:rsidR="003A0F03" w:rsidRPr="00944138">
        <w:rPr>
          <w:rFonts w:ascii="Arial" w:eastAsiaTheme="minorHAnsi" w:hAnsi="Arial" w:cs="Arial"/>
          <w:sz w:val="22"/>
          <w:szCs w:val="22"/>
          <w:lang w:val="en-GB" w:eastAsia="en-US"/>
        </w:rPr>
        <w:t xml:space="preserve">identify behaviour </w:t>
      </w:r>
      <w:r w:rsidR="006D2088" w:rsidRPr="00944138">
        <w:rPr>
          <w:rFonts w:ascii="Arial" w:eastAsiaTheme="minorHAnsi" w:hAnsi="Arial" w:cs="Arial"/>
          <w:sz w:val="22"/>
          <w:szCs w:val="22"/>
          <w:lang w:val="en-GB" w:eastAsia="en-US"/>
        </w:rPr>
        <w:t>indicating</w:t>
      </w:r>
      <w:r w:rsidR="003A0F03" w:rsidRPr="00944138">
        <w:rPr>
          <w:rFonts w:ascii="Arial" w:eastAsiaTheme="minorHAnsi" w:hAnsi="Arial" w:cs="Arial"/>
          <w:sz w:val="22"/>
          <w:szCs w:val="22"/>
          <w:lang w:val="en-GB" w:eastAsia="en-US"/>
        </w:rPr>
        <w:t xml:space="preserve"> a mental health problem or being at risk of developing one. </w:t>
      </w:r>
    </w:p>
    <w:p w14:paraId="0EA54573" w14:textId="11F44495" w:rsidR="006D2088" w:rsidRPr="00944138" w:rsidRDefault="006F087A" w:rsidP="00233D0A">
      <w:pPr>
        <w:pStyle w:val="ListParagraph"/>
        <w:numPr>
          <w:ilvl w:val="0"/>
          <w:numId w:val="67"/>
        </w:numPr>
        <w:rPr>
          <w:rFonts w:ascii="NSPCC Regular" w:hAnsi="NSPCC Regular" w:cs="NSPCC Regular"/>
          <w:color w:val="5B9BD5" w:themeColor="accent1"/>
          <w:sz w:val="23"/>
          <w:szCs w:val="23"/>
          <w:lang w:val="en-GB"/>
        </w:rPr>
      </w:pPr>
      <w:r w:rsidRPr="00944138">
        <w:rPr>
          <w:rFonts w:ascii="Arial" w:hAnsi="Arial" w:cs="Arial"/>
          <w:sz w:val="22"/>
          <w:szCs w:val="22"/>
          <w:lang w:val="en-GB"/>
        </w:rPr>
        <w:t xml:space="preserve">If staff have a </w:t>
      </w:r>
      <w:r w:rsidR="006D2088" w:rsidRPr="00944138">
        <w:rPr>
          <w:rFonts w:ascii="Arial" w:hAnsi="Arial" w:cs="Arial"/>
          <w:sz w:val="22"/>
          <w:szCs w:val="22"/>
          <w:lang w:val="en-GB"/>
        </w:rPr>
        <w:t xml:space="preserve">concern about a child’s </w:t>
      </w:r>
      <w:r w:rsidRPr="00944138">
        <w:rPr>
          <w:rFonts w:ascii="Arial" w:hAnsi="Arial" w:cs="Arial"/>
          <w:sz w:val="22"/>
          <w:szCs w:val="22"/>
          <w:lang w:val="en-GB"/>
        </w:rPr>
        <w:t>mental health</w:t>
      </w:r>
      <w:r w:rsidR="006D2088" w:rsidRPr="00944138">
        <w:rPr>
          <w:rFonts w:ascii="Arial" w:hAnsi="Arial" w:cs="Arial"/>
          <w:sz w:val="22"/>
          <w:szCs w:val="22"/>
          <w:lang w:val="en-GB"/>
        </w:rPr>
        <w:t>,</w:t>
      </w:r>
      <w:r w:rsidRPr="00944138">
        <w:rPr>
          <w:rFonts w:ascii="Arial" w:hAnsi="Arial" w:cs="Arial"/>
          <w:sz w:val="22"/>
          <w:szCs w:val="22"/>
          <w:lang w:val="en-GB"/>
        </w:rPr>
        <w:t xml:space="preserve"> that is also a safeguarding concern, immediate action </w:t>
      </w:r>
      <w:r w:rsidR="006D2088" w:rsidRPr="00944138">
        <w:rPr>
          <w:rFonts w:ascii="Arial" w:hAnsi="Arial" w:cs="Arial"/>
          <w:sz w:val="22"/>
          <w:szCs w:val="22"/>
          <w:lang w:val="en-GB"/>
        </w:rPr>
        <w:t>will</w:t>
      </w:r>
      <w:r w:rsidRPr="00944138">
        <w:rPr>
          <w:rFonts w:ascii="Arial" w:hAnsi="Arial" w:cs="Arial"/>
          <w:sz w:val="22"/>
          <w:szCs w:val="22"/>
          <w:lang w:val="en-GB"/>
        </w:rPr>
        <w:t xml:space="preserve"> be taken, following the </w:t>
      </w:r>
      <w:r w:rsidR="006D2088" w:rsidRPr="00944138">
        <w:rPr>
          <w:rFonts w:ascii="Arial" w:hAnsi="Arial" w:cs="Arial"/>
          <w:sz w:val="22"/>
          <w:szCs w:val="22"/>
          <w:lang w:val="en-GB"/>
        </w:rPr>
        <w:t>reporting procedures in this</w:t>
      </w:r>
      <w:r w:rsidRPr="00944138">
        <w:rPr>
          <w:rFonts w:ascii="Arial" w:hAnsi="Arial" w:cs="Arial"/>
          <w:sz w:val="22"/>
          <w:szCs w:val="22"/>
          <w:lang w:val="en-GB"/>
        </w:rPr>
        <w:t xml:space="preserve"> </w:t>
      </w:r>
      <w:r w:rsidR="00463987" w:rsidRPr="00944138">
        <w:rPr>
          <w:rFonts w:ascii="Arial" w:hAnsi="Arial" w:cs="Arial"/>
          <w:sz w:val="22"/>
          <w:szCs w:val="22"/>
          <w:lang w:val="en-GB"/>
        </w:rPr>
        <w:t>policy</w:t>
      </w:r>
      <w:r w:rsidR="006D2088" w:rsidRPr="00944138">
        <w:rPr>
          <w:rFonts w:ascii="Arial" w:hAnsi="Arial" w:cs="Arial"/>
          <w:sz w:val="22"/>
          <w:szCs w:val="22"/>
          <w:lang w:val="en-GB"/>
        </w:rPr>
        <w:t>.</w:t>
      </w:r>
    </w:p>
    <w:p w14:paraId="3D68B6B0" w14:textId="6F3CE836" w:rsidR="00B3349D" w:rsidRPr="00944138" w:rsidRDefault="006F087A" w:rsidP="006D2088">
      <w:pPr>
        <w:pStyle w:val="ListParagraph"/>
        <w:ind w:left="360"/>
        <w:rPr>
          <w:rFonts w:ascii="NSPCC Regular" w:hAnsi="NSPCC Regular" w:cs="NSPCC Regular"/>
          <w:color w:val="009999"/>
          <w:sz w:val="23"/>
          <w:szCs w:val="23"/>
          <w:lang w:val="en-GB"/>
        </w:rPr>
      </w:pPr>
      <w:r w:rsidRPr="00944138">
        <w:rPr>
          <w:rFonts w:ascii="Arial" w:hAnsi="Arial" w:cs="Arial"/>
          <w:color w:val="009999"/>
          <w:sz w:val="22"/>
          <w:szCs w:val="22"/>
          <w:lang w:val="en-GB"/>
        </w:rPr>
        <w:t xml:space="preserve"> </w:t>
      </w:r>
    </w:p>
    <w:p w14:paraId="1EAED2F8" w14:textId="56C04021" w:rsidR="00F948D9" w:rsidRPr="00944138" w:rsidRDefault="00953F4E" w:rsidP="005C70D1">
      <w:pPr>
        <w:pStyle w:val="Heading2"/>
        <w:rPr>
          <w:rFonts w:ascii="Arial" w:hAnsi="Arial" w:cs="Arial"/>
          <w:b/>
          <w:color w:val="009999"/>
          <w:sz w:val="28"/>
          <w:szCs w:val="28"/>
        </w:rPr>
      </w:pPr>
      <w:bookmarkStart w:id="41" w:name="_Toc209528133"/>
      <w:bookmarkStart w:id="42" w:name="DomesticAbuse"/>
      <w:r w:rsidRPr="00944138">
        <w:rPr>
          <w:rFonts w:ascii="Arial" w:hAnsi="Arial" w:cs="Arial"/>
          <w:b/>
          <w:color w:val="009999"/>
          <w:sz w:val="28"/>
          <w:szCs w:val="28"/>
        </w:rPr>
        <w:t>7.7 Domestic</w:t>
      </w:r>
      <w:r w:rsidR="00F948D9" w:rsidRPr="00944138">
        <w:rPr>
          <w:rFonts w:ascii="Arial" w:hAnsi="Arial" w:cs="Arial"/>
          <w:b/>
          <w:color w:val="009999"/>
          <w:sz w:val="28"/>
          <w:szCs w:val="28"/>
        </w:rPr>
        <w:t xml:space="preserve"> Abuse</w:t>
      </w:r>
      <w:bookmarkEnd w:id="41"/>
      <w:r w:rsidR="00F948D9" w:rsidRPr="00944138">
        <w:rPr>
          <w:rFonts w:ascii="Arial" w:hAnsi="Arial" w:cs="Arial"/>
          <w:b/>
          <w:color w:val="009999"/>
          <w:sz w:val="28"/>
          <w:szCs w:val="28"/>
        </w:rPr>
        <w:t xml:space="preserve"> </w:t>
      </w:r>
    </w:p>
    <w:p w14:paraId="60332BEA" w14:textId="77777777" w:rsidR="00EE701B" w:rsidRPr="00944138" w:rsidRDefault="00EE701B" w:rsidP="00EE701B"/>
    <w:bookmarkEnd w:id="42"/>
    <w:p w14:paraId="447338C7" w14:textId="0BFF914A" w:rsidR="00F541E2" w:rsidRPr="00944138" w:rsidRDefault="00F948D9" w:rsidP="00233D0A">
      <w:pPr>
        <w:pStyle w:val="ListParagraph"/>
        <w:numPr>
          <w:ilvl w:val="0"/>
          <w:numId w:val="60"/>
        </w:numPr>
        <w:rPr>
          <w:rFonts w:ascii="Arial" w:hAnsi="Arial" w:cs="Arial"/>
          <w:b/>
          <w:color w:val="00B050"/>
          <w:sz w:val="22"/>
          <w:szCs w:val="22"/>
          <w:lang w:val="en-GB"/>
        </w:rPr>
      </w:pPr>
      <w:r w:rsidRPr="00944138">
        <w:rPr>
          <w:rFonts w:ascii="Arial" w:hAnsi="Arial" w:cs="Arial"/>
          <w:sz w:val="22"/>
          <w:szCs w:val="22"/>
          <w:lang w:val="en-GB"/>
        </w:rPr>
        <w:t xml:space="preserve">Domestic abuse is any type of controlling, bullying, threatening or violent </w:t>
      </w:r>
      <w:r w:rsidR="00F541E2" w:rsidRPr="00944138">
        <w:rPr>
          <w:rFonts w:ascii="Arial" w:hAnsi="Arial" w:cs="Arial"/>
          <w:sz w:val="22"/>
          <w:szCs w:val="22"/>
          <w:lang w:val="en-GB"/>
        </w:rPr>
        <w:t>behavio</w:t>
      </w:r>
      <w:r w:rsidR="00FE3DD2" w:rsidRPr="00944138">
        <w:rPr>
          <w:rFonts w:ascii="Arial" w:hAnsi="Arial" w:cs="Arial"/>
          <w:sz w:val="22"/>
          <w:szCs w:val="22"/>
          <w:lang w:val="en-GB"/>
        </w:rPr>
        <w:t>u</w:t>
      </w:r>
      <w:r w:rsidR="00F541E2" w:rsidRPr="00944138">
        <w:rPr>
          <w:rFonts w:ascii="Arial" w:hAnsi="Arial" w:cs="Arial"/>
          <w:sz w:val="22"/>
          <w:szCs w:val="22"/>
          <w:lang w:val="en-GB"/>
        </w:rPr>
        <w:t>r</w:t>
      </w:r>
      <w:r w:rsidRPr="00944138">
        <w:rPr>
          <w:rFonts w:ascii="Arial" w:hAnsi="Arial" w:cs="Arial"/>
          <w:sz w:val="22"/>
          <w:szCs w:val="22"/>
          <w:lang w:val="en-GB"/>
        </w:rPr>
        <w:t xml:space="preserve"> between people in a relationship. </w:t>
      </w:r>
      <w:r w:rsidR="001145BD" w:rsidRPr="00944138">
        <w:rPr>
          <w:rFonts w:ascii="Arial" w:hAnsi="Arial" w:cs="Arial"/>
          <w:sz w:val="22"/>
          <w:szCs w:val="22"/>
          <w:lang w:val="en-GB"/>
        </w:rPr>
        <w:t xml:space="preserve">Seeing, hearing or experiencing the effects of domestic abuse and/or experiencing it in their own intimate relationships, </w:t>
      </w:r>
      <w:r w:rsidR="000316CF" w:rsidRPr="00944138">
        <w:rPr>
          <w:rFonts w:ascii="Arial" w:hAnsi="Arial" w:cs="Arial"/>
          <w:sz w:val="22"/>
          <w:szCs w:val="22"/>
          <w:lang w:val="en-GB"/>
        </w:rPr>
        <w:t>can have a</w:t>
      </w:r>
      <w:r w:rsidR="001145BD" w:rsidRPr="00944138">
        <w:rPr>
          <w:rFonts w:ascii="Arial" w:hAnsi="Arial" w:cs="Arial"/>
          <w:sz w:val="22"/>
          <w:szCs w:val="22"/>
          <w:lang w:val="en-GB"/>
        </w:rPr>
        <w:t xml:space="preserve"> serious</w:t>
      </w:r>
      <w:r w:rsidR="000316CF" w:rsidRPr="00944138">
        <w:rPr>
          <w:rFonts w:ascii="Arial" w:hAnsi="Arial" w:cs="Arial"/>
          <w:sz w:val="22"/>
          <w:szCs w:val="22"/>
          <w:lang w:val="en-GB"/>
        </w:rPr>
        <w:t xml:space="preserve">, </w:t>
      </w:r>
      <w:r w:rsidR="005F2F37" w:rsidRPr="00944138">
        <w:rPr>
          <w:rFonts w:ascii="Arial" w:hAnsi="Arial" w:cs="Arial"/>
          <w:sz w:val="22"/>
          <w:szCs w:val="22"/>
          <w:lang w:val="en-GB"/>
        </w:rPr>
        <w:t>long-lasting,</w:t>
      </w:r>
      <w:r w:rsidR="000316CF" w:rsidRPr="00944138">
        <w:rPr>
          <w:rFonts w:ascii="Arial" w:hAnsi="Arial" w:cs="Arial"/>
          <w:sz w:val="22"/>
          <w:szCs w:val="22"/>
          <w:lang w:val="en-GB"/>
        </w:rPr>
        <w:t xml:space="preserve"> </w:t>
      </w:r>
      <w:r w:rsidR="001145BD" w:rsidRPr="00944138">
        <w:rPr>
          <w:rFonts w:ascii="Arial" w:hAnsi="Arial" w:cs="Arial"/>
          <w:sz w:val="22"/>
          <w:szCs w:val="22"/>
          <w:lang w:val="en-GB"/>
        </w:rPr>
        <w:t>impact upon children</w:t>
      </w:r>
      <w:r w:rsidR="000316CF" w:rsidRPr="00944138">
        <w:rPr>
          <w:rFonts w:ascii="Arial" w:hAnsi="Arial" w:cs="Arial"/>
          <w:sz w:val="22"/>
          <w:szCs w:val="22"/>
          <w:lang w:val="en-GB"/>
        </w:rPr>
        <w:t xml:space="preserve"> and is a form of child abuse</w:t>
      </w:r>
      <w:r w:rsidR="001145BD" w:rsidRPr="00944138">
        <w:rPr>
          <w:rFonts w:ascii="Arial" w:hAnsi="Arial" w:cs="Arial"/>
          <w:sz w:val="22"/>
          <w:szCs w:val="22"/>
          <w:lang w:val="en-GB"/>
        </w:rPr>
        <w:t>.</w:t>
      </w:r>
    </w:p>
    <w:p w14:paraId="636B3ABB" w14:textId="7C52CF6E" w:rsidR="00774CA1" w:rsidRPr="00944138" w:rsidRDefault="00E6266B" w:rsidP="00233D0A">
      <w:pPr>
        <w:pStyle w:val="ListParagraph"/>
        <w:numPr>
          <w:ilvl w:val="0"/>
          <w:numId w:val="60"/>
        </w:numPr>
        <w:autoSpaceDE w:val="0"/>
        <w:autoSpaceDN w:val="0"/>
        <w:adjustRightInd w:val="0"/>
        <w:rPr>
          <w:rFonts w:ascii="Arial" w:hAnsi="Arial" w:cs="Arial"/>
          <w:sz w:val="22"/>
          <w:szCs w:val="22"/>
          <w:lang w:val="en-GB"/>
        </w:rPr>
      </w:pPr>
      <w:r>
        <w:rPr>
          <w:rFonts w:ascii="Arial" w:hAnsi="Arial" w:cs="Arial"/>
          <w:b/>
          <w:bCs/>
          <w:sz w:val="24"/>
          <w:szCs w:val="24"/>
        </w:rPr>
        <w:lastRenderedPageBreak/>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774CA1" w:rsidRPr="00944138">
        <w:rPr>
          <w:rFonts w:ascii="Arial" w:hAnsi="Arial" w:cs="Arial"/>
          <w:sz w:val="22"/>
          <w:szCs w:val="22"/>
          <w:lang w:val="en-GB"/>
        </w:rPr>
        <w:t xml:space="preserve">recognises that </w:t>
      </w:r>
      <w:r w:rsidR="006335DE" w:rsidRPr="00944138">
        <w:rPr>
          <w:rFonts w:ascii="Arial" w:hAnsi="Arial" w:cs="Arial"/>
          <w:sz w:val="22"/>
          <w:szCs w:val="22"/>
          <w:lang w:val="en-GB"/>
        </w:rPr>
        <w:t>d</w:t>
      </w:r>
      <w:r w:rsidR="00774CA1" w:rsidRPr="00944138">
        <w:rPr>
          <w:rFonts w:ascii="Arial" w:hAnsi="Arial" w:cs="Arial"/>
          <w:sz w:val="22"/>
          <w:szCs w:val="22"/>
          <w:lang w:val="en-GB"/>
        </w:rPr>
        <w:t xml:space="preserve">omestic </w:t>
      </w:r>
      <w:r w:rsidR="00F541E2" w:rsidRPr="00944138">
        <w:rPr>
          <w:rFonts w:ascii="Arial" w:hAnsi="Arial" w:cs="Arial"/>
          <w:sz w:val="22"/>
          <w:szCs w:val="22"/>
          <w:lang w:val="en-GB"/>
        </w:rPr>
        <w:t xml:space="preserve">abuse can </w:t>
      </w:r>
      <w:r w:rsidR="007A0958" w:rsidRPr="00944138">
        <w:rPr>
          <w:rFonts w:ascii="Arial" w:hAnsi="Arial" w:cs="Arial"/>
          <w:sz w:val="22"/>
          <w:szCs w:val="22"/>
          <w:lang w:val="en-GB"/>
        </w:rPr>
        <w:t>encompass but</w:t>
      </w:r>
      <w:r w:rsidR="00F541E2" w:rsidRPr="00944138">
        <w:rPr>
          <w:rFonts w:ascii="Arial" w:hAnsi="Arial" w:cs="Arial"/>
          <w:sz w:val="22"/>
          <w:szCs w:val="22"/>
          <w:lang w:val="en-GB"/>
        </w:rPr>
        <w:t xml:space="preserve"> is not limited </w:t>
      </w:r>
      <w:r w:rsidR="00DC282E" w:rsidRPr="00944138">
        <w:rPr>
          <w:rFonts w:ascii="Arial" w:hAnsi="Arial" w:cs="Arial"/>
          <w:sz w:val="22"/>
          <w:szCs w:val="22"/>
          <w:lang w:val="en-GB"/>
        </w:rPr>
        <w:t>to</w:t>
      </w:r>
      <w:r w:rsidR="00F541E2" w:rsidRPr="00944138">
        <w:rPr>
          <w:rFonts w:ascii="Arial" w:hAnsi="Arial" w:cs="Arial"/>
          <w:sz w:val="22"/>
          <w:szCs w:val="22"/>
          <w:lang w:val="en-GB"/>
        </w:rPr>
        <w:t xml:space="preserve"> psychological; physical; sexual; financial; and emotional </w:t>
      </w:r>
      <w:r w:rsidR="00774CA1" w:rsidRPr="00944138">
        <w:rPr>
          <w:rFonts w:ascii="Arial" w:hAnsi="Arial" w:cs="Arial"/>
          <w:sz w:val="22"/>
          <w:szCs w:val="22"/>
          <w:lang w:val="en-GB"/>
        </w:rPr>
        <w:t xml:space="preserve">abuse. </w:t>
      </w:r>
    </w:p>
    <w:p w14:paraId="0F1D9BFF" w14:textId="29A2D323" w:rsidR="00E148F4" w:rsidRPr="00944138" w:rsidRDefault="00774CA1" w:rsidP="00233D0A">
      <w:pPr>
        <w:pStyle w:val="ListParagraph"/>
        <w:numPr>
          <w:ilvl w:val="0"/>
          <w:numId w:val="60"/>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In some cases, a child may blame themselves for the abuse or may have had to leave the family home as a result. </w:t>
      </w:r>
    </w:p>
    <w:p w14:paraId="1DBFC941" w14:textId="04BE1ECE" w:rsidR="006436B0" w:rsidRPr="00944138" w:rsidRDefault="00E6266B" w:rsidP="00233D0A">
      <w:pPr>
        <w:pStyle w:val="ListParagraph"/>
        <w:numPr>
          <w:ilvl w:val="0"/>
          <w:numId w:val="60"/>
        </w:numPr>
        <w:autoSpaceDE w:val="0"/>
        <w:autoSpaceDN w:val="0"/>
        <w:adjustRightInd w:val="0"/>
        <w:rPr>
          <w:rFonts w:ascii="Arial" w:hAnsi="Arial" w:cs="Arial"/>
          <w:sz w:val="22"/>
          <w:szCs w:val="22"/>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148F4" w:rsidRPr="00944138">
        <w:rPr>
          <w:rFonts w:ascii="Arial" w:hAnsi="Arial" w:cs="Arial"/>
          <w:sz w:val="22"/>
          <w:szCs w:val="22"/>
          <w:lang w:val="en-GB"/>
        </w:rPr>
        <w:t>is an Op</w:t>
      </w:r>
      <w:r w:rsidR="00EE129E" w:rsidRPr="00944138">
        <w:rPr>
          <w:rFonts w:ascii="Arial" w:hAnsi="Arial" w:cs="Arial"/>
          <w:sz w:val="22"/>
          <w:szCs w:val="22"/>
          <w:lang w:val="en-GB"/>
        </w:rPr>
        <w:t>eration</w:t>
      </w:r>
      <w:r w:rsidR="00E148F4" w:rsidRPr="00944138">
        <w:rPr>
          <w:rFonts w:ascii="Arial" w:hAnsi="Arial" w:cs="Arial"/>
          <w:sz w:val="22"/>
          <w:szCs w:val="22"/>
          <w:lang w:val="en-GB"/>
        </w:rPr>
        <w:t xml:space="preserve"> Encompass School</w:t>
      </w:r>
      <w:r w:rsidR="00B70987" w:rsidRPr="00944138">
        <w:rPr>
          <w:rFonts w:ascii="Arial" w:hAnsi="Arial" w:cs="Arial"/>
          <w:sz w:val="22"/>
          <w:szCs w:val="22"/>
          <w:lang w:val="en-GB"/>
        </w:rPr>
        <w:t xml:space="preserve">. </w:t>
      </w:r>
      <w:r w:rsidR="06CDBC80" w:rsidRPr="00944138">
        <w:rPr>
          <w:rFonts w:ascii="Arial" w:hAnsi="Arial" w:cs="Arial"/>
          <w:sz w:val="22"/>
          <w:szCs w:val="22"/>
          <w:lang w:val="en-GB"/>
        </w:rPr>
        <w:t>This</w:t>
      </w:r>
      <w:r w:rsidR="00DE0E3D" w:rsidRPr="00944138">
        <w:rPr>
          <w:rFonts w:ascii="Arial" w:hAnsi="Arial" w:cs="Arial"/>
          <w:sz w:val="22"/>
          <w:szCs w:val="22"/>
          <w:lang w:val="en-GB"/>
        </w:rPr>
        <w:t xml:space="preserve"> is a national police and education early intervention safeguarding partnership</w:t>
      </w:r>
      <w:r w:rsidR="6BFF4A6E" w:rsidRPr="00944138">
        <w:rPr>
          <w:rFonts w:ascii="Arial" w:hAnsi="Arial" w:cs="Arial"/>
          <w:sz w:val="22"/>
          <w:szCs w:val="22"/>
          <w:lang w:val="en-GB"/>
        </w:rPr>
        <w:t>, to</w:t>
      </w:r>
      <w:r w:rsidR="0B3D0D19" w:rsidRPr="00944138">
        <w:rPr>
          <w:rFonts w:ascii="Arial" w:hAnsi="Arial" w:cs="Arial"/>
          <w:sz w:val="22"/>
          <w:szCs w:val="22"/>
          <w:lang w:val="en-GB"/>
        </w:rPr>
        <w:t xml:space="preserve"> support</w:t>
      </w:r>
      <w:r w:rsidR="00DE0E3D" w:rsidRPr="00944138">
        <w:rPr>
          <w:rFonts w:ascii="Arial" w:hAnsi="Arial" w:cs="Arial"/>
          <w:sz w:val="22"/>
          <w:szCs w:val="22"/>
          <w:lang w:val="en-GB"/>
        </w:rPr>
        <w:t xml:space="preserve"> children who </w:t>
      </w:r>
      <w:r w:rsidR="5088CFFC" w:rsidRPr="00944138">
        <w:rPr>
          <w:rFonts w:ascii="Arial" w:hAnsi="Arial" w:cs="Arial"/>
          <w:sz w:val="22"/>
          <w:szCs w:val="22"/>
          <w:lang w:val="en-GB"/>
        </w:rPr>
        <w:t xml:space="preserve">witness and </w:t>
      </w:r>
      <w:r w:rsidR="00DE0E3D" w:rsidRPr="00944138">
        <w:rPr>
          <w:rFonts w:ascii="Arial" w:hAnsi="Arial" w:cs="Arial"/>
          <w:sz w:val="22"/>
          <w:szCs w:val="22"/>
          <w:lang w:val="en-GB"/>
        </w:rPr>
        <w:t>experience Domestic Abuse.</w:t>
      </w:r>
      <w:r w:rsidR="006436B0" w:rsidRPr="00944138">
        <w:rPr>
          <w:rFonts w:ascii="Arial" w:hAnsi="Arial" w:cs="Arial"/>
          <w:sz w:val="22"/>
          <w:szCs w:val="22"/>
          <w:lang w:val="en-GB"/>
        </w:rPr>
        <w:t xml:space="preserve"> </w:t>
      </w:r>
    </w:p>
    <w:p w14:paraId="1953FE0F" w14:textId="1491966D" w:rsidR="00FD097E" w:rsidRPr="00944138" w:rsidRDefault="006436B0" w:rsidP="00233D0A">
      <w:pPr>
        <w:pStyle w:val="ListParagraph"/>
        <w:numPr>
          <w:ilvl w:val="0"/>
          <w:numId w:val="60"/>
        </w:numPr>
        <w:autoSpaceDE w:val="0"/>
        <w:autoSpaceDN w:val="0"/>
        <w:adjustRightInd w:val="0"/>
        <w:rPr>
          <w:rFonts w:ascii="Arial" w:hAnsi="Arial" w:cs="Arial"/>
          <w:sz w:val="22"/>
        </w:rPr>
      </w:pPr>
      <w:r w:rsidRPr="00944138">
        <w:rPr>
          <w:rFonts w:ascii="Arial" w:hAnsi="Arial" w:cs="Arial"/>
          <w:color w:val="000000" w:themeColor="text1"/>
          <w:sz w:val="22"/>
          <w:szCs w:val="22"/>
        </w:rPr>
        <w:t xml:space="preserve">Operation Encompass means that the police will share information with our school/college/nursery/setting about all police attended Domestic Abuse incidents </w:t>
      </w:r>
      <w:r w:rsidR="21BC93A4" w:rsidRPr="00944138">
        <w:rPr>
          <w:rFonts w:ascii="Arial" w:hAnsi="Arial" w:cs="Arial"/>
          <w:color w:val="000000" w:themeColor="text1"/>
          <w:sz w:val="22"/>
          <w:szCs w:val="22"/>
        </w:rPr>
        <w:t>involving</w:t>
      </w:r>
      <w:r w:rsidRPr="00944138">
        <w:rPr>
          <w:rFonts w:ascii="Arial" w:hAnsi="Arial" w:cs="Arial"/>
          <w:color w:val="000000" w:themeColor="text1"/>
          <w:sz w:val="22"/>
          <w:szCs w:val="22"/>
        </w:rPr>
        <w:t xml:space="preserve"> any of our children</w:t>
      </w:r>
      <w:r w:rsidR="4C7F632C" w:rsidRPr="00944138">
        <w:rPr>
          <w:rFonts w:ascii="Arial" w:hAnsi="Arial" w:cs="Arial"/>
          <w:color w:val="000000" w:themeColor="text1"/>
          <w:sz w:val="22"/>
          <w:szCs w:val="22"/>
        </w:rPr>
        <w:t>, where possible,</w:t>
      </w:r>
      <w:r w:rsidRPr="00944138">
        <w:rPr>
          <w:rFonts w:ascii="Arial" w:hAnsi="Arial" w:cs="Arial"/>
          <w:color w:val="000000" w:themeColor="text1"/>
          <w:sz w:val="22"/>
          <w:szCs w:val="22"/>
        </w:rPr>
        <w:t xml:space="preserve"> PRIOR to the start of the next school day. </w:t>
      </w:r>
    </w:p>
    <w:p w14:paraId="02D85823" w14:textId="3BCEBC18" w:rsidR="00FD097E" w:rsidRPr="00944138" w:rsidRDefault="00FD097E" w:rsidP="00233D0A">
      <w:pPr>
        <w:pStyle w:val="ListParagraph"/>
        <w:numPr>
          <w:ilvl w:val="0"/>
          <w:numId w:val="60"/>
        </w:numPr>
        <w:autoSpaceDE w:val="0"/>
        <w:autoSpaceDN w:val="0"/>
        <w:adjustRightInd w:val="0"/>
        <w:rPr>
          <w:color w:val="000000"/>
          <w:sz w:val="27"/>
          <w:szCs w:val="27"/>
        </w:rPr>
      </w:pPr>
      <w:r w:rsidRPr="00944138">
        <w:rPr>
          <w:rFonts w:ascii="Arial" w:hAnsi="Arial" w:cs="Arial"/>
          <w:sz w:val="22"/>
        </w:rPr>
        <w:t>Operation Encompass does not replace statutory safeguarding procedures and where appropriate, a referral to the First Response will be made if there are any concerns about a child’s welfare.</w:t>
      </w:r>
    </w:p>
    <w:p w14:paraId="659A0B7B" w14:textId="5FAF749D" w:rsidR="00FD097E" w:rsidRPr="00944138" w:rsidRDefault="00FD097E" w:rsidP="00233D0A">
      <w:pPr>
        <w:pStyle w:val="ListParagraph"/>
        <w:numPr>
          <w:ilvl w:val="0"/>
          <w:numId w:val="60"/>
        </w:numPr>
        <w:autoSpaceDE w:val="0"/>
        <w:autoSpaceDN w:val="0"/>
        <w:adjustRightInd w:val="0"/>
        <w:rPr>
          <w:color w:val="000000"/>
          <w:sz w:val="27"/>
          <w:szCs w:val="27"/>
        </w:rPr>
      </w:pPr>
      <w:r w:rsidRPr="00944138">
        <w:rPr>
          <w:rFonts w:ascii="Arial" w:hAnsi="Arial" w:cs="Arial"/>
          <w:sz w:val="22"/>
        </w:rPr>
        <w:t xml:space="preserve">Where the school is unsure of how to respond to a notification, advice may be sought from the </w:t>
      </w:r>
      <w:r w:rsidRPr="00944138">
        <w:rPr>
          <w:rFonts w:ascii="Arial" w:hAnsi="Arial" w:cs="Arial"/>
          <w:sz w:val="22"/>
          <w:szCs w:val="22"/>
        </w:rPr>
        <w:t xml:space="preserve">First Response, </w:t>
      </w:r>
      <w:r w:rsidRPr="00944138">
        <w:rPr>
          <w:rFonts w:ascii="Arial" w:hAnsi="Arial" w:cs="Arial"/>
          <w:sz w:val="22"/>
        </w:rPr>
        <w:t>or the Operation Encompass helpline which is available 8AM to 1PM, Monday to Friday on 0204 513 9990.</w:t>
      </w:r>
    </w:p>
    <w:p w14:paraId="0E36DE54" w14:textId="77777777" w:rsidR="003004DD" w:rsidRPr="00944138" w:rsidRDefault="003004DD" w:rsidP="003004DD">
      <w:pPr>
        <w:rPr>
          <w:rFonts w:ascii="Arial" w:hAnsi="Arial" w:cs="Arial"/>
          <w:color w:val="5B9BD5" w:themeColor="accent1"/>
          <w:sz w:val="24"/>
          <w:szCs w:val="24"/>
        </w:rPr>
      </w:pPr>
      <w:bookmarkStart w:id="43" w:name="HBV"/>
    </w:p>
    <w:p w14:paraId="110CE734" w14:textId="4B2CB432" w:rsidR="00E40F4C" w:rsidRPr="00944138" w:rsidRDefault="003004DD" w:rsidP="00A16D87">
      <w:pPr>
        <w:pStyle w:val="Heading2"/>
        <w:rPr>
          <w:rFonts w:ascii="Arial" w:hAnsi="Arial" w:cs="Arial"/>
          <w:b/>
          <w:bCs/>
        </w:rPr>
      </w:pPr>
      <w:r w:rsidRPr="00944138">
        <w:t xml:space="preserve"> </w:t>
      </w:r>
      <w:bookmarkStart w:id="44" w:name="_Toc209528134"/>
      <w:r w:rsidR="00953F4E" w:rsidRPr="00944138">
        <w:rPr>
          <w:rFonts w:ascii="Arial" w:hAnsi="Arial" w:cs="Arial"/>
          <w:b/>
          <w:color w:val="009999"/>
          <w:sz w:val="28"/>
          <w:szCs w:val="28"/>
        </w:rPr>
        <w:t>7.8 So</w:t>
      </w:r>
      <w:r w:rsidR="00E40F4C" w:rsidRPr="00944138">
        <w:rPr>
          <w:rFonts w:ascii="Arial" w:hAnsi="Arial" w:cs="Arial"/>
          <w:b/>
          <w:color w:val="009999"/>
          <w:sz w:val="28"/>
          <w:szCs w:val="28"/>
        </w:rPr>
        <w:t>-called ‘</w:t>
      </w:r>
      <w:r w:rsidR="002C133A" w:rsidRPr="00944138">
        <w:rPr>
          <w:rFonts w:ascii="Arial" w:hAnsi="Arial" w:cs="Arial"/>
          <w:b/>
          <w:color w:val="009999"/>
          <w:sz w:val="28"/>
          <w:szCs w:val="28"/>
        </w:rPr>
        <w:t>H</w:t>
      </w:r>
      <w:r w:rsidR="00E40F4C" w:rsidRPr="00944138">
        <w:rPr>
          <w:rFonts w:ascii="Arial" w:hAnsi="Arial" w:cs="Arial"/>
          <w:b/>
          <w:color w:val="009999"/>
          <w:sz w:val="28"/>
          <w:szCs w:val="28"/>
        </w:rPr>
        <w:t>onour-</w:t>
      </w:r>
      <w:r w:rsidR="002C133A" w:rsidRPr="00944138">
        <w:rPr>
          <w:rFonts w:ascii="Arial" w:hAnsi="Arial" w:cs="Arial"/>
          <w:b/>
          <w:color w:val="009999"/>
          <w:sz w:val="28"/>
          <w:szCs w:val="28"/>
        </w:rPr>
        <w:t>B</w:t>
      </w:r>
      <w:r w:rsidR="00E40F4C" w:rsidRPr="00944138">
        <w:rPr>
          <w:rFonts w:ascii="Arial" w:hAnsi="Arial" w:cs="Arial"/>
          <w:b/>
          <w:color w:val="009999"/>
          <w:sz w:val="28"/>
          <w:szCs w:val="28"/>
        </w:rPr>
        <w:t xml:space="preserve">ased’ </w:t>
      </w:r>
      <w:r w:rsidR="002C133A" w:rsidRPr="00944138">
        <w:rPr>
          <w:rFonts w:ascii="Arial" w:hAnsi="Arial" w:cs="Arial"/>
          <w:b/>
          <w:color w:val="009999"/>
          <w:sz w:val="28"/>
          <w:szCs w:val="28"/>
        </w:rPr>
        <w:t>A</w:t>
      </w:r>
      <w:r w:rsidR="00A64CB9" w:rsidRPr="00944138">
        <w:rPr>
          <w:rFonts w:ascii="Arial" w:hAnsi="Arial" w:cs="Arial"/>
          <w:b/>
          <w:color w:val="009999"/>
          <w:sz w:val="28"/>
          <w:szCs w:val="28"/>
        </w:rPr>
        <w:t>buse</w:t>
      </w:r>
      <w:r w:rsidR="00EE701B" w:rsidRPr="00944138">
        <w:rPr>
          <w:rFonts w:ascii="Arial" w:hAnsi="Arial" w:cs="Arial"/>
          <w:b/>
          <w:color w:val="009999"/>
          <w:sz w:val="28"/>
          <w:szCs w:val="28"/>
        </w:rPr>
        <w:t xml:space="preserve"> (HBA)</w:t>
      </w:r>
      <w:bookmarkEnd w:id="44"/>
    </w:p>
    <w:bookmarkEnd w:id="43"/>
    <w:p w14:paraId="370E6E50" w14:textId="77777777" w:rsidR="00E40F4C" w:rsidRPr="00944138" w:rsidRDefault="00E40F4C" w:rsidP="00E40F4C">
      <w:pPr>
        <w:autoSpaceDE w:val="0"/>
        <w:autoSpaceDN w:val="0"/>
        <w:adjustRightInd w:val="0"/>
        <w:spacing w:after="0" w:line="240" w:lineRule="auto"/>
        <w:rPr>
          <w:rFonts w:ascii="Arial" w:hAnsi="Arial" w:cs="Arial"/>
          <w:color w:val="5B9BD5" w:themeColor="accent1"/>
          <w:sz w:val="24"/>
          <w:szCs w:val="24"/>
        </w:rPr>
      </w:pPr>
    </w:p>
    <w:p w14:paraId="1538FA77" w14:textId="3DD13F7A" w:rsidR="004E2272" w:rsidRPr="00944138" w:rsidRDefault="00E40F4C" w:rsidP="00233D0A">
      <w:pPr>
        <w:pStyle w:val="ListParagraph"/>
        <w:numPr>
          <w:ilvl w:val="0"/>
          <w:numId w:val="62"/>
        </w:numPr>
        <w:autoSpaceDE w:val="0"/>
        <w:autoSpaceDN w:val="0"/>
        <w:adjustRightInd w:val="0"/>
        <w:rPr>
          <w:rFonts w:ascii="Arial" w:hAnsi="Arial" w:cs="Arial"/>
          <w:b/>
          <w:bCs/>
          <w:sz w:val="22"/>
          <w:szCs w:val="22"/>
          <w:lang w:val="en-GB"/>
        </w:rPr>
      </w:pPr>
      <w:r w:rsidRPr="00944138">
        <w:rPr>
          <w:rFonts w:ascii="Arial" w:hAnsi="Arial" w:cs="Arial"/>
          <w:sz w:val="22"/>
          <w:szCs w:val="22"/>
          <w:lang w:val="en-GB"/>
        </w:rPr>
        <w:t xml:space="preserve">So-called ‘honour-based’ </w:t>
      </w:r>
      <w:r w:rsidR="00EC337E" w:rsidRPr="00944138">
        <w:rPr>
          <w:rFonts w:ascii="Arial" w:hAnsi="Arial" w:cs="Arial"/>
          <w:sz w:val="22"/>
          <w:szCs w:val="22"/>
          <w:lang w:val="en-GB"/>
        </w:rPr>
        <w:t>abuse</w:t>
      </w:r>
      <w:r w:rsidRPr="00944138">
        <w:rPr>
          <w:rFonts w:ascii="Arial" w:hAnsi="Arial" w:cs="Arial"/>
          <w:sz w:val="22"/>
          <w:szCs w:val="22"/>
          <w:lang w:val="en-GB"/>
        </w:rPr>
        <w:t xml:space="preserve"> (HB</w:t>
      </w:r>
      <w:r w:rsidR="00EC337E" w:rsidRPr="00944138">
        <w:rPr>
          <w:rFonts w:ascii="Arial" w:hAnsi="Arial" w:cs="Arial"/>
          <w:sz w:val="22"/>
          <w:szCs w:val="22"/>
          <w:lang w:val="en-GB"/>
        </w:rPr>
        <w:t>A</w:t>
      </w:r>
      <w:r w:rsidRPr="00944138">
        <w:rPr>
          <w:rFonts w:ascii="Arial" w:hAnsi="Arial" w:cs="Arial"/>
          <w:sz w:val="22"/>
          <w:szCs w:val="22"/>
          <w:lang w:val="en-GB"/>
        </w:rPr>
        <w:t xml:space="preserve">) encompasses incidents or crimes which have been committed </w:t>
      </w:r>
      <w:r w:rsidR="005F2F37" w:rsidRPr="00944138">
        <w:rPr>
          <w:rFonts w:ascii="Arial" w:hAnsi="Arial" w:cs="Arial"/>
          <w:sz w:val="22"/>
          <w:szCs w:val="22"/>
          <w:lang w:val="en-GB"/>
        </w:rPr>
        <w:t>in the belief that they</w:t>
      </w:r>
      <w:r w:rsidRPr="00944138">
        <w:rPr>
          <w:rFonts w:ascii="Arial" w:hAnsi="Arial" w:cs="Arial"/>
          <w:sz w:val="22"/>
          <w:szCs w:val="22"/>
          <w:lang w:val="en-GB"/>
        </w:rPr>
        <w:t xml:space="preserve"> protect or defend the honour of the family and/or the community</w:t>
      </w:r>
      <w:r w:rsidR="005F2F37" w:rsidRPr="00944138">
        <w:rPr>
          <w:rFonts w:ascii="Arial" w:hAnsi="Arial" w:cs="Arial"/>
          <w:sz w:val="22"/>
          <w:szCs w:val="22"/>
          <w:lang w:val="en-GB"/>
        </w:rPr>
        <w:t>. These abuses may</w:t>
      </w:r>
      <w:r w:rsidRPr="00944138">
        <w:rPr>
          <w:rFonts w:ascii="Arial" w:hAnsi="Arial" w:cs="Arial"/>
          <w:sz w:val="22"/>
          <w:szCs w:val="22"/>
          <w:lang w:val="en-GB"/>
        </w:rPr>
        <w:t xml:space="preserve"> includ</w:t>
      </w:r>
      <w:r w:rsidR="005F2F37" w:rsidRPr="00944138">
        <w:rPr>
          <w:rFonts w:ascii="Arial" w:hAnsi="Arial" w:cs="Arial"/>
          <w:sz w:val="22"/>
          <w:szCs w:val="22"/>
          <w:lang w:val="en-GB"/>
        </w:rPr>
        <w:t>e</w:t>
      </w:r>
      <w:r w:rsidRPr="00944138">
        <w:rPr>
          <w:rFonts w:ascii="Arial" w:hAnsi="Arial" w:cs="Arial"/>
          <w:sz w:val="22"/>
          <w:szCs w:val="22"/>
          <w:lang w:val="en-GB"/>
        </w:rPr>
        <w:t xml:space="preserve"> female genital mutilation (FGM), forced marriage, and practices such as breast ironing. Abuse committed in the context of preserving “honour” often involves a wider network of family or community pressure and can include multiple perpetrators.</w:t>
      </w:r>
    </w:p>
    <w:p w14:paraId="3FB4ACCB" w14:textId="4C7521E5" w:rsidR="004E2272" w:rsidRPr="00944138" w:rsidRDefault="004E2272" w:rsidP="00233D0A">
      <w:pPr>
        <w:pStyle w:val="ListParagraph"/>
        <w:numPr>
          <w:ilvl w:val="0"/>
          <w:numId w:val="62"/>
        </w:numPr>
        <w:autoSpaceDE w:val="0"/>
        <w:autoSpaceDN w:val="0"/>
        <w:adjustRightInd w:val="0"/>
        <w:rPr>
          <w:rFonts w:ascii="Arial" w:hAnsi="Arial" w:cs="Arial"/>
          <w:b/>
          <w:sz w:val="24"/>
          <w:szCs w:val="24"/>
          <w:lang w:val="en-GB"/>
        </w:rPr>
      </w:pPr>
      <w:r w:rsidRPr="00944138">
        <w:rPr>
          <w:rFonts w:ascii="Arial" w:hAnsi="Arial" w:cs="Arial"/>
          <w:sz w:val="22"/>
          <w:szCs w:val="22"/>
          <w:lang w:val="en-GB"/>
        </w:rPr>
        <w:t>All staff need to be alert to the possibility</w:t>
      </w:r>
      <w:r w:rsidR="00EC337E" w:rsidRPr="00944138">
        <w:rPr>
          <w:rFonts w:ascii="Arial" w:hAnsi="Arial" w:cs="Arial"/>
          <w:sz w:val="22"/>
          <w:szCs w:val="22"/>
          <w:lang w:val="en-GB"/>
        </w:rPr>
        <w:t xml:space="preserve"> of a child being at risk of </w:t>
      </w:r>
      <w:r w:rsidR="00953F4E" w:rsidRPr="00944138">
        <w:rPr>
          <w:rFonts w:ascii="Arial" w:hAnsi="Arial" w:cs="Arial"/>
          <w:sz w:val="22"/>
          <w:szCs w:val="22"/>
          <w:lang w:val="en-GB"/>
        </w:rPr>
        <w:t>HBA or</w:t>
      </w:r>
      <w:r w:rsidR="00EC337E" w:rsidRPr="00944138">
        <w:rPr>
          <w:rFonts w:ascii="Arial" w:hAnsi="Arial" w:cs="Arial"/>
          <w:sz w:val="22"/>
          <w:szCs w:val="22"/>
          <w:lang w:val="en-GB"/>
        </w:rPr>
        <w:t xml:space="preserve"> already having suffered HBA</w:t>
      </w:r>
      <w:r w:rsidRPr="00944138">
        <w:rPr>
          <w:rFonts w:ascii="Arial" w:hAnsi="Arial" w:cs="Arial"/>
          <w:sz w:val="22"/>
          <w:szCs w:val="22"/>
          <w:lang w:val="en-GB"/>
        </w:rPr>
        <w:t>.</w:t>
      </w:r>
    </w:p>
    <w:p w14:paraId="1155C8DB" w14:textId="413DBBC3" w:rsidR="00E40F4C" w:rsidRPr="00944138" w:rsidRDefault="004E2272" w:rsidP="00233D0A">
      <w:pPr>
        <w:pStyle w:val="ListParagraph"/>
        <w:numPr>
          <w:ilvl w:val="0"/>
          <w:numId w:val="62"/>
        </w:numPr>
        <w:rPr>
          <w:rFonts w:ascii="Arial" w:hAnsi="Arial" w:cs="Arial"/>
          <w:b/>
          <w:sz w:val="22"/>
          <w:szCs w:val="22"/>
          <w:lang w:val="en-GB"/>
        </w:rPr>
      </w:pPr>
      <w:r w:rsidRPr="00944138">
        <w:rPr>
          <w:rFonts w:ascii="Arial" w:hAnsi="Arial" w:cs="Arial"/>
          <w:sz w:val="22"/>
          <w:szCs w:val="22"/>
          <w:lang w:val="en-GB"/>
        </w:rPr>
        <w:t>If staff have a concern regarding a child that might be at risk of HB</w:t>
      </w:r>
      <w:r w:rsidR="00EC337E" w:rsidRPr="00944138">
        <w:rPr>
          <w:rFonts w:ascii="Arial" w:hAnsi="Arial" w:cs="Arial"/>
          <w:sz w:val="22"/>
          <w:szCs w:val="22"/>
          <w:lang w:val="en-GB"/>
        </w:rPr>
        <w:t>A</w:t>
      </w:r>
      <w:r w:rsidRPr="00944138">
        <w:rPr>
          <w:rFonts w:ascii="Arial" w:hAnsi="Arial" w:cs="Arial"/>
          <w:sz w:val="22"/>
          <w:szCs w:val="22"/>
          <w:lang w:val="en-GB"/>
        </w:rPr>
        <w:t xml:space="preserve"> or who has suffered from</w:t>
      </w:r>
      <w:r w:rsidR="007F47B9" w:rsidRPr="00944138">
        <w:rPr>
          <w:rFonts w:ascii="Arial" w:hAnsi="Arial" w:cs="Arial"/>
          <w:sz w:val="22"/>
          <w:szCs w:val="22"/>
          <w:lang w:val="en-GB"/>
        </w:rPr>
        <w:t xml:space="preserve"> HB</w:t>
      </w:r>
      <w:r w:rsidR="00EC337E" w:rsidRPr="00944138">
        <w:rPr>
          <w:rFonts w:ascii="Arial" w:hAnsi="Arial" w:cs="Arial"/>
          <w:sz w:val="22"/>
          <w:szCs w:val="22"/>
          <w:lang w:val="en-GB"/>
        </w:rPr>
        <w:t>A</w:t>
      </w:r>
      <w:r w:rsidR="007F47B9" w:rsidRPr="00944138">
        <w:rPr>
          <w:rFonts w:ascii="Arial" w:hAnsi="Arial" w:cs="Arial"/>
          <w:sz w:val="22"/>
          <w:szCs w:val="22"/>
          <w:lang w:val="en-GB"/>
        </w:rPr>
        <w:t xml:space="preserve">, they should </w:t>
      </w:r>
      <w:r w:rsidR="005F2F37" w:rsidRPr="00944138">
        <w:rPr>
          <w:rFonts w:ascii="Arial" w:hAnsi="Arial" w:cs="Arial"/>
          <w:sz w:val="22"/>
          <w:szCs w:val="22"/>
          <w:lang w:val="en-GB"/>
        </w:rPr>
        <w:t xml:space="preserve">immediately follow the school’s concern reporting procedures and </w:t>
      </w:r>
      <w:r w:rsidR="007F47B9" w:rsidRPr="00944138">
        <w:rPr>
          <w:rFonts w:ascii="Arial" w:hAnsi="Arial" w:cs="Arial"/>
          <w:sz w:val="22"/>
          <w:szCs w:val="22"/>
          <w:lang w:val="en-GB"/>
        </w:rPr>
        <w:t>speak to the Designated Safeguarding L</w:t>
      </w:r>
      <w:r w:rsidRPr="00944138">
        <w:rPr>
          <w:rFonts w:ascii="Arial" w:hAnsi="Arial" w:cs="Arial"/>
          <w:sz w:val="22"/>
          <w:szCs w:val="22"/>
          <w:lang w:val="en-GB"/>
        </w:rPr>
        <w:t>ead (or deputy). As appropriate, the</w:t>
      </w:r>
      <w:r w:rsidR="005F2F37" w:rsidRPr="00944138">
        <w:rPr>
          <w:rFonts w:ascii="Arial" w:hAnsi="Arial" w:cs="Arial"/>
          <w:sz w:val="22"/>
          <w:szCs w:val="22"/>
          <w:lang w:val="en-GB"/>
        </w:rPr>
        <w:t xml:space="preserve"> DSL</w:t>
      </w:r>
      <w:r w:rsidRPr="00944138">
        <w:rPr>
          <w:rFonts w:ascii="Arial" w:hAnsi="Arial" w:cs="Arial"/>
          <w:sz w:val="22"/>
          <w:szCs w:val="22"/>
          <w:lang w:val="en-GB"/>
        </w:rPr>
        <w:t xml:space="preserve"> will activate local safeguarding procedures, using existing national and local protocols for multi-agency liaison with police and children’s </w:t>
      </w:r>
      <w:r w:rsidR="005F2F37" w:rsidRPr="00944138">
        <w:rPr>
          <w:rFonts w:ascii="Arial" w:hAnsi="Arial" w:cs="Arial"/>
          <w:sz w:val="22"/>
          <w:szCs w:val="22"/>
          <w:lang w:val="en-GB"/>
        </w:rPr>
        <w:t>services</w:t>
      </w:r>
      <w:r w:rsidRPr="00944138">
        <w:rPr>
          <w:rFonts w:ascii="Arial" w:hAnsi="Arial" w:cs="Arial"/>
          <w:sz w:val="22"/>
          <w:szCs w:val="22"/>
          <w:lang w:val="en-GB"/>
        </w:rPr>
        <w:t xml:space="preserve">. Where FGM has taken place, since 31 October 2015 there has been a </w:t>
      </w:r>
      <w:r w:rsidRPr="00944138">
        <w:rPr>
          <w:rFonts w:ascii="Arial" w:hAnsi="Arial" w:cs="Arial"/>
          <w:b/>
          <w:sz w:val="22"/>
          <w:szCs w:val="22"/>
          <w:lang w:val="en-GB"/>
        </w:rPr>
        <w:t>mandatory reporting duty</w:t>
      </w:r>
      <w:r w:rsidRPr="00944138">
        <w:rPr>
          <w:rFonts w:ascii="Arial" w:hAnsi="Arial" w:cs="Arial"/>
          <w:sz w:val="22"/>
          <w:szCs w:val="22"/>
          <w:lang w:val="en-GB"/>
        </w:rPr>
        <w:t xml:space="preserve"> placed on </w:t>
      </w:r>
      <w:r w:rsidRPr="00944138">
        <w:rPr>
          <w:rFonts w:ascii="Arial" w:hAnsi="Arial" w:cs="Arial"/>
          <w:b/>
          <w:bCs/>
          <w:sz w:val="22"/>
          <w:szCs w:val="22"/>
          <w:lang w:val="en-GB"/>
        </w:rPr>
        <w:t>teachers</w:t>
      </w:r>
      <w:r w:rsidRPr="00944138">
        <w:rPr>
          <w:rFonts w:ascii="Arial" w:hAnsi="Arial" w:cs="Arial"/>
          <w:sz w:val="22"/>
          <w:szCs w:val="22"/>
          <w:lang w:val="en-GB"/>
        </w:rPr>
        <w:t xml:space="preserve"> that requires a different approach (see following section).</w:t>
      </w:r>
    </w:p>
    <w:p w14:paraId="3FCBE1CA" w14:textId="77777777" w:rsidR="00EE701B" w:rsidRPr="00944138" w:rsidRDefault="00EE701B" w:rsidP="00EE701B">
      <w:pPr>
        <w:rPr>
          <w:rFonts w:ascii="Arial" w:hAnsi="Arial" w:cs="Arial"/>
          <w:b/>
        </w:rPr>
      </w:pPr>
    </w:p>
    <w:p w14:paraId="67AD690A" w14:textId="5DC823DC" w:rsidR="00774CA1" w:rsidRPr="00944138" w:rsidRDefault="003004DD" w:rsidP="00A16D87">
      <w:pPr>
        <w:pStyle w:val="Heading2"/>
        <w:rPr>
          <w:rFonts w:ascii="Arial" w:hAnsi="Arial" w:cs="Arial"/>
          <w:b/>
          <w:color w:val="009999"/>
          <w:sz w:val="28"/>
          <w:szCs w:val="28"/>
        </w:rPr>
      </w:pPr>
      <w:bookmarkStart w:id="45" w:name="_Toc209528135"/>
      <w:r w:rsidRPr="00944138">
        <w:rPr>
          <w:rFonts w:ascii="Arial" w:hAnsi="Arial" w:cs="Arial"/>
          <w:b/>
          <w:color w:val="009999"/>
          <w:sz w:val="28"/>
          <w:szCs w:val="28"/>
        </w:rPr>
        <w:t>7.</w:t>
      </w:r>
      <w:r w:rsidR="00EE701B" w:rsidRPr="00944138">
        <w:rPr>
          <w:rFonts w:ascii="Arial" w:hAnsi="Arial" w:cs="Arial"/>
          <w:b/>
          <w:color w:val="009999"/>
          <w:sz w:val="28"/>
          <w:szCs w:val="28"/>
        </w:rPr>
        <w:t>9</w:t>
      </w:r>
      <w:r w:rsidRPr="00944138">
        <w:rPr>
          <w:rFonts w:ascii="Arial" w:hAnsi="Arial" w:cs="Arial"/>
          <w:b/>
          <w:color w:val="009999"/>
          <w:sz w:val="28"/>
          <w:szCs w:val="28"/>
        </w:rPr>
        <w:t xml:space="preserve"> </w:t>
      </w:r>
      <w:r w:rsidR="00F04D20" w:rsidRPr="00944138">
        <w:rPr>
          <w:rFonts w:ascii="Arial" w:hAnsi="Arial" w:cs="Arial"/>
          <w:b/>
          <w:color w:val="009999"/>
          <w:sz w:val="28"/>
          <w:szCs w:val="28"/>
        </w:rPr>
        <w:t>Female Genital Mutilation (FGM)</w:t>
      </w:r>
      <w:bookmarkEnd w:id="45"/>
    </w:p>
    <w:p w14:paraId="6871225B" w14:textId="77777777" w:rsidR="00DB034A" w:rsidRPr="00944138" w:rsidRDefault="00DB034A" w:rsidP="00DB034A">
      <w:pPr>
        <w:pStyle w:val="ListParagraph"/>
        <w:ind w:left="360"/>
        <w:rPr>
          <w:rFonts w:ascii="Arial" w:hAnsi="Arial" w:cs="Arial"/>
          <w:b/>
          <w:sz w:val="22"/>
          <w:szCs w:val="22"/>
          <w:lang w:val="en-GB"/>
        </w:rPr>
      </w:pPr>
    </w:p>
    <w:p w14:paraId="58EC4EF3" w14:textId="10A78ABE" w:rsidR="00F541E2" w:rsidRPr="00944138" w:rsidRDefault="00F04D20" w:rsidP="00233D0A">
      <w:pPr>
        <w:pStyle w:val="ListParagraph"/>
        <w:numPr>
          <w:ilvl w:val="0"/>
          <w:numId w:val="61"/>
        </w:numPr>
        <w:rPr>
          <w:rFonts w:ascii="Arial" w:hAnsi="Arial" w:cs="Arial"/>
          <w:b/>
          <w:sz w:val="22"/>
          <w:szCs w:val="22"/>
          <w:lang w:val="en-GB"/>
        </w:rPr>
      </w:pPr>
      <w:r w:rsidRPr="00944138">
        <w:rPr>
          <w:rFonts w:ascii="Arial" w:hAnsi="Arial" w:cs="Arial"/>
          <w:sz w:val="22"/>
          <w:szCs w:val="22"/>
          <w:lang w:val="en-GB"/>
        </w:rPr>
        <w:t>FGM comprises all procedures involving partial or total removal of the external female genitalia or other injury to the female genital organs. It is illegal in the UK and a form of child abuse with long-lasting harmful consequences.</w:t>
      </w:r>
    </w:p>
    <w:p w14:paraId="7C9DAECC" w14:textId="4A6841C8" w:rsidR="00F04D20" w:rsidRPr="00944138" w:rsidRDefault="00F04D20" w:rsidP="00233D0A">
      <w:pPr>
        <w:pStyle w:val="ListParagraph"/>
        <w:numPr>
          <w:ilvl w:val="0"/>
          <w:numId w:val="61"/>
        </w:numPr>
        <w:rPr>
          <w:rFonts w:ascii="Arial" w:hAnsi="Arial" w:cs="Arial"/>
          <w:sz w:val="22"/>
          <w:szCs w:val="22"/>
          <w:lang w:val="en-GB"/>
        </w:rPr>
      </w:pPr>
      <w:r w:rsidRPr="00944138">
        <w:rPr>
          <w:rFonts w:ascii="Arial" w:hAnsi="Arial" w:cs="Arial"/>
          <w:sz w:val="22"/>
          <w:szCs w:val="22"/>
          <w:lang w:val="en-GB"/>
        </w:rPr>
        <w:t xml:space="preserve">Section 5B of the Female Genital Mutilation Act 2003 (as inserted by section 74 of the Serious Crime Act 2015) places a </w:t>
      </w:r>
      <w:r w:rsidRPr="00944138">
        <w:rPr>
          <w:rFonts w:ascii="Arial" w:hAnsi="Arial" w:cs="Arial"/>
          <w:b/>
          <w:sz w:val="22"/>
          <w:szCs w:val="22"/>
          <w:lang w:val="en-GB"/>
        </w:rPr>
        <w:t>statutory duty</w:t>
      </w:r>
      <w:r w:rsidRPr="00944138">
        <w:rPr>
          <w:rFonts w:ascii="Arial" w:hAnsi="Arial" w:cs="Arial"/>
          <w:sz w:val="22"/>
          <w:szCs w:val="22"/>
          <w:lang w:val="en-GB"/>
        </w:rPr>
        <w:t xml:space="preserve"> upon </w:t>
      </w:r>
      <w:r w:rsidRPr="00944138">
        <w:rPr>
          <w:rFonts w:ascii="Arial" w:hAnsi="Arial" w:cs="Arial"/>
          <w:b/>
          <w:bCs/>
          <w:sz w:val="22"/>
          <w:szCs w:val="22"/>
          <w:lang w:val="en-GB"/>
        </w:rPr>
        <w:t>teachers</w:t>
      </w:r>
      <w:r w:rsidR="00486AC1" w:rsidRPr="00944138">
        <w:rPr>
          <w:rFonts w:ascii="Arial" w:hAnsi="Arial" w:cs="Arial"/>
          <w:b/>
          <w:bCs/>
          <w:sz w:val="22"/>
          <w:szCs w:val="22"/>
          <w:lang w:val="en-GB"/>
        </w:rPr>
        <w:t>,</w:t>
      </w:r>
      <w:r w:rsidRPr="00944138">
        <w:rPr>
          <w:rFonts w:ascii="Arial" w:hAnsi="Arial" w:cs="Arial"/>
          <w:b/>
          <w:bCs/>
          <w:sz w:val="22"/>
          <w:szCs w:val="22"/>
          <w:lang w:val="en-GB"/>
        </w:rPr>
        <w:t xml:space="preserve"> </w:t>
      </w:r>
      <w:r w:rsidRPr="00944138">
        <w:rPr>
          <w:rFonts w:ascii="Arial" w:hAnsi="Arial" w:cs="Arial"/>
          <w:sz w:val="22"/>
          <w:szCs w:val="22"/>
          <w:lang w:val="en-GB"/>
        </w:rPr>
        <w:t xml:space="preserve">to report to the police where they discover (either through disclosure by the victim or visual evidence) that FGM appears to have been carried out on a girl under 18. </w:t>
      </w:r>
      <w:r w:rsidR="00E40F4C" w:rsidRPr="00944138">
        <w:rPr>
          <w:rFonts w:ascii="Arial" w:hAnsi="Arial" w:cs="Arial"/>
          <w:sz w:val="22"/>
          <w:szCs w:val="22"/>
          <w:lang w:val="en-GB"/>
        </w:rPr>
        <w:t xml:space="preserve">It will be rare for teachers to see visual evidence, and they should </w:t>
      </w:r>
      <w:r w:rsidR="00E40F4C" w:rsidRPr="00944138">
        <w:rPr>
          <w:rFonts w:ascii="Arial" w:hAnsi="Arial" w:cs="Arial"/>
          <w:b/>
          <w:bCs/>
          <w:sz w:val="22"/>
          <w:szCs w:val="22"/>
          <w:lang w:val="en-GB"/>
        </w:rPr>
        <w:t xml:space="preserve">not </w:t>
      </w:r>
      <w:r w:rsidR="00E40F4C" w:rsidRPr="00944138">
        <w:rPr>
          <w:rFonts w:ascii="Arial" w:hAnsi="Arial" w:cs="Arial"/>
          <w:sz w:val="22"/>
          <w:szCs w:val="22"/>
          <w:lang w:val="en-GB"/>
        </w:rPr>
        <w:t>be examining pupils or students.</w:t>
      </w:r>
    </w:p>
    <w:p w14:paraId="4847B5E1" w14:textId="77777777" w:rsidR="000F3A0F" w:rsidRPr="00944138" w:rsidRDefault="000F3A0F" w:rsidP="000F3A0F">
      <w:pPr>
        <w:pStyle w:val="ListParagraph"/>
        <w:rPr>
          <w:rFonts w:ascii="Arial" w:hAnsi="Arial" w:cs="Arial"/>
          <w:sz w:val="22"/>
          <w:szCs w:val="22"/>
          <w:lang w:val="en-GB"/>
        </w:rPr>
      </w:pPr>
    </w:p>
    <w:p w14:paraId="211D0275" w14:textId="00A5909A" w:rsidR="00E40F4C" w:rsidRPr="00944138" w:rsidRDefault="000F3A0F" w:rsidP="00233D0A">
      <w:pPr>
        <w:pStyle w:val="ListParagraph"/>
        <w:numPr>
          <w:ilvl w:val="0"/>
          <w:numId w:val="61"/>
        </w:numPr>
        <w:rPr>
          <w:rFonts w:ascii="Arial" w:hAnsi="Arial" w:cs="Arial"/>
          <w:sz w:val="22"/>
          <w:szCs w:val="22"/>
          <w:lang w:val="en-GB"/>
        </w:rPr>
      </w:pPr>
      <w:r w:rsidRPr="00944138">
        <w:rPr>
          <w:rFonts w:ascii="Arial" w:hAnsi="Arial" w:cs="Arial"/>
          <w:sz w:val="22"/>
          <w:szCs w:val="22"/>
          <w:lang w:val="en-GB"/>
        </w:rPr>
        <w:t xml:space="preserve">The duty does not apply in relation to </w:t>
      </w:r>
      <w:r w:rsidR="005F2F37" w:rsidRPr="00944138">
        <w:rPr>
          <w:rFonts w:ascii="Arial" w:hAnsi="Arial" w:cs="Arial"/>
          <w:sz w:val="22"/>
          <w:szCs w:val="22"/>
          <w:lang w:val="en-GB"/>
        </w:rPr>
        <w:t>‘</w:t>
      </w:r>
      <w:r w:rsidRPr="00944138">
        <w:rPr>
          <w:rFonts w:ascii="Arial" w:hAnsi="Arial" w:cs="Arial"/>
          <w:sz w:val="22"/>
          <w:szCs w:val="22"/>
          <w:lang w:val="en-GB"/>
        </w:rPr>
        <w:t>at risk</w:t>
      </w:r>
      <w:r w:rsidR="005F2F37" w:rsidRPr="00944138">
        <w:rPr>
          <w:rFonts w:ascii="Arial" w:hAnsi="Arial" w:cs="Arial"/>
          <w:sz w:val="22"/>
          <w:szCs w:val="22"/>
          <w:lang w:val="en-GB"/>
        </w:rPr>
        <w:t xml:space="preserve"> of’ </w:t>
      </w:r>
      <w:r w:rsidRPr="00944138">
        <w:rPr>
          <w:rFonts w:ascii="Arial" w:hAnsi="Arial" w:cs="Arial"/>
          <w:sz w:val="22"/>
          <w:szCs w:val="22"/>
          <w:lang w:val="en-GB"/>
        </w:rPr>
        <w:t>or suspected cases (</w:t>
      </w:r>
      <w:r w:rsidR="00DC282E" w:rsidRPr="00944138">
        <w:rPr>
          <w:rFonts w:ascii="Arial" w:hAnsi="Arial" w:cs="Arial"/>
          <w:sz w:val="22"/>
          <w:szCs w:val="22"/>
          <w:lang w:val="en-GB"/>
        </w:rPr>
        <w:t>i.e.,</w:t>
      </w:r>
      <w:r w:rsidRPr="00944138">
        <w:rPr>
          <w:rFonts w:ascii="Arial" w:hAnsi="Arial" w:cs="Arial"/>
          <w:sz w:val="22"/>
          <w:szCs w:val="22"/>
          <w:lang w:val="en-GB"/>
        </w:rPr>
        <w:t xml:space="preserve"> where the teacher does not discover that an act of FGM appears to have been carried out, either through disclosure by the victim or visual evidence). In these cases, teachers should </w:t>
      </w:r>
      <w:r w:rsidRPr="00944138">
        <w:rPr>
          <w:rFonts w:ascii="Arial" w:hAnsi="Arial" w:cs="Arial"/>
          <w:sz w:val="22"/>
          <w:szCs w:val="22"/>
          <w:lang w:val="en-GB"/>
        </w:rPr>
        <w:lastRenderedPageBreak/>
        <w:t xml:space="preserve">follow local safeguarding procedures. The following is a useful summary of the FGM mandatory reporting duty </w:t>
      </w:r>
      <w:hyperlink r:id="rId39" w:history="1">
        <w:r w:rsidRPr="00944138">
          <w:rPr>
            <w:rStyle w:val="Hyperlink"/>
            <w:rFonts w:ascii="Arial" w:hAnsi="Arial" w:cs="Arial"/>
            <w:color w:val="auto"/>
            <w:sz w:val="22"/>
            <w:szCs w:val="22"/>
            <w:lang w:val="en-GB"/>
          </w:rPr>
          <w:t>FGM Fact Sheet</w:t>
        </w:r>
      </w:hyperlink>
      <w:r w:rsidRPr="00944138">
        <w:rPr>
          <w:rFonts w:ascii="Arial" w:hAnsi="Arial" w:cs="Arial"/>
          <w:sz w:val="22"/>
          <w:szCs w:val="22"/>
          <w:lang w:val="en-GB"/>
        </w:rPr>
        <w:t xml:space="preserve"> </w:t>
      </w:r>
    </w:p>
    <w:p w14:paraId="4A96F7B5" w14:textId="2B5B79B8" w:rsidR="00C77474" w:rsidRPr="00944138" w:rsidRDefault="00F04D20" w:rsidP="00233D0A">
      <w:pPr>
        <w:pStyle w:val="ListParagraph"/>
        <w:numPr>
          <w:ilvl w:val="0"/>
          <w:numId w:val="61"/>
        </w:numPr>
        <w:rPr>
          <w:rFonts w:ascii="Arial" w:hAnsi="Arial" w:cs="Arial"/>
          <w:sz w:val="22"/>
          <w:szCs w:val="22"/>
          <w:lang w:val="en-GB"/>
        </w:rPr>
      </w:pPr>
      <w:r w:rsidRPr="00944138">
        <w:rPr>
          <w:rFonts w:ascii="Arial" w:hAnsi="Arial" w:cs="Arial"/>
          <w:sz w:val="22"/>
          <w:szCs w:val="22"/>
          <w:lang w:val="en-GB"/>
        </w:rPr>
        <w:t xml:space="preserve">Teachers </w:t>
      </w:r>
      <w:r w:rsidRPr="00944138">
        <w:rPr>
          <w:rFonts w:ascii="Arial" w:hAnsi="Arial" w:cs="Arial"/>
          <w:b/>
          <w:bCs/>
          <w:sz w:val="22"/>
          <w:szCs w:val="22"/>
          <w:lang w:val="en-GB"/>
        </w:rPr>
        <w:t xml:space="preserve">must </w:t>
      </w:r>
      <w:r w:rsidRPr="00944138">
        <w:rPr>
          <w:rFonts w:ascii="Arial" w:hAnsi="Arial" w:cs="Arial"/>
          <w:sz w:val="22"/>
          <w:szCs w:val="22"/>
          <w:lang w:val="en-GB"/>
        </w:rPr>
        <w:t>personally report to the police cases where they discover that an act of FGM appea</w:t>
      </w:r>
      <w:r w:rsidR="00E40F4C" w:rsidRPr="00944138">
        <w:rPr>
          <w:rFonts w:ascii="Arial" w:hAnsi="Arial" w:cs="Arial"/>
          <w:sz w:val="22"/>
          <w:szCs w:val="22"/>
          <w:lang w:val="en-GB"/>
        </w:rPr>
        <w:t>rs to have been carried out</w:t>
      </w:r>
      <w:r w:rsidRPr="00944138">
        <w:rPr>
          <w:rFonts w:ascii="Arial" w:hAnsi="Arial" w:cs="Arial"/>
          <w:sz w:val="22"/>
          <w:szCs w:val="22"/>
          <w:lang w:val="en-GB"/>
        </w:rPr>
        <w:t xml:space="preserve">. Unless the teacher has good reason not to, they should still consider and discuss any such case with the </w:t>
      </w:r>
      <w:r w:rsidR="00E40F4C" w:rsidRPr="00944138">
        <w:rPr>
          <w:rFonts w:ascii="Arial" w:hAnsi="Arial" w:cs="Arial"/>
          <w:sz w:val="22"/>
          <w:szCs w:val="22"/>
          <w:lang w:val="en-GB"/>
        </w:rPr>
        <w:t>school</w:t>
      </w:r>
      <w:r w:rsidR="00486AC1" w:rsidRPr="00944138">
        <w:rPr>
          <w:rFonts w:ascii="Arial" w:hAnsi="Arial" w:cs="Arial"/>
          <w:sz w:val="22"/>
          <w:szCs w:val="22"/>
          <w:lang w:val="en-GB"/>
        </w:rPr>
        <w:t>’</w:t>
      </w:r>
      <w:r w:rsidR="00E40F4C" w:rsidRPr="00944138">
        <w:rPr>
          <w:rFonts w:ascii="Arial" w:hAnsi="Arial" w:cs="Arial"/>
          <w:sz w:val="22"/>
          <w:szCs w:val="22"/>
          <w:lang w:val="en-GB"/>
        </w:rPr>
        <w:t>s</w:t>
      </w:r>
      <w:r w:rsidRPr="00944138">
        <w:rPr>
          <w:rFonts w:ascii="Arial" w:hAnsi="Arial" w:cs="Arial"/>
          <w:sz w:val="22"/>
          <w:szCs w:val="22"/>
          <w:lang w:val="en-GB"/>
        </w:rPr>
        <w:t xml:space="preserve"> or co</w:t>
      </w:r>
      <w:r w:rsidR="007F47B9" w:rsidRPr="00944138">
        <w:rPr>
          <w:rFonts w:ascii="Arial" w:hAnsi="Arial" w:cs="Arial"/>
          <w:sz w:val="22"/>
          <w:szCs w:val="22"/>
          <w:lang w:val="en-GB"/>
        </w:rPr>
        <w:t>llege’s Designated Safeguarding L</w:t>
      </w:r>
      <w:r w:rsidRPr="00944138">
        <w:rPr>
          <w:rFonts w:ascii="Arial" w:hAnsi="Arial" w:cs="Arial"/>
          <w:sz w:val="22"/>
          <w:szCs w:val="22"/>
          <w:lang w:val="en-GB"/>
        </w:rPr>
        <w:t xml:space="preserve">ead (or deputy) and involve children’s social care as appropriate. </w:t>
      </w:r>
    </w:p>
    <w:p w14:paraId="4F5672AA" w14:textId="77777777" w:rsidR="00C77474" w:rsidRPr="00944138" w:rsidRDefault="00C77474" w:rsidP="00C77474">
      <w:pPr>
        <w:rPr>
          <w:rFonts w:ascii="Arial" w:hAnsi="Arial" w:cs="Arial"/>
        </w:rPr>
      </w:pPr>
    </w:p>
    <w:p w14:paraId="2373792E" w14:textId="159DE564" w:rsidR="004E2272" w:rsidRPr="00944138" w:rsidRDefault="00DB034A" w:rsidP="00C77474">
      <w:pPr>
        <w:pStyle w:val="Heading2"/>
        <w:rPr>
          <w:rFonts w:ascii="Arial" w:hAnsi="Arial" w:cs="Arial"/>
          <w:b/>
          <w:color w:val="009999"/>
          <w:sz w:val="28"/>
          <w:szCs w:val="28"/>
        </w:rPr>
      </w:pPr>
      <w:bookmarkStart w:id="46" w:name="_Toc209528136"/>
      <w:r w:rsidRPr="00944138">
        <w:rPr>
          <w:rFonts w:ascii="Arial" w:hAnsi="Arial" w:cs="Arial"/>
          <w:b/>
          <w:color w:val="009999"/>
          <w:sz w:val="28"/>
          <w:szCs w:val="28"/>
        </w:rPr>
        <w:t>7.</w:t>
      </w:r>
      <w:r w:rsidR="00EE701B" w:rsidRPr="00944138">
        <w:rPr>
          <w:rFonts w:ascii="Arial" w:hAnsi="Arial" w:cs="Arial"/>
          <w:b/>
          <w:color w:val="009999"/>
          <w:sz w:val="28"/>
          <w:szCs w:val="28"/>
        </w:rPr>
        <w:t>10</w:t>
      </w:r>
      <w:r w:rsidRPr="00944138">
        <w:rPr>
          <w:rFonts w:ascii="Arial" w:hAnsi="Arial" w:cs="Arial"/>
          <w:b/>
          <w:color w:val="009999"/>
          <w:sz w:val="28"/>
          <w:szCs w:val="28"/>
        </w:rPr>
        <w:t xml:space="preserve"> </w:t>
      </w:r>
      <w:r w:rsidR="004E2272" w:rsidRPr="00944138">
        <w:rPr>
          <w:rFonts w:ascii="Arial" w:hAnsi="Arial" w:cs="Arial"/>
          <w:b/>
          <w:color w:val="009999"/>
          <w:sz w:val="28"/>
          <w:szCs w:val="28"/>
        </w:rPr>
        <w:t>Forced Marriage</w:t>
      </w:r>
      <w:bookmarkEnd w:id="46"/>
    </w:p>
    <w:p w14:paraId="4FB9AB52" w14:textId="77777777" w:rsidR="00DB034A" w:rsidRPr="00944138" w:rsidRDefault="00DB034A" w:rsidP="00DB034A">
      <w:pPr>
        <w:pStyle w:val="NoSpacing"/>
        <w:ind w:left="720"/>
        <w:rPr>
          <w:rFonts w:ascii="Arial" w:hAnsi="Arial" w:cs="Arial"/>
        </w:rPr>
      </w:pPr>
    </w:p>
    <w:p w14:paraId="40788F93" w14:textId="6AFB701A" w:rsidR="00913D86" w:rsidRPr="00944138" w:rsidRDefault="00E6266B" w:rsidP="00233D0A">
      <w:pPr>
        <w:pStyle w:val="NoSpacing"/>
        <w:numPr>
          <w:ilvl w:val="0"/>
          <w:numId w:val="89"/>
        </w:numPr>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DC0D13" w:rsidRPr="00944138">
        <w:rPr>
          <w:rFonts w:ascii="Arial" w:hAnsi="Arial" w:cs="Arial"/>
        </w:rPr>
        <w:t>recognise that s</w:t>
      </w:r>
      <w:r w:rsidR="00B13DC5" w:rsidRPr="00944138">
        <w:rPr>
          <w:rFonts w:ascii="Arial" w:hAnsi="Arial" w:cs="Arial"/>
        </w:rPr>
        <w:t xml:space="preserve">ince February 2023 it has been a crime to carry out any conduct whose purpose is to cause a child to marry before their eighteenth birthday, even if </w:t>
      </w:r>
      <w:r w:rsidR="00B13DC5" w:rsidRPr="00944138">
        <w:rPr>
          <w:rFonts w:ascii="Arial" w:hAnsi="Arial" w:cs="Arial"/>
          <w:b/>
          <w:bCs/>
        </w:rPr>
        <w:t>no</w:t>
      </w:r>
      <w:r w:rsidR="00B13DC5" w:rsidRPr="00944138">
        <w:rPr>
          <w:rFonts w:ascii="Arial" w:hAnsi="Arial" w:cs="Arial"/>
        </w:rPr>
        <w:t xml:space="preserve"> violence, threats or another form of coercion are used. </w:t>
      </w:r>
      <w:r w:rsidR="008F7449" w:rsidRPr="00944138">
        <w:rPr>
          <w:rFonts w:ascii="Arial" w:hAnsi="Arial" w:cs="Arial"/>
        </w:rPr>
        <w:t xml:space="preserve"> </w:t>
      </w:r>
      <w:r w:rsidR="00B13DC5" w:rsidRPr="00944138">
        <w:rPr>
          <w:rFonts w:ascii="Arial" w:hAnsi="Arial" w:cs="Arial"/>
        </w:rPr>
        <w:t>As with the existing forced marriage law, this applies to non-binding, unofficial 'marriages' as well as legal marriages. (see page 155</w:t>
      </w:r>
      <w:r w:rsidR="00094912" w:rsidRPr="00944138">
        <w:rPr>
          <w:rFonts w:ascii="Arial" w:hAnsi="Arial" w:cs="Arial"/>
        </w:rPr>
        <w:t xml:space="preserve"> of KCSIE 23</w:t>
      </w:r>
      <w:r w:rsidR="00B13DC5" w:rsidRPr="00944138">
        <w:rPr>
          <w:rFonts w:ascii="Arial" w:hAnsi="Arial" w:cs="Arial"/>
        </w:rPr>
        <w:t>) (</w:t>
      </w:r>
      <w:hyperlink r:id="rId40" w:history="1">
        <w:r w:rsidR="00B13DC5" w:rsidRPr="00944138">
          <w:rPr>
            <w:rStyle w:val="Hyperlink"/>
            <w:rFonts w:ascii="Arial" w:hAnsi="Arial" w:cs="Arial"/>
          </w:rPr>
          <w:t>Legal age increases to 18</w:t>
        </w:r>
      </w:hyperlink>
      <w:r w:rsidR="00B13DC5" w:rsidRPr="00944138">
        <w:rPr>
          <w:rFonts w:ascii="Arial" w:hAnsi="Arial" w:cs="Arial"/>
        </w:rPr>
        <w:t>)</w:t>
      </w:r>
    </w:p>
    <w:p w14:paraId="60920C0C" w14:textId="793AF07B" w:rsidR="00DC0D13" w:rsidRPr="00944138" w:rsidRDefault="00204A68" w:rsidP="00233D0A">
      <w:pPr>
        <w:pStyle w:val="NoSpacing"/>
        <w:numPr>
          <w:ilvl w:val="0"/>
          <w:numId w:val="89"/>
        </w:numPr>
        <w:rPr>
          <w:rFonts w:ascii="Arial" w:hAnsi="Arial" w:cs="Arial"/>
        </w:rPr>
      </w:pPr>
      <w:r w:rsidRPr="00944138">
        <w:rPr>
          <w:rFonts w:ascii="Arial" w:hAnsi="Arial" w:cs="Arial"/>
        </w:rPr>
        <w:t xml:space="preserve">Multi-agency statutory guidance for dealing with forced marriage, which can found at </w:t>
      </w:r>
      <w:hyperlink r:id="rId41" w:history="1">
        <w:r w:rsidRPr="00944138">
          <w:rPr>
            <w:rStyle w:val="Hyperlink"/>
            <w:rFonts w:ascii="Arial" w:hAnsi="Arial" w:cs="Arial"/>
          </w:rPr>
          <w:t>The right to choose: government guidance on forced marriage</w:t>
        </w:r>
      </w:hyperlink>
      <w:r w:rsidR="00DC0D13" w:rsidRPr="00944138">
        <w:rPr>
          <w:rFonts w:ascii="Arial" w:hAnsi="Arial" w:cs="Arial"/>
        </w:rPr>
        <w:t xml:space="preserve">. Guidance for schools can be found in Section 8.  </w:t>
      </w:r>
      <w:r w:rsidRPr="00944138">
        <w:rPr>
          <w:rFonts w:ascii="Arial" w:hAnsi="Arial" w:cs="Arial"/>
        </w:rPr>
        <w:t xml:space="preserve">School and college staff can contact the Forced Marriage Unit if they need advice or information: Contact: 020 7008 0151 or email </w:t>
      </w:r>
      <w:hyperlink r:id="rId42" w:history="1">
        <w:r w:rsidR="00DC0D13" w:rsidRPr="00944138">
          <w:rPr>
            <w:rStyle w:val="Hyperlink"/>
            <w:rFonts w:ascii="Arial" w:hAnsi="Arial" w:cs="Arial"/>
          </w:rPr>
          <w:t>fmu@fcdo.gov.uk</w:t>
        </w:r>
      </w:hyperlink>
      <w:r w:rsidRPr="00944138">
        <w:rPr>
          <w:rFonts w:ascii="Arial" w:hAnsi="Arial" w:cs="Arial"/>
        </w:rPr>
        <w:t>.</w:t>
      </w:r>
    </w:p>
    <w:p w14:paraId="63F9115A" w14:textId="1EB8E8A6" w:rsidR="00EE701B" w:rsidRPr="00944138" w:rsidRDefault="00DC0D13" w:rsidP="00233D0A">
      <w:pPr>
        <w:pStyle w:val="NoSpacing"/>
        <w:numPr>
          <w:ilvl w:val="0"/>
          <w:numId w:val="89"/>
        </w:numPr>
        <w:rPr>
          <w:rFonts w:ascii="Arial" w:hAnsi="Arial" w:cs="Arial"/>
        </w:rPr>
      </w:pPr>
      <w:r w:rsidRPr="00944138">
        <w:rPr>
          <w:rFonts w:ascii="Arial" w:hAnsi="Arial" w:cs="Arial"/>
        </w:rPr>
        <w:t xml:space="preserve">Staff at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rPr>
        <w:t xml:space="preserve">will use the school’s concern reporting system if they have any reason to believe that a child </w:t>
      </w:r>
      <w:r w:rsidR="007A0958" w:rsidRPr="00944138">
        <w:rPr>
          <w:rFonts w:ascii="Arial" w:hAnsi="Arial" w:cs="Arial"/>
        </w:rPr>
        <w:t>may be</w:t>
      </w:r>
      <w:r w:rsidRPr="00944138">
        <w:rPr>
          <w:rFonts w:ascii="Arial" w:hAnsi="Arial" w:cs="Arial"/>
        </w:rPr>
        <w:t xml:space="preserve"> at risk of being taken out of the country for the purposes of a forced marriage.</w:t>
      </w:r>
      <w:bookmarkStart w:id="47" w:name="_Toc203374657"/>
    </w:p>
    <w:p w14:paraId="78956D5A" w14:textId="77777777" w:rsidR="00EE701B" w:rsidRPr="00944138" w:rsidRDefault="00EE701B" w:rsidP="00EE701B">
      <w:pPr>
        <w:pStyle w:val="Head1"/>
      </w:pPr>
    </w:p>
    <w:p w14:paraId="03C9B73A" w14:textId="4125FBF3" w:rsidR="00EE701B" w:rsidRPr="00944138" w:rsidRDefault="00EE701B" w:rsidP="00EE701B">
      <w:pPr>
        <w:pStyle w:val="Heading2"/>
        <w:rPr>
          <w:rFonts w:ascii="Arial" w:hAnsi="Arial" w:cs="Arial"/>
          <w:b/>
          <w:color w:val="009999"/>
          <w:sz w:val="28"/>
          <w:szCs w:val="28"/>
        </w:rPr>
      </w:pPr>
      <w:bookmarkStart w:id="48" w:name="_Toc209528137"/>
      <w:bookmarkEnd w:id="47"/>
      <w:r w:rsidRPr="00944138">
        <w:rPr>
          <w:rFonts w:ascii="Arial" w:hAnsi="Arial" w:cs="Arial"/>
          <w:b/>
          <w:color w:val="009999"/>
          <w:sz w:val="28"/>
          <w:szCs w:val="28"/>
        </w:rPr>
        <w:t>7.11 Modern Slavery and the National Referral Mechanism (NRM)</w:t>
      </w:r>
      <w:bookmarkEnd w:id="48"/>
    </w:p>
    <w:p w14:paraId="728AA759" w14:textId="77777777" w:rsidR="00EE701B" w:rsidRPr="00944138" w:rsidRDefault="00EE701B" w:rsidP="00EE701B">
      <w:pPr>
        <w:spacing w:after="0" w:line="240" w:lineRule="auto"/>
        <w:ind w:left="360"/>
        <w:rPr>
          <w:rFonts w:ascii="Arial" w:hAnsi="Arial" w:cs="Arial"/>
        </w:rPr>
      </w:pPr>
    </w:p>
    <w:p w14:paraId="4598F2F6" w14:textId="22ECD3EB" w:rsidR="00EE701B" w:rsidRPr="00944138" w:rsidRDefault="00EE701B" w:rsidP="00233D0A">
      <w:pPr>
        <w:numPr>
          <w:ilvl w:val="0"/>
          <w:numId w:val="113"/>
        </w:numPr>
        <w:spacing w:after="0" w:line="240" w:lineRule="auto"/>
        <w:ind w:left="360"/>
        <w:rPr>
          <w:rFonts w:ascii="Arial" w:hAnsi="Arial" w:cs="Arial"/>
        </w:rPr>
      </w:pPr>
      <w:r w:rsidRPr="00944138">
        <w:rPr>
          <w:rFonts w:ascii="Arial" w:hAnsi="Arial" w:cs="Arial"/>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43" w:history="1">
        <w:r w:rsidRPr="00944138">
          <w:rPr>
            <w:rStyle w:val="Hyperlink"/>
            <w:rFonts w:ascii="Arial" w:hAnsi="Arial" w:cs="Arial"/>
          </w:rPr>
          <w:t>Modern slavery: how to identify and support victims</w:t>
        </w:r>
      </w:hyperlink>
      <w:r w:rsidRPr="00944138">
        <w:rPr>
          <w:rFonts w:ascii="Arial" w:hAnsi="Arial" w:cs="Arial"/>
        </w:rPr>
        <w:t xml:space="preserve">. </w:t>
      </w:r>
    </w:p>
    <w:p w14:paraId="17AD8E8D" w14:textId="77777777" w:rsidR="00EE701B" w:rsidRPr="00944138" w:rsidRDefault="00EE701B" w:rsidP="00EE701B">
      <w:pPr>
        <w:ind w:left="360"/>
        <w:rPr>
          <w:rFonts w:ascii="Arial" w:hAnsi="Arial" w:cs="Arial"/>
        </w:rPr>
      </w:pPr>
    </w:p>
    <w:p w14:paraId="78428020" w14:textId="77777777" w:rsidR="00EE701B" w:rsidRPr="00944138" w:rsidRDefault="00EE701B" w:rsidP="00233D0A">
      <w:pPr>
        <w:numPr>
          <w:ilvl w:val="0"/>
          <w:numId w:val="113"/>
        </w:numPr>
        <w:spacing w:after="0" w:line="240" w:lineRule="auto"/>
        <w:ind w:left="360"/>
        <w:rPr>
          <w:rFonts w:ascii="Arial" w:hAnsi="Arial" w:cs="Arial"/>
        </w:rPr>
      </w:pPr>
      <w:r w:rsidRPr="00944138">
        <w:rPr>
          <w:rFonts w:ascii="Arial" w:hAnsi="Arial" w:cs="Arial"/>
        </w:rPr>
        <w:t>If there are concerns that any member of the community is a victim or involved with modern slavery, concerns should be shared with a DSL or deputy and will and responded to in line with this policy.</w:t>
      </w:r>
    </w:p>
    <w:p w14:paraId="2D5553E6" w14:textId="77777777" w:rsidR="00710CCF" w:rsidRPr="00944138" w:rsidRDefault="00710CCF" w:rsidP="00710CCF">
      <w:pPr>
        <w:pStyle w:val="NoSpacing"/>
        <w:rPr>
          <w:rFonts w:ascii="Arial" w:hAnsi="Arial" w:cs="Arial"/>
        </w:rPr>
      </w:pPr>
    </w:p>
    <w:p w14:paraId="3FDA9561" w14:textId="77777777" w:rsidR="007879F1" w:rsidRPr="00944138" w:rsidRDefault="007879F1" w:rsidP="007879F1">
      <w:pPr>
        <w:pStyle w:val="ListParagraph"/>
        <w:ind w:left="360"/>
        <w:rPr>
          <w:rFonts w:ascii="Arial" w:eastAsiaTheme="minorEastAsia" w:hAnsi="Arial" w:cs="Arial"/>
          <w:sz w:val="24"/>
          <w:szCs w:val="24"/>
          <w:lang w:val="en-GB"/>
        </w:rPr>
      </w:pPr>
    </w:p>
    <w:p w14:paraId="790D34DD" w14:textId="405B8CA7" w:rsidR="00E56685" w:rsidRPr="00944138" w:rsidRDefault="00CF1A26" w:rsidP="00C50DFC">
      <w:pPr>
        <w:pStyle w:val="Heading2"/>
        <w:rPr>
          <w:rFonts w:ascii="Arial" w:hAnsi="Arial" w:cs="Arial"/>
          <w:b/>
          <w:color w:val="009999"/>
          <w:sz w:val="28"/>
          <w:szCs w:val="28"/>
        </w:rPr>
      </w:pPr>
      <w:bookmarkStart w:id="49" w:name="_Toc209528138"/>
      <w:bookmarkStart w:id="50" w:name="Prevent"/>
      <w:r w:rsidRPr="00944138">
        <w:rPr>
          <w:rFonts w:ascii="Arial" w:hAnsi="Arial" w:cs="Arial"/>
          <w:b/>
          <w:color w:val="009999"/>
          <w:sz w:val="28"/>
          <w:szCs w:val="28"/>
        </w:rPr>
        <w:t>7</w:t>
      </w:r>
      <w:r w:rsidR="000C2B64" w:rsidRPr="00944138">
        <w:rPr>
          <w:rFonts w:ascii="Arial" w:hAnsi="Arial" w:cs="Arial"/>
          <w:b/>
          <w:color w:val="009999"/>
          <w:sz w:val="28"/>
          <w:szCs w:val="28"/>
        </w:rPr>
        <w:t>.1</w:t>
      </w:r>
      <w:r w:rsidR="00EE701B" w:rsidRPr="00944138">
        <w:rPr>
          <w:rFonts w:ascii="Arial" w:hAnsi="Arial" w:cs="Arial"/>
          <w:b/>
          <w:color w:val="009999"/>
          <w:sz w:val="28"/>
          <w:szCs w:val="28"/>
        </w:rPr>
        <w:t>2</w:t>
      </w:r>
      <w:r w:rsidR="000C2B64" w:rsidRPr="00944138">
        <w:rPr>
          <w:rFonts w:ascii="Arial" w:hAnsi="Arial" w:cs="Arial"/>
          <w:b/>
          <w:color w:val="009999"/>
          <w:sz w:val="28"/>
          <w:szCs w:val="28"/>
        </w:rPr>
        <w:t xml:space="preserve"> </w:t>
      </w:r>
      <w:r w:rsidR="007879F1" w:rsidRPr="00944138">
        <w:rPr>
          <w:rFonts w:ascii="Arial" w:hAnsi="Arial" w:cs="Arial"/>
          <w:b/>
          <w:color w:val="009999"/>
          <w:sz w:val="28"/>
          <w:szCs w:val="28"/>
        </w:rPr>
        <w:t>Preventing radicalisation</w:t>
      </w:r>
      <w:bookmarkEnd w:id="49"/>
    </w:p>
    <w:bookmarkEnd w:id="50"/>
    <w:p w14:paraId="4885A6E9" w14:textId="77777777" w:rsidR="006B1B22" w:rsidRPr="00944138" w:rsidRDefault="006B1B22" w:rsidP="000C2E19">
      <w:pPr>
        <w:rPr>
          <w:rFonts w:ascii="Arial" w:hAnsi="Arial" w:cs="Arial"/>
          <w:b/>
          <w:bCs/>
        </w:rPr>
      </w:pPr>
    </w:p>
    <w:p w14:paraId="4576E636" w14:textId="5119AC1B" w:rsidR="00DC0D13" w:rsidRPr="00944138" w:rsidRDefault="007879F1" w:rsidP="00233D0A">
      <w:pPr>
        <w:pStyle w:val="ListParagraph"/>
        <w:numPr>
          <w:ilvl w:val="0"/>
          <w:numId w:val="63"/>
        </w:numPr>
        <w:rPr>
          <w:rFonts w:ascii="Arial" w:hAnsi="Arial" w:cs="Arial"/>
          <w:b/>
          <w:bCs/>
          <w:sz w:val="22"/>
          <w:szCs w:val="22"/>
          <w:lang w:val="en-GB"/>
        </w:rPr>
      </w:pPr>
      <w:r w:rsidRPr="00944138">
        <w:rPr>
          <w:rFonts w:ascii="Arial" w:hAnsi="Arial" w:cs="Arial"/>
          <w:sz w:val="22"/>
          <w:szCs w:val="22"/>
          <w:lang w:val="en-GB"/>
        </w:rPr>
        <w:t>The Counter Terrorism and Security Act 2015 placed a duty on specified authorities, which includes schools, to have due regard to the need to prevent people from being drawn into terrorism (the PREVENT duty). The school’s work in promoting life in modern Britain and promoting Fundamental British Values (democracy; the rule of law; individual liberty; mutual respect for and tolerance of those with different faiths and beliefs and for those without faith) through the curriculum and pastoral programs underpins this strategy.</w:t>
      </w:r>
    </w:p>
    <w:p w14:paraId="1366F1B6" w14:textId="247E9C2C" w:rsidR="007879F1" w:rsidRPr="00944138" w:rsidRDefault="007879F1" w:rsidP="00233D0A">
      <w:pPr>
        <w:pStyle w:val="ListParagraph"/>
        <w:numPr>
          <w:ilvl w:val="0"/>
          <w:numId w:val="63"/>
        </w:numPr>
        <w:rPr>
          <w:rFonts w:ascii="Arial" w:hAnsi="Arial" w:cs="Arial"/>
          <w:b/>
          <w:bCs/>
          <w:sz w:val="22"/>
          <w:szCs w:val="22"/>
          <w:lang w:val="en-GB"/>
        </w:rPr>
      </w:pPr>
      <w:r w:rsidRPr="00944138">
        <w:rPr>
          <w:rFonts w:ascii="Arial" w:hAnsi="Arial" w:cs="Arial"/>
          <w:sz w:val="22"/>
          <w:szCs w:val="22"/>
          <w:lang w:val="en-GB"/>
        </w:rPr>
        <w:t xml:space="preserve">Staff should be aware that there is no single way of identifying whether a child is likely to be susceptible to an extremist ideology. Background factors combined with specific </w:t>
      </w:r>
      <w:r w:rsidRPr="00944138">
        <w:rPr>
          <w:rFonts w:ascii="Arial" w:hAnsi="Arial" w:cs="Arial"/>
          <w:sz w:val="22"/>
          <w:szCs w:val="22"/>
          <w:lang w:val="en-GB"/>
        </w:rPr>
        <w:lastRenderedPageBreak/>
        <w:t>influences such as family and friends may contribute to a child’s vulnerability. Similarly, radicalisation can occur through many different methods (such as social media) and settings (such as the internet).</w:t>
      </w:r>
    </w:p>
    <w:p w14:paraId="00D89146" w14:textId="77777777" w:rsidR="00CC4D81" w:rsidRPr="00944138" w:rsidRDefault="007879F1" w:rsidP="00233D0A">
      <w:pPr>
        <w:pStyle w:val="ListParagraph"/>
        <w:numPr>
          <w:ilvl w:val="0"/>
          <w:numId w:val="63"/>
        </w:numPr>
        <w:rPr>
          <w:rFonts w:ascii="Arial" w:hAnsi="Arial" w:cs="Arial"/>
          <w:b/>
          <w:bCs/>
          <w:sz w:val="22"/>
          <w:szCs w:val="22"/>
          <w:lang w:val="en-GB"/>
        </w:rPr>
      </w:pPr>
      <w:r w:rsidRPr="00944138">
        <w:rPr>
          <w:rFonts w:ascii="Arial" w:eastAsiaTheme="minorHAnsi" w:hAnsi="Arial" w:cs="Arial"/>
          <w:sz w:val="22"/>
          <w:szCs w:val="22"/>
          <w:lang w:val="en-GB" w:eastAsia="en-US"/>
        </w:rPr>
        <w:t xml:space="preserve">The department has published advice for schools on the </w:t>
      </w:r>
      <w:hyperlink r:id="rId44" w:history="1">
        <w:r w:rsidRPr="00944138">
          <w:rPr>
            <w:rStyle w:val="Hyperlink"/>
            <w:rFonts w:ascii="Arial" w:eastAsiaTheme="minorHAnsi" w:hAnsi="Arial" w:cs="Arial"/>
            <w:color w:val="auto"/>
            <w:sz w:val="22"/>
            <w:szCs w:val="22"/>
            <w:lang w:val="en-GB" w:eastAsia="en-US"/>
          </w:rPr>
          <w:t>Prevent duty</w:t>
        </w:r>
      </w:hyperlink>
      <w:r w:rsidRPr="00944138">
        <w:rPr>
          <w:rFonts w:ascii="Arial" w:eastAsiaTheme="minorHAnsi" w:hAnsi="Arial" w:cs="Arial"/>
          <w:sz w:val="22"/>
          <w:szCs w:val="22"/>
          <w:lang w:val="en-GB" w:eastAsia="en-US"/>
        </w:rPr>
        <w:t>. The advice is intended to complement the Prevent guidance and signposts other sources of advice and support.</w:t>
      </w:r>
    </w:p>
    <w:p w14:paraId="7BE458A7" w14:textId="495DD3B2" w:rsidR="00504229" w:rsidRPr="00944138" w:rsidRDefault="007879F1" w:rsidP="00233D0A">
      <w:pPr>
        <w:pStyle w:val="ListParagraph"/>
        <w:numPr>
          <w:ilvl w:val="0"/>
          <w:numId w:val="63"/>
        </w:numPr>
        <w:rPr>
          <w:rFonts w:ascii="Arial" w:hAnsi="Arial" w:cs="Arial"/>
          <w:b/>
          <w:bCs/>
          <w:sz w:val="22"/>
          <w:szCs w:val="22"/>
          <w:lang w:val="en-GB"/>
        </w:rPr>
      </w:pPr>
      <w:r w:rsidRPr="00944138">
        <w:rPr>
          <w:rFonts w:ascii="Arial" w:hAnsi="Arial" w:cs="Arial"/>
          <w:sz w:val="22"/>
          <w:szCs w:val="22"/>
        </w:rPr>
        <w:t xml:space="preserve">Every member of staff at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sz w:val="22"/>
          <w:szCs w:val="22"/>
        </w:rPr>
        <w:t xml:space="preserve">recognises that </w:t>
      </w:r>
      <w:r w:rsidR="00B13DC5" w:rsidRPr="00944138">
        <w:rPr>
          <w:rFonts w:ascii="Arial" w:hAnsi="Arial" w:cs="Arial"/>
          <w:sz w:val="22"/>
          <w:szCs w:val="22"/>
        </w:rPr>
        <w:t xml:space="preserve">protecting </w:t>
      </w:r>
      <w:r w:rsidRPr="00944138">
        <w:rPr>
          <w:rFonts w:ascii="Arial" w:hAnsi="Arial" w:cs="Arial"/>
          <w:sz w:val="22"/>
          <w:szCs w:val="22"/>
        </w:rPr>
        <w:t xml:space="preserve">children exposed to radicalisation and extremism is </w:t>
      </w:r>
      <w:r w:rsidR="00B13DC5" w:rsidRPr="00944138">
        <w:rPr>
          <w:rFonts w:ascii="Arial" w:hAnsi="Arial" w:cs="Arial"/>
          <w:sz w:val="22"/>
          <w:szCs w:val="22"/>
        </w:rPr>
        <w:t>the same as</w:t>
      </w:r>
      <w:r w:rsidRPr="00944138">
        <w:rPr>
          <w:rFonts w:ascii="Arial" w:hAnsi="Arial" w:cs="Arial"/>
          <w:sz w:val="22"/>
          <w:szCs w:val="22"/>
        </w:rPr>
        <w:t xml:space="preserve"> safeguarding against any other vulnerability and should be approached in the same way</w:t>
      </w:r>
      <w:r w:rsidR="00504229" w:rsidRPr="00944138">
        <w:rPr>
          <w:rFonts w:ascii="Arial" w:hAnsi="Arial" w:cs="Arial"/>
          <w:sz w:val="22"/>
          <w:szCs w:val="22"/>
        </w:rPr>
        <w:t>.</w:t>
      </w:r>
    </w:p>
    <w:p w14:paraId="4F6D4A19" w14:textId="0827B76C" w:rsidR="002A246C" w:rsidRPr="00944138" w:rsidRDefault="002A246C" w:rsidP="00233D0A">
      <w:pPr>
        <w:pStyle w:val="ListParagraph"/>
        <w:numPr>
          <w:ilvl w:val="0"/>
          <w:numId w:val="63"/>
        </w:numPr>
        <w:rPr>
          <w:rFonts w:ascii="Arial" w:hAnsi="Arial" w:cs="Arial"/>
          <w:sz w:val="22"/>
          <w:szCs w:val="22"/>
          <w:lang w:val="en-GB"/>
        </w:rPr>
      </w:pPr>
      <w:r w:rsidRPr="00944138">
        <w:rPr>
          <w:rFonts w:ascii="Arial" w:hAnsi="Arial" w:cs="Arial"/>
          <w:sz w:val="22"/>
          <w:szCs w:val="22"/>
          <w:lang w:val="en-GB"/>
        </w:rPr>
        <w:t xml:space="preserve">All staff and governors should complete the </w:t>
      </w:r>
      <w:hyperlink r:id="rId45" w:history="1">
        <w:r w:rsidR="005701FE" w:rsidRPr="00944138">
          <w:rPr>
            <w:rStyle w:val="Hyperlink"/>
            <w:rFonts w:ascii="Arial" w:hAnsi="Arial" w:cs="Arial"/>
            <w:color w:val="auto"/>
            <w:sz w:val="22"/>
            <w:szCs w:val="22"/>
            <w:lang w:val="en-GB"/>
          </w:rPr>
          <w:t>Prevent online Awareness training</w:t>
        </w:r>
      </w:hyperlink>
      <w:r w:rsidRPr="00944138">
        <w:rPr>
          <w:rFonts w:ascii="Arial" w:hAnsi="Arial" w:cs="Arial"/>
          <w:sz w:val="22"/>
          <w:szCs w:val="22"/>
          <w:lang w:val="en-GB"/>
        </w:rPr>
        <w:t xml:space="preserve"> package developed by </w:t>
      </w:r>
      <w:r w:rsidR="005701FE" w:rsidRPr="00944138">
        <w:rPr>
          <w:rFonts w:ascii="Arial" w:hAnsi="Arial" w:cs="Arial"/>
          <w:sz w:val="22"/>
          <w:szCs w:val="22"/>
          <w:lang w:val="en-GB"/>
        </w:rPr>
        <w:t>the Home Office</w:t>
      </w:r>
      <w:r w:rsidRPr="00944138">
        <w:rPr>
          <w:rFonts w:ascii="Arial" w:hAnsi="Arial" w:cs="Arial"/>
          <w:sz w:val="22"/>
          <w:szCs w:val="22"/>
          <w:lang w:val="en-GB"/>
        </w:rPr>
        <w:t xml:space="preserve"> which includes guidance on how to identify people who may be </w:t>
      </w:r>
      <w:r w:rsidR="00CD61FC" w:rsidRPr="00944138">
        <w:rPr>
          <w:rFonts w:ascii="Arial" w:hAnsi="Arial" w:cs="Arial"/>
          <w:sz w:val="22"/>
          <w:szCs w:val="22"/>
          <w:lang w:val="en-GB"/>
        </w:rPr>
        <w:t>susceptible</w:t>
      </w:r>
      <w:r w:rsidRPr="00944138">
        <w:rPr>
          <w:rFonts w:ascii="Arial" w:hAnsi="Arial" w:cs="Arial"/>
          <w:sz w:val="22"/>
          <w:szCs w:val="22"/>
          <w:lang w:val="en-GB"/>
        </w:rPr>
        <w:t xml:space="preserve"> to being drawn into terrorism, and how to refer them into the Channel process.</w:t>
      </w:r>
    </w:p>
    <w:p w14:paraId="660CE8FE" w14:textId="77777777" w:rsidR="00C664D7" w:rsidRPr="00944138" w:rsidRDefault="00C664D7" w:rsidP="00233D0A">
      <w:pPr>
        <w:numPr>
          <w:ilvl w:val="0"/>
          <w:numId w:val="63"/>
        </w:numPr>
        <w:spacing w:after="0" w:line="240" w:lineRule="auto"/>
        <w:rPr>
          <w:rFonts w:ascii="Arial" w:hAnsi="Arial" w:cs="Arial"/>
        </w:rPr>
      </w:pPr>
      <w:r w:rsidRPr="00944138">
        <w:rPr>
          <w:rFonts w:ascii="Arial" w:hAnsi="Arial" w:cs="Arial"/>
        </w:rPr>
        <w:t xml:space="preserve">Staff will be supported to use their judgement in identifying children who might be at risk of radicalisation and will act proportionately; staff will report concerns to the DSL (or a deputy), who, where appropriate, will follow the </w:t>
      </w:r>
      <w:hyperlink r:id="rId46" w:history="1">
        <w:r w:rsidRPr="00944138">
          <w:rPr>
            <w:rStyle w:val="Hyperlink"/>
            <w:rFonts w:ascii="Arial" w:hAnsi="Arial" w:cs="Arial"/>
          </w:rPr>
          <w:t>local procedures</w:t>
        </w:r>
      </w:hyperlink>
      <w:r w:rsidRPr="00944138">
        <w:rPr>
          <w:rFonts w:ascii="Arial" w:hAnsi="Arial" w:cs="Arial"/>
        </w:rPr>
        <w:t xml:space="preserve"> in regard to making a Prevent referral. </w:t>
      </w:r>
    </w:p>
    <w:p w14:paraId="1853479F" w14:textId="77777777" w:rsidR="00C664D7" w:rsidRPr="00944138" w:rsidRDefault="00C664D7" w:rsidP="00C664D7">
      <w:pPr>
        <w:pStyle w:val="ListParagraph"/>
        <w:rPr>
          <w:rFonts w:ascii="Arial" w:hAnsi="Arial" w:cs="Arial"/>
          <w:sz w:val="22"/>
          <w:szCs w:val="22"/>
        </w:rPr>
      </w:pPr>
    </w:p>
    <w:p w14:paraId="4DEF4F17" w14:textId="77777777" w:rsidR="00C664D7" w:rsidRPr="00944138" w:rsidRDefault="00C664D7" w:rsidP="00233D0A">
      <w:pPr>
        <w:numPr>
          <w:ilvl w:val="0"/>
          <w:numId w:val="63"/>
        </w:numPr>
        <w:spacing w:after="0" w:line="240" w:lineRule="auto"/>
        <w:rPr>
          <w:rFonts w:ascii="Arial" w:hAnsi="Arial" w:cs="Arial"/>
        </w:rPr>
      </w:pPr>
      <w:r w:rsidRPr="00944138">
        <w:rPr>
          <w:rFonts w:ascii="Arial" w:hAnsi="Arial" w:cs="Arial"/>
        </w:rPr>
        <w:t>If there is an immediate threat to safety, the police will be contacted via 999.</w:t>
      </w:r>
    </w:p>
    <w:p w14:paraId="70BA0543" w14:textId="77777777" w:rsidR="00C664D7" w:rsidRPr="00944138" w:rsidRDefault="00C664D7" w:rsidP="00C664D7">
      <w:pPr>
        <w:pStyle w:val="ListParagraph"/>
        <w:rPr>
          <w:rFonts w:ascii="Arial" w:hAnsi="Arial" w:cs="Arial"/>
          <w:sz w:val="22"/>
          <w:szCs w:val="22"/>
        </w:rPr>
      </w:pPr>
    </w:p>
    <w:p w14:paraId="1C8A98C1" w14:textId="3859064F" w:rsidR="00C664D7" w:rsidRPr="00944138" w:rsidRDefault="00C664D7" w:rsidP="00233D0A">
      <w:pPr>
        <w:numPr>
          <w:ilvl w:val="0"/>
          <w:numId w:val="63"/>
        </w:numPr>
        <w:spacing w:after="0" w:line="240" w:lineRule="auto"/>
        <w:rPr>
          <w:rFonts w:ascii="Arial" w:hAnsi="Arial" w:cs="Arial"/>
        </w:rPr>
      </w:pPr>
      <w:r w:rsidRPr="00944138">
        <w:rPr>
          <w:rFonts w:ascii="Arial" w:hAnsi="Arial" w:cs="Arial"/>
        </w:rPr>
        <w:t xml:space="preserve">Where a child is receiving support regarding concerns relating to preventing radicalisation, for example, through the ‘Channel’ programme, the DSL will consider if it would be appropriate to share any information if/when a child leaves to attend any new schools/colleges, so support can be put in place in place for when the child arrives. </w:t>
      </w:r>
      <w:r w:rsidRPr="00944138">
        <w:rPr>
          <w:rFonts w:ascii="Arial" w:hAnsi="Arial" w:cs="Arial"/>
          <w:b/>
          <w:bCs/>
        </w:rPr>
        <w:t xml:space="preserve">Statutory guidance on Channel is available at: </w:t>
      </w:r>
      <w:hyperlink r:id="rId47" w:history="1">
        <w:r w:rsidRPr="00944138">
          <w:rPr>
            <w:rStyle w:val="Hyperlink"/>
            <w:rFonts w:ascii="Arial" w:hAnsi="Arial" w:cs="Arial"/>
            <w:b/>
            <w:bCs/>
            <w:color w:val="auto"/>
          </w:rPr>
          <w:t>Channel guidance</w:t>
        </w:r>
      </w:hyperlink>
      <w:r w:rsidRPr="00944138">
        <w:rPr>
          <w:rFonts w:ascii="Arial" w:hAnsi="Arial" w:cs="Arial"/>
          <w:b/>
          <w:bCs/>
        </w:rPr>
        <w:t xml:space="preserve"> and </w:t>
      </w:r>
      <w:hyperlink r:id="rId48" w:anchor="channel-or-prevent-multi-agency-panel-pmap-course" w:history="1">
        <w:r w:rsidRPr="00944138">
          <w:rPr>
            <w:rStyle w:val="Hyperlink"/>
            <w:rFonts w:ascii="Arial" w:hAnsi="Arial" w:cs="Arial"/>
            <w:b/>
            <w:bCs/>
            <w:color w:val="auto"/>
          </w:rPr>
          <w:t>Channel training from the Home Office</w:t>
        </w:r>
      </w:hyperlink>
      <w:r w:rsidRPr="00944138">
        <w:rPr>
          <w:rFonts w:ascii="Arial" w:hAnsi="Arial" w:cs="Arial"/>
          <w:b/>
          <w:bCs/>
        </w:rPr>
        <w:t>.</w:t>
      </w:r>
      <w:bookmarkStart w:id="51" w:name="_Ref108516932"/>
      <w:bookmarkStart w:id="52" w:name="_Toc203374664"/>
    </w:p>
    <w:p w14:paraId="3E7BE5C1" w14:textId="77777777" w:rsidR="00C664D7" w:rsidRPr="00944138" w:rsidRDefault="00C664D7" w:rsidP="00C664D7">
      <w:pPr>
        <w:pStyle w:val="ListParagraph"/>
        <w:rPr>
          <w:rFonts w:ascii="Arial" w:hAnsi="Arial" w:cs="Arial"/>
        </w:rPr>
      </w:pPr>
    </w:p>
    <w:bookmarkEnd w:id="51"/>
    <w:bookmarkEnd w:id="52"/>
    <w:p w14:paraId="47EAA4BC" w14:textId="77777777" w:rsidR="00C664D7" w:rsidRPr="00944138" w:rsidRDefault="00C664D7" w:rsidP="00C664D7">
      <w:pPr>
        <w:rPr>
          <w:rFonts w:ascii="Arial" w:hAnsi="Arial" w:cs="Arial"/>
          <w:b/>
          <w:bCs/>
        </w:rPr>
      </w:pPr>
    </w:p>
    <w:p w14:paraId="0FBE9711" w14:textId="40EF6C74" w:rsidR="00C664D7" w:rsidRPr="00944138" w:rsidRDefault="00C664D7" w:rsidP="00233D0A">
      <w:pPr>
        <w:pStyle w:val="Heading1"/>
        <w:numPr>
          <w:ilvl w:val="0"/>
          <w:numId w:val="102"/>
        </w:numPr>
        <w:rPr>
          <w:rFonts w:ascii="Arial" w:hAnsi="Arial" w:cs="Arial"/>
          <w:b/>
          <w:bCs/>
        </w:rPr>
      </w:pPr>
      <w:r w:rsidRPr="00944138">
        <w:rPr>
          <w:rFonts w:ascii="Arial" w:hAnsi="Arial" w:cs="Arial"/>
          <w:b/>
          <w:bCs/>
        </w:rPr>
        <w:t xml:space="preserve"> </w:t>
      </w:r>
      <w:bookmarkStart w:id="53" w:name="_Toc209528139"/>
      <w:r w:rsidRPr="00944138">
        <w:rPr>
          <w:rFonts w:ascii="Arial" w:hAnsi="Arial" w:cs="Arial"/>
          <w:b/>
          <w:color w:val="009999"/>
        </w:rPr>
        <w:t>Supporting Children Potentially at Greater Risk of Harm</w:t>
      </w:r>
      <w:bookmarkEnd w:id="53"/>
      <w:r w:rsidRPr="00944138">
        <w:rPr>
          <w:rFonts w:ascii="Arial" w:hAnsi="Arial" w:cs="Arial"/>
          <w:b/>
          <w:color w:val="009999"/>
        </w:rPr>
        <w:t xml:space="preserve"> </w:t>
      </w:r>
    </w:p>
    <w:p w14:paraId="6E9BE546" w14:textId="77777777" w:rsidR="00EE701B" w:rsidRPr="00944138" w:rsidRDefault="00EE701B" w:rsidP="00EE701B">
      <w:pPr>
        <w:rPr>
          <w:rFonts w:ascii="Arial" w:hAnsi="Arial" w:cs="Arial"/>
        </w:rPr>
      </w:pPr>
    </w:p>
    <w:p w14:paraId="23C8BA9E" w14:textId="7DC39835" w:rsidR="00EE701B" w:rsidRPr="00944138" w:rsidRDefault="00C664D7" w:rsidP="00EE701B">
      <w:pPr>
        <w:pStyle w:val="Heading2"/>
        <w:rPr>
          <w:rFonts w:ascii="Arial" w:hAnsi="Arial" w:cs="Arial"/>
          <w:b/>
          <w:color w:val="009999"/>
          <w:sz w:val="28"/>
          <w:szCs w:val="28"/>
        </w:rPr>
      </w:pPr>
      <w:bookmarkStart w:id="54" w:name="_Toc209528140"/>
      <w:bookmarkStart w:id="55" w:name="CME"/>
      <w:r w:rsidRPr="00944138">
        <w:rPr>
          <w:rFonts w:ascii="Arial" w:hAnsi="Arial" w:cs="Arial"/>
          <w:b/>
          <w:color w:val="009999"/>
          <w:sz w:val="28"/>
          <w:szCs w:val="28"/>
        </w:rPr>
        <w:t>8.1</w:t>
      </w:r>
      <w:r w:rsidR="00EE701B" w:rsidRPr="00944138">
        <w:rPr>
          <w:rFonts w:ascii="Arial" w:hAnsi="Arial" w:cs="Arial"/>
          <w:b/>
          <w:color w:val="009999"/>
          <w:sz w:val="28"/>
          <w:szCs w:val="28"/>
        </w:rPr>
        <w:t xml:space="preserve"> Children who are absent from education.</w:t>
      </w:r>
      <w:bookmarkEnd w:id="54"/>
    </w:p>
    <w:p w14:paraId="66ABF964" w14:textId="77777777" w:rsidR="00EE701B" w:rsidRPr="00944138" w:rsidRDefault="00EE701B" w:rsidP="00EE701B">
      <w:pPr>
        <w:pStyle w:val="ListParagraph"/>
        <w:rPr>
          <w:rFonts w:ascii="Arial" w:hAnsi="Arial" w:cs="Arial"/>
          <w:b/>
          <w:bCs/>
          <w:sz w:val="28"/>
          <w:szCs w:val="28"/>
          <w:lang w:val="en-GB"/>
        </w:rPr>
      </w:pPr>
    </w:p>
    <w:bookmarkEnd w:id="55"/>
    <w:p w14:paraId="6E8B61CB" w14:textId="77777777" w:rsidR="00EE701B" w:rsidRPr="00944138" w:rsidRDefault="00EE701B" w:rsidP="00233D0A">
      <w:pPr>
        <w:pStyle w:val="ListParagraph"/>
        <w:numPr>
          <w:ilvl w:val="0"/>
          <w:numId w:val="59"/>
        </w:numPr>
        <w:rPr>
          <w:rFonts w:ascii="Arial" w:hAnsi="Arial" w:cs="Arial"/>
          <w:b/>
          <w:bCs/>
          <w:sz w:val="24"/>
          <w:szCs w:val="24"/>
          <w:lang w:val="en-GB"/>
        </w:rPr>
      </w:pPr>
      <w:r w:rsidRPr="00944138">
        <w:rPr>
          <w:rFonts w:ascii="Arial" w:hAnsi="Arial" w:cs="Arial"/>
          <w:sz w:val="22"/>
          <w:szCs w:val="22"/>
          <w:lang w:val="en-GB"/>
        </w:rPr>
        <w:t xml:space="preserve">All staff should be aware that children who are </w:t>
      </w:r>
      <w:r w:rsidRPr="00944138">
        <w:rPr>
          <w:rFonts w:ascii="Arial" w:hAnsi="Arial" w:cs="Arial"/>
          <w:b/>
          <w:bCs/>
          <w:sz w:val="22"/>
          <w:szCs w:val="22"/>
          <w:lang w:val="en-GB"/>
        </w:rPr>
        <w:t xml:space="preserve">absent from education, particularly on repeat occasions and/or for prolonged periods and/or for unexplainable reasons, </w:t>
      </w:r>
      <w:r w:rsidRPr="00944138">
        <w:rPr>
          <w:rFonts w:ascii="Arial" w:hAnsi="Arial" w:cs="Arial"/>
          <w:sz w:val="22"/>
          <w:szCs w:val="22"/>
          <w:lang w:val="en-GB"/>
        </w:rPr>
        <w:t>can be a vital of a range of safeguarding issues, including neglect, child sexual exploitation and child criminal exploitation such as county lines. It may indicate mental health problems, risk of substance abuse, risk of travelling to conflict zones, risk of female genital mutilation or risk of forced marriage.</w:t>
      </w:r>
      <w:r w:rsidRPr="00944138">
        <w:rPr>
          <w:rFonts w:ascii="Arial" w:hAnsi="Arial" w:cs="Arial"/>
          <w:lang w:val="en-GB"/>
        </w:rPr>
        <w:t xml:space="preserve"> </w:t>
      </w:r>
    </w:p>
    <w:p w14:paraId="74339B3C" w14:textId="77777777" w:rsidR="00EE701B" w:rsidRPr="00944138" w:rsidRDefault="00EE701B" w:rsidP="00233D0A">
      <w:pPr>
        <w:pStyle w:val="ListParagraph"/>
        <w:numPr>
          <w:ilvl w:val="0"/>
          <w:numId w:val="59"/>
        </w:numPr>
        <w:rPr>
          <w:rFonts w:ascii="Arial" w:hAnsi="Arial" w:cs="Arial"/>
          <w:b/>
          <w:sz w:val="22"/>
          <w:szCs w:val="22"/>
          <w:lang w:val="en-GB"/>
        </w:rPr>
      </w:pPr>
      <w:r w:rsidRPr="00944138">
        <w:rPr>
          <w:rFonts w:ascii="Arial" w:hAnsi="Arial" w:cs="Arial"/>
          <w:sz w:val="22"/>
          <w:szCs w:val="22"/>
          <w:lang w:val="en-GB"/>
        </w:rPr>
        <w:t>Early intervention is necessary to identify the existence of any underlying safeguarding risk and to help prevent the risks of a child going missing in future.</w:t>
      </w:r>
    </w:p>
    <w:p w14:paraId="7AD73B9D" w14:textId="2141F183" w:rsidR="00EE701B" w:rsidRPr="00944138" w:rsidRDefault="00E6266B" w:rsidP="00233D0A">
      <w:pPr>
        <w:pStyle w:val="ListParagraph"/>
        <w:numPr>
          <w:ilvl w:val="0"/>
          <w:numId w:val="59"/>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E701B" w:rsidRPr="00944138">
        <w:rPr>
          <w:rFonts w:ascii="Arial" w:hAnsi="Arial" w:cs="Arial"/>
          <w:sz w:val="22"/>
          <w:szCs w:val="22"/>
          <w:lang w:val="en-GB"/>
        </w:rPr>
        <w:t>recognises that, when a child is not in school, they may be susceptible to, or exposed to, other risks, so we work with parents and other partners to keep children in school whenever possible.</w:t>
      </w:r>
    </w:p>
    <w:p w14:paraId="2E16E8C0" w14:textId="77777777" w:rsidR="00EE701B" w:rsidRPr="00944138" w:rsidRDefault="00EE701B" w:rsidP="00233D0A">
      <w:pPr>
        <w:pStyle w:val="ListParagraph"/>
        <w:numPr>
          <w:ilvl w:val="0"/>
          <w:numId w:val="59"/>
        </w:numPr>
        <w:rPr>
          <w:rFonts w:ascii="Arial" w:hAnsi="Arial" w:cs="Arial"/>
          <w:sz w:val="22"/>
          <w:szCs w:val="22"/>
          <w:lang w:val="en-GB"/>
        </w:rPr>
      </w:pPr>
      <w:r w:rsidRPr="00944138">
        <w:rPr>
          <w:rFonts w:ascii="Arial" w:hAnsi="Arial" w:cs="Arial"/>
          <w:sz w:val="22"/>
          <w:szCs w:val="22"/>
          <w:lang w:val="en-GB"/>
        </w:rPr>
        <w:t xml:space="preserve">Where there are concerns that a child has unexplainable and/or persistent absences from education, the school will respond in line with its statutory duties (DfE </w:t>
      </w:r>
      <w:hyperlink r:id="rId49">
        <w:r w:rsidRPr="00944138">
          <w:rPr>
            <w:rStyle w:val="Hyperlink"/>
            <w:rFonts w:ascii="Arial" w:hAnsi="Arial" w:cs="Arial"/>
            <w:sz w:val="22"/>
            <w:szCs w:val="22"/>
            <w:lang w:val="en-GB"/>
          </w:rPr>
          <w:t>Children Missing Education</w:t>
        </w:r>
      </w:hyperlink>
      <w:r w:rsidRPr="00944138">
        <w:rPr>
          <w:rFonts w:ascii="Arial" w:hAnsi="Arial" w:cs="Arial"/>
          <w:sz w:val="22"/>
          <w:szCs w:val="22"/>
          <w:lang w:val="en-GB"/>
        </w:rPr>
        <w:t xml:space="preserve"> and local support available from the Medway attendance and children missing education teams  </w:t>
      </w:r>
    </w:p>
    <w:p w14:paraId="3FEBEB30" w14:textId="77777777" w:rsidR="00EE701B" w:rsidRPr="00944138" w:rsidRDefault="00EE701B" w:rsidP="00EE701B">
      <w:pPr>
        <w:pStyle w:val="ListParagraph"/>
        <w:ind w:left="360"/>
        <w:rPr>
          <w:rFonts w:ascii="Arial" w:eastAsia="Aptos" w:hAnsi="Arial" w:cs="Arial"/>
          <w:b/>
          <w:bCs/>
          <w:color w:val="156082"/>
          <w:sz w:val="22"/>
          <w:szCs w:val="22"/>
          <w:lang w:val="en-GB"/>
        </w:rPr>
      </w:pPr>
      <w:r w:rsidRPr="00944138">
        <w:rPr>
          <w:rFonts w:ascii="Arial" w:eastAsia="Aptos" w:hAnsi="Arial" w:cs="Arial"/>
          <w:b/>
          <w:bCs/>
          <w:color w:val="156082"/>
          <w:sz w:val="22"/>
          <w:szCs w:val="22"/>
          <w:lang w:val="en-GB"/>
        </w:rPr>
        <w:t xml:space="preserve">Attendance Team: </w:t>
      </w:r>
      <w:hyperlink r:id="rId50">
        <w:r w:rsidRPr="00944138">
          <w:rPr>
            <w:rStyle w:val="Hyperlink"/>
            <w:rFonts w:ascii="Arial" w:eastAsia="Aptos" w:hAnsi="Arial" w:cs="Arial"/>
            <w:b/>
            <w:bCs/>
            <w:color w:val="156082"/>
            <w:sz w:val="22"/>
            <w:szCs w:val="22"/>
            <w:lang w:val="en-GB"/>
          </w:rPr>
          <w:t>aassa@medway.gov.uk</w:t>
        </w:r>
      </w:hyperlink>
      <w:r w:rsidRPr="00944138">
        <w:rPr>
          <w:rFonts w:ascii="Arial" w:eastAsia="Aptos" w:hAnsi="Arial" w:cs="Arial"/>
          <w:b/>
          <w:bCs/>
          <w:color w:val="156082"/>
          <w:sz w:val="22"/>
          <w:szCs w:val="22"/>
          <w:lang w:val="en-GB"/>
        </w:rPr>
        <w:t xml:space="preserve">   </w:t>
      </w:r>
    </w:p>
    <w:p w14:paraId="58AA5752" w14:textId="77777777" w:rsidR="00EE701B" w:rsidRPr="00944138" w:rsidRDefault="00EE701B" w:rsidP="00EE701B">
      <w:pPr>
        <w:pStyle w:val="ListParagraph"/>
        <w:ind w:left="360"/>
        <w:rPr>
          <w:rFonts w:ascii="Arial" w:eastAsia="Arial" w:hAnsi="Arial" w:cs="Arial"/>
          <w:b/>
          <w:bCs/>
          <w:color w:val="156082"/>
          <w:sz w:val="22"/>
          <w:szCs w:val="22"/>
          <w:lang w:val="en-GB"/>
        </w:rPr>
      </w:pPr>
      <w:r w:rsidRPr="00944138">
        <w:rPr>
          <w:rFonts w:ascii="Arial" w:eastAsia="Aptos" w:hAnsi="Arial" w:cs="Arial"/>
          <w:b/>
          <w:bCs/>
          <w:color w:val="156082"/>
          <w:sz w:val="22"/>
          <w:szCs w:val="22"/>
          <w:lang w:val="en-GB"/>
        </w:rPr>
        <w:t xml:space="preserve">Children Missing Education: </w:t>
      </w:r>
      <w:hyperlink r:id="rId51">
        <w:r w:rsidRPr="00944138">
          <w:rPr>
            <w:rStyle w:val="Hyperlink"/>
            <w:rFonts w:ascii="Arial" w:eastAsia="Aptos" w:hAnsi="Arial" w:cs="Arial"/>
            <w:b/>
            <w:bCs/>
            <w:color w:val="156082"/>
            <w:sz w:val="22"/>
            <w:szCs w:val="22"/>
            <w:lang w:val="en-GB"/>
          </w:rPr>
          <w:t>cme@medway.gov.uk</w:t>
        </w:r>
      </w:hyperlink>
      <w:r w:rsidRPr="00944138">
        <w:rPr>
          <w:rFonts w:ascii="Arial" w:eastAsia="Arial" w:hAnsi="Arial" w:cs="Arial"/>
          <w:b/>
          <w:bCs/>
          <w:color w:val="156082"/>
          <w:sz w:val="22"/>
          <w:szCs w:val="22"/>
          <w:lang w:val="en-GB"/>
        </w:rPr>
        <w:t xml:space="preserve"> </w:t>
      </w:r>
    </w:p>
    <w:p w14:paraId="19E4B830" w14:textId="227FB8E4" w:rsidR="00EE701B" w:rsidRPr="00944138" w:rsidRDefault="00EE701B" w:rsidP="00233D0A">
      <w:pPr>
        <w:pStyle w:val="ListParagraph"/>
        <w:numPr>
          <w:ilvl w:val="0"/>
          <w:numId w:val="59"/>
        </w:numPr>
        <w:rPr>
          <w:rFonts w:ascii="Arial" w:hAnsi="Arial" w:cs="Arial"/>
          <w:b/>
          <w:sz w:val="22"/>
          <w:szCs w:val="22"/>
          <w:lang w:val="en-GB"/>
        </w:rPr>
      </w:pPr>
      <w:r w:rsidRPr="00944138">
        <w:rPr>
          <w:rFonts w:ascii="Arial" w:hAnsi="Arial" w:cs="Arial"/>
          <w:sz w:val="22"/>
          <w:szCs w:val="22"/>
          <w:lang w:val="en-GB"/>
        </w:rPr>
        <w:t xml:space="preserve">Staff are aware of the school’s Unauthorised Absence and Children Missing from Education Procedures </w:t>
      </w:r>
    </w:p>
    <w:p w14:paraId="15CFEE18" w14:textId="4D3C7942" w:rsidR="00D07E44" w:rsidRPr="00944138" w:rsidRDefault="00C664D7" w:rsidP="00233D0A">
      <w:pPr>
        <w:numPr>
          <w:ilvl w:val="0"/>
          <w:numId w:val="59"/>
        </w:numPr>
        <w:spacing w:after="0" w:line="240" w:lineRule="auto"/>
        <w:rPr>
          <w:rFonts w:ascii="Arial" w:hAnsi="Arial" w:cs="Arial"/>
        </w:rPr>
      </w:pPr>
      <w:r w:rsidRPr="00944138">
        <w:rPr>
          <w:rFonts w:ascii="Arial" w:hAnsi="Arial" w:cs="Arial"/>
        </w:rPr>
        <w:lastRenderedPageBreak/>
        <w:t xml:space="preserve">Where possible, </w:t>
      </w:r>
      <w:r w:rsidR="00AD38D4" w:rsidRPr="00944138">
        <w:rPr>
          <w:rFonts w:ascii="Arial" w:hAnsi="Arial" w:cs="Arial"/>
        </w:rPr>
        <w:t>each school</w:t>
      </w:r>
      <w:r w:rsidRPr="00944138">
        <w:rPr>
          <w:rFonts w:ascii="Arial" w:hAnsi="Arial" w:cs="Arial"/>
          <w:color w:val="006FD5"/>
        </w:rPr>
        <w:t xml:space="preserve"> </w:t>
      </w:r>
      <w:r w:rsidRPr="00944138">
        <w:rPr>
          <w:rFonts w:ascii="Arial" w:hAnsi="Arial" w:cs="Arial"/>
        </w:rPr>
        <w:t>will hold more than one emergency contact number for each</w:t>
      </w:r>
      <w:r w:rsidR="00AD38D4" w:rsidRPr="00944138">
        <w:rPr>
          <w:rFonts w:ascii="Arial" w:hAnsi="Arial" w:cs="Arial"/>
        </w:rPr>
        <w:t xml:space="preserve"> student</w:t>
      </w:r>
      <w:r w:rsidRPr="00944138">
        <w:rPr>
          <w:rFonts w:ascii="Arial" w:hAnsi="Arial" w:cs="Arial"/>
          <w:color w:val="006FD5"/>
        </w:rPr>
        <w:t xml:space="preserve"> </w:t>
      </w:r>
      <w:r w:rsidRPr="00944138">
        <w:rPr>
          <w:rFonts w:ascii="Arial" w:hAnsi="Arial" w:cs="Arial"/>
        </w:rPr>
        <w:t xml:space="preserve">so we have additional options to contact a responsible adult if a child missing education is also identified as a welfare and/or safeguarding concern. There is an expectation that emergency contact information will be held for both parents, unless doing so would put a child at risk of harm. </w:t>
      </w:r>
      <w:bookmarkStart w:id="56" w:name="LAC"/>
    </w:p>
    <w:p w14:paraId="416206D7" w14:textId="77777777" w:rsidR="00D07E44" w:rsidRPr="00944138" w:rsidRDefault="00D07E44" w:rsidP="00AD38D4">
      <w:pPr>
        <w:spacing w:after="0" w:line="240" w:lineRule="auto"/>
        <w:ind w:left="360"/>
      </w:pPr>
    </w:p>
    <w:p w14:paraId="2C4071AF" w14:textId="7F307DE3" w:rsidR="00D07E44" w:rsidRPr="00944138" w:rsidRDefault="00D07E44" w:rsidP="00D07E44">
      <w:pPr>
        <w:pStyle w:val="Heading2"/>
        <w:rPr>
          <w:rFonts w:ascii="Arial" w:hAnsi="Arial" w:cs="Arial"/>
          <w:b/>
          <w:color w:val="009999"/>
          <w:sz w:val="28"/>
          <w:szCs w:val="28"/>
        </w:rPr>
      </w:pPr>
      <w:bookmarkStart w:id="57" w:name="_Toc209528141"/>
      <w:r w:rsidRPr="00944138">
        <w:rPr>
          <w:rFonts w:ascii="Arial" w:hAnsi="Arial" w:cs="Arial"/>
          <w:b/>
          <w:color w:val="009999"/>
          <w:sz w:val="28"/>
          <w:szCs w:val="28"/>
        </w:rPr>
        <w:t>8.2 Children attending alternative provision</w:t>
      </w:r>
      <w:bookmarkEnd w:id="57"/>
    </w:p>
    <w:p w14:paraId="5A528EE3" w14:textId="77777777" w:rsidR="00D07E44" w:rsidRPr="00944138" w:rsidRDefault="00D07E44" w:rsidP="00D07E44">
      <w:pPr>
        <w:spacing w:after="0" w:line="240" w:lineRule="auto"/>
      </w:pPr>
    </w:p>
    <w:p w14:paraId="040095F2" w14:textId="62695AEF" w:rsidR="008B131F" w:rsidRPr="00944138" w:rsidRDefault="008B131F" w:rsidP="008B131F">
      <w:pPr>
        <w:pStyle w:val="Heading2"/>
        <w:numPr>
          <w:ilvl w:val="0"/>
          <w:numId w:val="120"/>
        </w:numPr>
        <w:rPr>
          <w:rFonts w:ascii="Arial" w:eastAsiaTheme="minorHAnsi" w:hAnsi="Arial" w:cs="Arial"/>
          <w:color w:val="auto"/>
          <w:sz w:val="22"/>
          <w:szCs w:val="22"/>
        </w:rPr>
      </w:pPr>
      <w:bookmarkStart w:id="58" w:name="_Toc205545909"/>
      <w:bookmarkStart w:id="59" w:name="_Toc206421685"/>
      <w:bookmarkStart w:id="60" w:name="_Toc209528142"/>
      <w:r w:rsidRPr="00944138">
        <w:rPr>
          <w:rFonts w:ascii="Arial" w:eastAsiaTheme="minorHAnsi" w:hAnsi="Arial" w:cs="Arial"/>
          <w:color w:val="auto"/>
          <w:sz w:val="22"/>
          <w:szCs w:val="22"/>
        </w:rPr>
        <w:t xml:space="preserve">When </w:t>
      </w:r>
      <w:r w:rsidR="00AD38D4" w:rsidRPr="00944138">
        <w:rPr>
          <w:rFonts w:ascii="Arial" w:eastAsiaTheme="minorHAnsi" w:hAnsi="Arial" w:cs="Arial"/>
          <w:color w:val="auto"/>
          <w:sz w:val="22"/>
          <w:szCs w:val="22"/>
        </w:rPr>
        <w:t xml:space="preserve">a school within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eastAsiaTheme="minorHAnsi" w:hAnsi="Arial" w:cs="Arial"/>
          <w:color w:val="auto"/>
          <w:sz w:val="22"/>
          <w:szCs w:val="22"/>
        </w:rPr>
        <w:t>places a student with an alternative provision provider, it retains overall responsibility for the safeguarding and well-being of that child. This includes:</w:t>
      </w:r>
      <w:bookmarkEnd w:id="58"/>
      <w:bookmarkEnd w:id="59"/>
      <w:bookmarkEnd w:id="60"/>
      <w:r w:rsidRPr="00944138">
        <w:rPr>
          <w:rFonts w:ascii="Arial" w:eastAsiaTheme="minorHAnsi" w:hAnsi="Arial" w:cs="Arial"/>
          <w:color w:val="auto"/>
          <w:sz w:val="22"/>
          <w:szCs w:val="22"/>
        </w:rPr>
        <w:t xml:space="preserve"> </w:t>
      </w:r>
    </w:p>
    <w:p w14:paraId="6756344A" w14:textId="77777777" w:rsidR="008B131F" w:rsidRPr="00944138" w:rsidRDefault="008B131F" w:rsidP="008B131F">
      <w:pPr>
        <w:pStyle w:val="Heading2"/>
        <w:numPr>
          <w:ilvl w:val="0"/>
          <w:numId w:val="121"/>
        </w:numPr>
        <w:rPr>
          <w:rFonts w:ascii="Arial" w:eastAsiaTheme="minorHAnsi" w:hAnsi="Arial" w:cs="Arial"/>
          <w:color w:val="auto"/>
          <w:sz w:val="22"/>
          <w:szCs w:val="22"/>
        </w:rPr>
      </w:pPr>
      <w:bookmarkStart w:id="61" w:name="_Toc205545910"/>
      <w:bookmarkStart w:id="62" w:name="_Toc206421686"/>
      <w:bookmarkStart w:id="63" w:name="_Toc209528143"/>
      <w:r w:rsidRPr="00944138">
        <w:rPr>
          <w:rFonts w:ascii="Arial" w:eastAsiaTheme="minorHAnsi" w:hAnsi="Arial" w:cs="Arial"/>
          <w:color w:val="auto"/>
          <w:sz w:val="22"/>
          <w:szCs w:val="22"/>
        </w:rPr>
        <w:t>maintaining accurate records of the provider’s address, any subcontracted provision, and satellite sites the child may attend.</w:t>
      </w:r>
      <w:bookmarkEnd w:id="61"/>
      <w:bookmarkEnd w:id="62"/>
      <w:bookmarkEnd w:id="63"/>
    </w:p>
    <w:p w14:paraId="15F1D356" w14:textId="77777777" w:rsidR="008B131F" w:rsidRPr="00944138" w:rsidRDefault="008B131F" w:rsidP="008B131F">
      <w:pPr>
        <w:pStyle w:val="Heading2"/>
        <w:numPr>
          <w:ilvl w:val="0"/>
          <w:numId w:val="121"/>
        </w:numPr>
        <w:rPr>
          <w:rFonts w:ascii="Arial" w:eastAsiaTheme="minorHAnsi" w:hAnsi="Arial" w:cs="Arial"/>
          <w:color w:val="auto"/>
          <w:sz w:val="22"/>
          <w:szCs w:val="22"/>
        </w:rPr>
      </w:pPr>
      <w:bookmarkStart w:id="64" w:name="_Toc205545911"/>
      <w:bookmarkStart w:id="65" w:name="_Toc206421687"/>
      <w:bookmarkStart w:id="66" w:name="_Toc209528144"/>
      <w:r w:rsidRPr="00944138">
        <w:rPr>
          <w:rFonts w:ascii="Arial" w:eastAsiaTheme="minorHAnsi" w:hAnsi="Arial" w:cs="Arial"/>
          <w:color w:val="auto"/>
          <w:sz w:val="22"/>
          <w:szCs w:val="22"/>
        </w:rPr>
        <w:t>The school/college will regularly review placements—at least half-termly—to ensure the child is attending, the provision remains safe, and it continues to meet their needs.</w:t>
      </w:r>
      <w:bookmarkEnd w:id="64"/>
      <w:bookmarkEnd w:id="65"/>
      <w:bookmarkEnd w:id="66"/>
      <w:r w:rsidRPr="00944138">
        <w:rPr>
          <w:rFonts w:ascii="Arial" w:eastAsiaTheme="minorHAnsi" w:hAnsi="Arial" w:cs="Arial"/>
          <w:color w:val="auto"/>
          <w:sz w:val="22"/>
          <w:szCs w:val="22"/>
        </w:rPr>
        <w:t xml:space="preserve"> </w:t>
      </w:r>
    </w:p>
    <w:p w14:paraId="6EC1497B" w14:textId="04D186A8" w:rsidR="008B131F" w:rsidRPr="00944138" w:rsidRDefault="008B131F" w:rsidP="008B131F">
      <w:pPr>
        <w:pStyle w:val="Heading2"/>
        <w:numPr>
          <w:ilvl w:val="0"/>
          <w:numId w:val="121"/>
        </w:numPr>
        <w:rPr>
          <w:rFonts w:ascii="Arial" w:eastAsiaTheme="minorHAnsi" w:hAnsi="Arial" w:cs="Arial"/>
          <w:color w:val="auto"/>
          <w:sz w:val="22"/>
          <w:szCs w:val="22"/>
        </w:rPr>
      </w:pPr>
      <w:bookmarkStart w:id="67" w:name="_Toc205545912"/>
      <w:bookmarkStart w:id="68" w:name="_Toc206421688"/>
      <w:bookmarkStart w:id="69" w:name="_Toc209528145"/>
      <w:r w:rsidRPr="00944138">
        <w:rPr>
          <w:rFonts w:ascii="Arial" w:eastAsiaTheme="minorHAnsi" w:hAnsi="Arial" w:cs="Arial"/>
          <w:color w:val="auto"/>
          <w:sz w:val="22"/>
          <w:szCs w:val="22"/>
        </w:rPr>
        <w:t>Prior to placement, appropriate checks will be carried out to confirm the provider can meet the pupil’s needs, including written confirmation that all necessary safeguarding checks have been completed for staff working at the provision.</w:t>
      </w:r>
      <w:bookmarkEnd w:id="67"/>
      <w:bookmarkEnd w:id="68"/>
      <w:bookmarkEnd w:id="69"/>
    </w:p>
    <w:p w14:paraId="70FCA85E" w14:textId="3481B31E" w:rsidR="008B131F" w:rsidRPr="00944138" w:rsidRDefault="008B131F" w:rsidP="008B131F">
      <w:pPr>
        <w:pStyle w:val="Heading2"/>
        <w:numPr>
          <w:ilvl w:val="0"/>
          <w:numId w:val="120"/>
        </w:numPr>
        <w:rPr>
          <w:rFonts w:ascii="Arial" w:eastAsiaTheme="minorHAnsi" w:hAnsi="Arial" w:cs="Arial"/>
          <w:color w:val="auto"/>
          <w:sz w:val="22"/>
          <w:szCs w:val="22"/>
        </w:rPr>
      </w:pPr>
      <w:bookmarkStart w:id="70" w:name="_Toc205545913"/>
      <w:bookmarkStart w:id="71" w:name="_Toc206421689"/>
      <w:bookmarkStart w:id="72" w:name="_Toc209528146"/>
      <w:r w:rsidRPr="00944138">
        <w:rPr>
          <w:rFonts w:ascii="Arial" w:eastAsiaTheme="minorHAnsi" w:hAnsi="Arial" w:cs="Arial"/>
          <w:color w:val="auto"/>
          <w:sz w:val="22"/>
          <w:szCs w:val="22"/>
        </w:rPr>
        <w:t>If safeguarding concerns arise, the placement will be reviewed immediately and, if necessary, suspended or terminated until those concerns are resolved.</w:t>
      </w:r>
      <w:bookmarkEnd w:id="70"/>
      <w:bookmarkEnd w:id="71"/>
      <w:bookmarkEnd w:id="72"/>
    </w:p>
    <w:p w14:paraId="78F3FE64" w14:textId="77777777" w:rsidR="00D07E44" w:rsidRPr="00944138" w:rsidRDefault="00D07E44" w:rsidP="00C50DFC">
      <w:pPr>
        <w:pStyle w:val="Heading2"/>
        <w:rPr>
          <w:rFonts w:ascii="Arial" w:hAnsi="Arial" w:cs="Arial"/>
          <w:b/>
          <w:color w:val="009999"/>
          <w:sz w:val="28"/>
          <w:szCs w:val="28"/>
        </w:rPr>
      </w:pPr>
    </w:p>
    <w:p w14:paraId="00CAF5B6" w14:textId="21BE6233" w:rsidR="00D07E44" w:rsidRPr="00944138" w:rsidRDefault="00D07E44" w:rsidP="00D07E44">
      <w:pPr>
        <w:pStyle w:val="Heading2"/>
        <w:rPr>
          <w:rFonts w:ascii="Arial" w:hAnsi="Arial" w:cs="Arial"/>
          <w:b/>
          <w:color w:val="009999"/>
          <w:sz w:val="28"/>
          <w:szCs w:val="28"/>
        </w:rPr>
      </w:pPr>
      <w:bookmarkStart w:id="73" w:name="_Toc209528147"/>
      <w:r w:rsidRPr="00944138">
        <w:rPr>
          <w:rFonts w:ascii="Arial" w:hAnsi="Arial" w:cs="Arial"/>
          <w:b/>
          <w:color w:val="009999"/>
          <w:sz w:val="28"/>
          <w:szCs w:val="28"/>
        </w:rPr>
        <w:t>8.3 Elective Home Education</w:t>
      </w:r>
      <w:bookmarkEnd w:id="73"/>
      <w:r w:rsidRPr="00944138">
        <w:rPr>
          <w:rFonts w:ascii="Arial" w:hAnsi="Arial" w:cs="Arial"/>
          <w:b/>
          <w:color w:val="009999"/>
          <w:sz w:val="28"/>
          <w:szCs w:val="28"/>
        </w:rPr>
        <w:t xml:space="preserve"> </w:t>
      </w:r>
    </w:p>
    <w:p w14:paraId="350548B0" w14:textId="7A087F8A" w:rsidR="00D07E44" w:rsidRPr="00944138" w:rsidRDefault="00D07E44" w:rsidP="00233D0A">
      <w:pPr>
        <w:numPr>
          <w:ilvl w:val="0"/>
          <w:numId w:val="115"/>
        </w:numPr>
        <w:rPr>
          <w:rFonts w:ascii="Arial" w:hAnsi="Arial" w:cs="Arial"/>
        </w:rPr>
      </w:pPr>
      <w:r w:rsidRPr="00944138">
        <w:rPr>
          <w:rFonts w:ascii="Arial" w:hAnsi="Arial" w:cs="Arial"/>
          <w:b/>
          <w:bCs/>
        </w:rPr>
        <w:t>When a parent/carer intends to withdraw their child for Elective Home Education (EHE),</w:t>
      </w:r>
      <w:r w:rsidRPr="00944138">
        <w:rPr>
          <w:rFonts w:ascii="Arial" w:hAnsi="Arial" w:cs="Arial"/>
        </w:rPr>
        <w:t xml:space="preserve"> we will respond in accordance with </w:t>
      </w:r>
      <w:hyperlink r:id="rId52" w:history="1">
        <w:r w:rsidRPr="00944138">
          <w:rPr>
            <w:rStyle w:val="Hyperlink"/>
            <w:rFonts w:ascii="Arial" w:hAnsi="Arial" w:cs="Arial"/>
          </w:rPr>
          <w:t>national Elective Home Education guidance</w:t>
        </w:r>
      </w:hyperlink>
      <w:r w:rsidR="00B22E6E" w:rsidRPr="00944138">
        <w:rPr>
          <w:rFonts w:ascii="Arial" w:hAnsi="Arial" w:cs="Arial"/>
        </w:rPr>
        <w:t xml:space="preserve"> </w:t>
      </w:r>
      <w:r w:rsidRPr="00944138">
        <w:rPr>
          <w:rFonts w:ascii="Arial" w:hAnsi="Arial" w:cs="Arial"/>
        </w:rPr>
        <w:t xml:space="preserve">and local </w:t>
      </w:r>
      <w:r w:rsidR="00B22E6E" w:rsidRPr="00944138">
        <w:rPr>
          <w:rFonts w:ascii="Arial" w:hAnsi="Arial" w:cs="Arial"/>
        </w:rPr>
        <w:t xml:space="preserve">Medway </w:t>
      </w:r>
      <w:r w:rsidRPr="00944138">
        <w:rPr>
          <w:rFonts w:ascii="Arial" w:hAnsi="Arial" w:cs="Arial"/>
        </w:rPr>
        <w:t>procedures.</w:t>
      </w:r>
    </w:p>
    <w:p w14:paraId="26C264C7" w14:textId="77777777" w:rsidR="00D07E44" w:rsidRPr="00944138" w:rsidRDefault="00D07E44" w:rsidP="00233D0A">
      <w:pPr>
        <w:numPr>
          <w:ilvl w:val="0"/>
          <w:numId w:val="115"/>
        </w:numPr>
        <w:rPr>
          <w:rFonts w:ascii="Arial" w:hAnsi="Arial" w:cs="Arial"/>
        </w:rPr>
      </w:pPr>
      <w:r w:rsidRPr="00944138">
        <w:rPr>
          <w:rFonts w:ascii="Arial" w:hAnsi="Arial" w:cs="Arial"/>
          <w:b/>
          <w:bCs/>
        </w:rPr>
        <w:t>We will work collaboratively with parents/carers and relevant professionals</w:t>
      </w:r>
      <w:r w:rsidRPr="00944138">
        <w:rPr>
          <w:rFonts w:ascii="Arial" w:hAnsi="Arial" w:cs="Arial"/>
        </w:rPr>
        <w:t> to ensure decisions are made in the best interests of the child.</w:t>
      </w:r>
    </w:p>
    <w:p w14:paraId="3792AFBE" w14:textId="77777777" w:rsidR="00D07E44" w:rsidRPr="00944138" w:rsidRDefault="00D07E44" w:rsidP="00C50DFC">
      <w:pPr>
        <w:pStyle w:val="Heading2"/>
        <w:rPr>
          <w:rFonts w:ascii="Arial" w:hAnsi="Arial" w:cs="Arial"/>
          <w:b/>
          <w:color w:val="009999"/>
          <w:sz w:val="28"/>
          <w:szCs w:val="28"/>
        </w:rPr>
      </w:pPr>
    </w:p>
    <w:p w14:paraId="76DDFB32" w14:textId="69F2827D" w:rsidR="005E17BC" w:rsidRPr="00944138" w:rsidRDefault="00C664D7" w:rsidP="00C50DFC">
      <w:pPr>
        <w:pStyle w:val="Heading2"/>
        <w:rPr>
          <w:rFonts w:ascii="Arial" w:hAnsi="Arial" w:cs="Arial"/>
          <w:b/>
          <w:color w:val="009999"/>
          <w:sz w:val="28"/>
          <w:szCs w:val="28"/>
        </w:rPr>
      </w:pPr>
      <w:bookmarkStart w:id="74" w:name="_Toc209528148"/>
      <w:r w:rsidRPr="00944138">
        <w:rPr>
          <w:rFonts w:ascii="Arial" w:hAnsi="Arial" w:cs="Arial"/>
          <w:b/>
          <w:color w:val="009999"/>
          <w:sz w:val="28"/>
          <w:szCs w:val="28"/>
        </w:rPr>
        <w:t>8.</w:t>
      </w:r>
      <w:r w:rsidR="00D07E44" w:rsidRPr="00944138">
        <w:rPr>
          <w:rFonts w:ascii="Arial" w:hAnsi="Arial" w:cs="Arial"/>
          <w:b/>
          <w:color w:val="009999"/>
          <w:sz w:val="28"/>
          <w:szCs w:val="28"/>
        </w:rPr>
        <w:t>4</w:t>
      </w:r>
      <w:r w:rsidRPr="00944138">
        <w:rPr>
          <w:rFonts w:ascii="Arial" w:hAnsi="Arial" w:cs="Arial"/>
          <w:b/>
          <w:color w:val="009999"/>
          <w:sz w:val="28"/>
          <w:szCs w:val="28"/>
        </w:rPr>
        <w:t xml:space="preserve"> </w:t>
      </w:r>
      <w:r w:rsidR="00E03F71" w:rsidRPr="00944138">
        <w:rPr>
          <w:rFonts w:ascii="Arial" w:hAnsi="Arial" w:cs="Arial"/>
          <w:b/>
          <w:color w:val="009999"/>
          <w:sz w:val="28"/>
          <w:szCs w:val="28"/>
        </w:rPr>
        <w:t>Looked after children, previously looked after children and care leavers</w:t>
      </w:r>
      <w:bookmarkEnd w:id="74"/>
    </w:p>
    <w:p w14:paraId="734D17F9" w14:textId="77777777" w:rsidR="00E56685" w:rsidRPr="00944138" w:rsidRDefault="00E56685" w:rsidP="00E56685"/>
    <w:bookmarkEnd w:id="56"/>
    <w:p w14:paraId="462ED79F" w14:textId="697E5D4E" w:rsidR="00E03F71" w:rsidRPr="00944138" w:rsidRDefault="00E6266B" w:rsidP="00233D0A">
      <w:pPr>
        <w:pStyle w:val="ListParagraph"/>
        <w:numPr>
          <w:ilvl w:val="0"/>
          <w:numId w:val="100"/>
        </w:numPr>
        <w:rPr>
          <w:rFonts w:ascii="Arial" w:hAnsi="Arial" w:cs="Arial"/>
          <w:sz w:val="22"/>
          <w:szCs w:val="22"/>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03F71" w:rsidRPr="00944138">
        <w:rPr>
          <w:rFonts w:ascii="Arial" w:hAnsi="Arial" w:cs="Arial"/>
          <w:sz w:val="22"/>
          <w:szCs w:val="22"/>
        </w:rPr>
        <w:t xml:space="preserve">acknowledges and </w:t>
      </w:r>
      <w:r w:rsidR="00953F4E" w:rsidRPr="00944138">
        <w:rPr>
          <w:rFonts w:ascii="Arial" w:hAnsi="Arial" w:cs="Arial"/>
          <w:sz w:val="22"/>
          <w:szCs w:val="22"/>
        </w:rPr>
        <w:t>understands</w:t>
      </w:r>
      <w:r w:rsidR="00E03F71" w:rsidRPr="00944138">
        <w:rPr>
          <w:rFonts w:ascii="Arial" w:hAnsi="Arial" w:cs="Arial"/>
          <w:sz w:val="22"/>
          <w:szCs w:val="22"/>
        </w:rPr>
        <w:t xml:space="preserve"> the common reason for children becoming looked after is as a result of abuse and/or neglect </w:t>
      </w:r>
      <w:r w:rsidR="2C5326BD" w:rsidRPr="00944138">
        <w:rPr>
          <w:rFonts w:ascii="Arial" w:hAnsi="Arial" w:cs="Arial"/>
          <w:sz w:val="22"/>
          <w:szCs w:val="22"/>
        </w:rPr>
        <w:t xml:space="preserve">and/or exploitation, </w:t>
      </w:r>
      <w:r w:rsidR="00E03F71" w:rsidRPr="00944138">
        <w:rPr>
          <w:rFonts w:ascii="Arial" w:hAnsi="Arial" w:cs="Arial"/>
          <w:sz w:val="22"/>
          <w:szCs w:val="22"/>
        </w:rPr>
        <w:t>and a previously looked after child potentially remains vulnerable.</w:t>
      </w:r>
    </w:p>
    <w:p w14:paraId="2E6C8665" w14:textId="24BF40A8" w:rsidR="00C664D7" w:rsidRPr="00944138" w:rsidRDefault="00C664D7" w:rsidP="00233D0A">
      <w:pPr>
        <w:numPr>
          <w:ilvl w:val="0"/>
          <w:numId w:val="100"/>
        </w:numPr>
        <w:spacing w:after="0" w:line="240" w:lineRule="auto"/>
        <w:rPr>
          <w:rFonts w:ascii="Arial" w:hAnsi="Arial" w:cs="Arial"/>
        </w:rPr>
      </w:pPr>
      <w:r w:rsidRPr="00944138">
        <w:rPr>
          <w:rFonts w:ascii="Arial" w:hAnsi="Arial" w:cs="Arial"/>
        </w:rPr>
        <w:t>The school has appointed a ‘</w:t>
      </w:r>
      <w:hyperlink r:id="rId53" w:history="1">
        <w:r w:rsidRPr="00944138">
          <w:rPr>
            <w:rStyle w:val="Hyperlink"/>
            <w:rFonts w:ascii="Arial" w:hAnsi="Arial" w:cs="Arial"/>
          </w:rPr>
          <w:t>designated teacher’</w:t>
        </w:r>
      </w:hyperlink>
      <w:r w:rsidRPr="00944138">
        <w:rPr>
          <w:rFonts w:ascii="Arial" w:hAnsi="Arial" w:cs="Arial"/>
        </w:rPr>
        <w:t xml:space="preserve"> </w:t>
      </w:r>
      <w:r w:rsidR="00FD1F3E">
        <w:rPr>
          <w:rFonts w:ascii="Arial" w:hAnsi="Arial" w:cs="Arial"/>
        </w:rPr>
        <w:t xml:space="preserve">Katie Forghani, </w:t>
      </w:r>
      <w:r w:rsidRPr="00944138">
        <w:rPr>
          <w:rFonts w:ascii="Arial" w:hAnsi="Arial" w:cs="Arial"/>
        </w:rPr>
        <w:t xml:space="preserve">who works with local authorities, including the </w:t>
      </w:r>
      <w:hyperlink r:id="rId54" w:history="1">
        <w:r w:rsidRPr="00944138">
          <w:rPr>
            <w:rStyle w:val="Hyperlink"/>
            <w:rFonts w:ascii="Arial" w:hAnsi="Arial" w:cs="Arial"/>
          </w:rPr>
          <w:t>Virtual School Medway (including the virtual school head)</w:t>
        </w:r>
      </w:hyperlink>
      <w:r w:rsidRPr="00944138">
        <w:rPr>
          <w:rFonts w:ascii="Arial" w:hAnsi="Arial" w:cs="Arial"/>
        </w:rPr>
        <w:t xml:space="preserve">, to promote the educational achievement of registered pupils who are looked after or who have been previously looked after, including those in </w:t>
      </w:r>
      <w:hyperlink r:id="rId55" w:history="1">
        <w:r w:rsidRPr="00944138">
          <w:rPr>
            <w:rStyle w:val="Hyperlink"/>
            <w:rFonts w:ascii="Arial" w:hAnsi="Arial" w:cs="Arial"/>
          </w:rPr>
          <w:t>kinship care</w:t>
        </w:r>
      </w:hyperlink>
      <w:r w:rsidRPr="00944138">
        <w:rPr>
          <w:rFonts w:ascii="Arial" w:hAnsi="Arial" w:cs="Arial"/>
        </w:rPr>
        <w:t>.</w:t>
      </w:r>
    </w:p>
    <w:p w14:paraId="2F83D775" w14:textId="782C8B5F" w:rsidR="005E17BC" w:rsidRPr="00944138" w:rsidRDefault="00E03F71" w:rsidP="00233D0A">
      <w:pPr>
        <w:numPr>
          <w:ilvl w:val="0"/>
          <w:numId w:val="95"/>
        </w:numPr>
        <w:spacing w:after="0" w:line="240" w:lineRule="auto"/>
        <w:rPr>
          <w:rFonts w:ascii="Arial" w:hAnsi="Arial" w:cs="Arial"/>
        </w:rPr>
      </w:pPr>
      <w:r w:rsidRPr="00944138">
        <w:rPr>
          <w:rFonts w:ascii="Arial" w:hAnsi="Arial" w:cs="Arial"/>
        </w:rPr>
        <w:t xml:space="preserve">The designated teacher will work with the DSL to ensure appropriate staff have the information they need in relation to a child’s looked after legal status, contact arrangements with birth parents or those with parental responsibility, care arrangements and the levels of authority delegated to the carer by the authority looking after them. </w:t>
      </w:r>
    </w:p>
    <w:p w14:paraId="449A7046" w14:textId="1B0323E2" w:rsidR="005E17BC" w:rsidRPr="00944138" w:rsidRDefault="00E6266B" w:rsidP="00233D0A">
      <w:pPr>
        <w:numPr>
          <w:ilvl w:val="0"/>
          <w:numId w:val="95"/>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5E17BC" w:rsidRPr="00944138">
        <w:rPr>
          <w:rFonts w:ascii="Arial" w:hAnsi="Arial" w:cs="Arial"/>
        </w:rPr>
        <w:t>understands their responsibility to inform the Local Authority via First Response</w:t>
      </w:r>
      <w:r w:rsidR="00504229" w:rsidRPr="00944138">
        <w:rPr>
          <w:rFonts w:ascii="Arial" w:hAnsi="Arial" w:cs="Arial"/>
        </w:rPr>
        <w:t>,</w:t>
      </w:r>
      <w:r w:rsidR="005E17BC" w:rsidRPr="00944138">
        <w:rPr>
          <w:rFonts w:ascii="Arial" w:hAnsi="Arial" w:cs="Arial"/>
        </w:rPr>
        <w:t xml:space="preserve"> of Private fostering arrangements when they believe that a child is being cared for as part of a private fostering arrangement. (When a </w:t>
      </w:r>
      <w:r w:rsidR="005E17BC" w:rsidRPr="00944138">
        <w:rPr>
          <w:rFonts w:ascii="Arial" w:hAnsi="Arial" w:cs="Arial"/>
        </w:rPr>
        <w:lastRenderedPageBreak/>
        <w:t xml:space="preserve">child under 16, or </w:t>
      </w:r>
      <w:r w:rsidR="00504229" w:rsidRPr="00944138">
        <w:rPr>
          <w:rFonts w:ascii="Arial" w:hAnsi="Arial" w:cs="Arial"/>
        </w:rPr>
        <w:t>1</w:t>
      </w:r>
      <w:r w:rsidR="005E17BC" w:rsidRPr="00944138">
        <w:rPr>
          <w:rFonts w:ascii="Arial" w:hAnsi="Arial" w:cs="Arial"/>
        </w:rPr>
        <w:t>8 if they are disabled</w:t>
      </w:r>
      <w:r w:rsidR="00504229" w:rsidRPr="00944138">
        <w:rPr>
          <w:rFonts w:ascii="Arial" w:hAnsi="Arial" w:cs="Arial"/>
        </w:rPr>
        <w:t>,</w:t>
      </w:r>
      <w:r w:rsidR="005E17BC" w:rsidRPr="00944138">
        <w:rPr>
          <w:rFonts w:ascii="Arial" w:hAnsi="Arial" w:cs="Arial"/>
        </w:rPr>
        <w:t xml:space="preserve"> is cared for and lives with an adult who is not a </w:t>
      </w:r>
      <w:r w:rsidR="00504229" w:rsidRPr="00944138">
        <w:rPr>
          <w:rFonts w:ascii="Arial" w:hAnsi="Arial" w:cs="Arial"/>
        </w:rPr>
        <w:t xml:space="preserve">close </w:t>
      </w:r>
      <w:r w:rsidR="005E17BC" w:rsidRPr="00944138">
        <w:rPr>
          <w:rFonts w:ascii="Arial" w:hAnsi="Arial" w:cs="Arial"/>
        </w:rPr>
        <w:t>relative for 28</w:t>
      </w:r>
      <w:r w:rsidR="00504229" w:rsidRPr="00944138">
        <w:rPr>
          <w:rFonts w:ascii="Arial" w:hAnsi="Arial" w:cs="Arial"/>
        </w:rPr>
        <w:t xml:space="preserve"> </w:t>
      </w:r>
      <w:r w:rsidR="005E17BC" w:rsidRPr="00944138">
        <w:rPr>
          <w:rFonts w:ascii="Arial" w:hAnsi="Arial" w:cs="Arial"/>
        </w:rPr>
        <w:t>days or more.</w:t>
      </w:r>
      <w:r w:rsidR="00504229" w:rsidRPr="00944138">
        <w:rPr>
          <w:rFonts w:ascii="Arial" w:hAnsi="Arial" w:cs="Arial"/>
        </w:rPr>
        <w:t>)</w:t>
      </w:r>
    </w:p>
    <w:p w14:paraId="74A49EA1" w14:textId="77777777" w:rsidR="00D9110B" w:rsidRPr="00944138" w:rsidRDefault="00D9110B" w:rsidP="00D9110B">
      <w:pPr>
        <w:pStyle w:val="ListParagraph"/>
        <w:rPr>
          <w:rFonts w:ascii="Arial" w:hAnsi="Arial" w:cs="Arial"/>
        </w:rPr>
      </w:pPr>
    </w:p>
    <w:p w14:paraId="2B18E20C" w14:textId="6BD0E8F3" w:rsidR="00D9110B" w:rsidRPr="00944138" w:rsidRDefault="00C664D7" w:rsidP="00EA66DE">
      <w:pPr>
        <w:pStyle w:val="Heading2"/>
        <w:rPr>
          <w:rFonts w:ascii="Arial" w:hAnsi="Arial" w:cs="Arial"/>
          <w:b/>
          <w:color w:val="009999"/>
          <w:sz w:val="28"/>
          <w:szCs w:val="28"/>
        </w:rPr>
      </w:pPr>
      <w:bookmarkStart w:id="75" w:name="_Toc209528149"/>
      <w:r w:rsidRPr="00944138">
        <w:rPr>
          <w:rFonts w:ascii="Arial" w:hAnsi="Arial" w:cs="Arial"/>
          <w:b/>
          <w:color w:val="009999"/>
          <w:sz w:val="28"/>
          <w:szCs w:val="28"/>
        </w:rPr>
        <w:t>8.</w:t>
      </w:r>
      <w:r w:rsidR="00E67F11" w:rsidRPr="00944138">
        <w:rPr>
          <w:rFonts w:ascii="Arial" w:hAnsi="Arial" w:cs="Arial"/>
          <w:b/>
          <w:color w:val="009999"/>
          <w:sz w:val="28"/>
          <w:szCs w:val="28"/>
        </w:rPr>
        <w:t>5</w:t>
      </w:r>
      <w:r w:rsidR="00D9110B" w:rsidRPr="00944138">
        <w:rPr>
          <w:rFonts w:ascii="Arial" w:hAnsi="Arial" w:cs="Arial"/>
          <w:b/>
          <w:color w:val="009999"/>
          <w:sz w:val="28"/>
          <w:szCs w:val="28"/>
        </w:rPr>
        <w:t xml:space="preserve"> </w:t>
      </w:r>
      <w:r w:rsidR="00EA66DE" w:rsidRPr="00944138">
        <w:rPr>
          <w:rFonts w:ascii="Arial" w:hAnsi="Arial" w:cs="Arial"/>
          <w:b/>
          <w:color w:val="009999"/>
          <w:sz w:val="28"/>
          <w:szCs w:val="28"/>
        </w:rPr>
        <w:t xml:space="preserve">Children who are </w:t>
      </w:r>
      <w:r w:rsidR="00D07E44" w:rsidRPr="00944138">
        <w:rPr>
          <w:rFonts w:ascii="Arial" w:hAnsi="Arial" w:cs="Arial"/>
          <w:b/>
          <w:color w:val="009999"/>
          <w:sz w:val="28"/>
          <w:szCs w:val="28"/>
        </w:rPr>
        <w:t>L</w:t>
      </w:r>
      <w:r w:rsidR="00EA66DE" w:rsidRPr="00944138">
        <w:rPr>
          <w:rFonts w:ascii="Arial" w:hAnsi="Arial" w:cs="Arial"/>
          <w:b/>
          <w:color w:val="009999"/>
          <w:sz w:val="28"/>
          <w:szCs w:val="28"/>
        </w:rPr>
        <w:t xml:space="preserve">esbian, </w:t>
      </w:r>
      <w:r w:rsidR="00D07E44" w:rsidRPr="00944138">
        <w:rPr>
          <w:rFonts w:ascii="Arial" w:hAnsi="Arial" w:cs="Arial"/>
          <w:b/>
          <w:color w:val="009999"/>
          <w:sz w:val="28"/>
          <w:szCs w:val="28"/>
        </w:rPr>
        <w:t>G</w:t>
      </w:r>
      <w:r w:rsidR="00EA66DE" w:rsidRPr="00944138">
        <w:rPr>
          <w:rFonts w:ascii="Arial" w:hAnsi="Arial" w:cs="Arial"/>
          <w:b/>
          <w:color w:val="009999"/>
          <w:sz w:val="28"/>
          <w:szCs w:val="28"/>
        </w:rPr>
        <w:t xml:space="preserve">ay, </w:t>
      </w:r>
      <w:r w:rsidR="00D07E44" w:rsidRPr="00944138">
        <w:rPr>
          <w:rFonts w:ascii="Arial" w:hAnsi="Arial" w:cs="Arial"/>
          <w:b/>
          <w:color w:val="009999"/>
          <w:sz w:val="28"/>
          <w:szCs w:val="28"/>
        </w:rPr>
        <w:t>B</w:t>
      </w:r>
      <w:r w:rsidR="00EA66DE" w:rsidRPr="00944138">
        <w:rPr>
          <w:rFonts w:ascii="Arial" w:hAnsi="Arial" w:cs="Arial"/>
          <w:b/>
          <w:color w:val="009999"/>
          <w:sz w:val="28"/>
          <w:szCs w:val="28"/>
        </w:rPr>
        <w:t xml:space="preserve">isexual, or </w:t>
      </w:r>
      <w:r w:rsidR="00D07E44" w:rsidRPr="00944138">
        <w:rPr>
          <w:rFonts w:ascii="Arial" w:hAnsi="Arial" w:cs="Arial"/>
          <w:b/>
          <w:color w:val="009999"/>
          <w:sz w:val="28"/>
          <w:szCs w:val="28"/>
        </w:rPr>
        <w:t>G</w:t>
      </w:r>
      <w:r w:rsidR="00EA66DE" w:rsidRPr="00944138">
        <w:rPr>
          <w:rFonts w:ascii="Arial" w:hAnsi="Arial" w:cs="Arial"/>
          <w:b/>
          <w:color w:val="009999"/>
          <w:sz w:val="28"/>
          <w:szCs w:val="28"/>
        </w:rPr>
        <w:t xml:space="preserve">ender </w:t>
      </w:r>
      <w:r w:rsidR="00D07E44" w:rsidRPr="00944138">
        <w:rPr>
          <w:rFonts w:ascii="Arial" w:hAnsi="Arial" w:cs="Arial"/>
          <w:b/>
          <w:color w:val="009999"/>
          <w:sz w:val="28"/>
          <w:szCs w:val="28"/>
        </w:rPr>
        <w:t>Q</w:t>
      </w:r>
      <w:r w:rsidR="00EA66DE" w:rsidRPr="00944138">
        <w:rPr>
          <w:rFonts w:ascii="Arial" w:hAnsi="Arial" w:cs="Arial"/>
          <w:b/>
          <w:color w:val="009999"/>
          <w:sz w:val="28"/>
          <w:szCs w:val="28"/>
        </w:rPr>
        <w:t>uestioning</w:t>
      </w:r>
      <w:bookmarkEnd w:id="75"/>
    </w:p>
    <w:p w14:paraId="1FD919ED" w14:textId="77777777" w:rsidR="00D07E44" w:rsidRPr="00944138" w:rsidRDefault="00D07E44" w:rsidP="00D07E44">
      <w:pPr>
        <w:pStyle w:val="ListParagraph"/>
        <w:ind w:left="0"/>
        <w:rPr>
          <w:rFonts w:ascii="Arial" w:hAnsi="Arial" w:cs="Arial"/>
          <w:b/>
          <w:iCs/>
          <w:color w:val="FF0000"/>
          <w:sz w:val="22"/>
          <w:szCs w:val="22"/>
        </w:rPr>
      </w:pPr>
    </w:p>
    <w:p w14:paraId="30A08BC5" w14:textId="77777777" w:rsidR="00C664D7" w:rsidRPr="00944138" w:rsidRDefault="00C664D7" w:rsidP="00C664D7"/>
    <w:p w14:paraId="03F64F59" w14:textId="0865617E" w:rsidR="00343952" w:rsidRPr="00944138" w:rsidRDefault="009E65EC" w:rsidP="00233D0A">
      <w:pPr>
        <w:pStyle w:val="ListParagraph"/>
        <w:numPr>
          <w:ilvl w:val="0"/>
          <w:numId w:val="108"/>
        </w:numPr>
        <w:rPr>
          <w:rFonts w:ascii="Arial" w:hAnsi="Arial" w:cs="Arial"/>
          <w:sz w:val="22"/>
          <w:szCs w:val="22"/>
        </w:rPr>
      </w:pPr>
      <w:r w:rsidRPr="00944138">
        <w:rPr>
          <w:rFonts w:ascii="Arial" w:hAnsi="Arial" w:cs="Arial"/>
          <w:sz w:val="22"/>
          <w:szCs w:val="22"/>
        </w:rPr>
        <w:t xml:space="preserve">A child or young person being lesbian, gay, or bisexual is not in itself an inherent risk factor for harm, however, </w:t>
      </w:r>
      <w:r w:rsidR="002D59BB" w:rsidRPr="00944138">
        <w:rPr>
          <w:rFonts w:ascii="Arial" w:hAnsi="Arial" w:cs="Arial"/>
          <w:sz w:val="22"/>
          <w:szCs w:val="22"/>
        </w:rPr>
        <w:t>other children can sometimes target them</w:t>
      </w:r>
      <w:r w:rsidR="000764B4" w:rsidRPr="00944138">
        <w:rPr>
          <w:rFonts w:ascii="Arial" w:hAnsi="Arial" w:cs="Arial"/>
          <w:sz w:val="22"/>
          <w:szCs w:val="22"/>
        </w:rPr>
        <w:t>.</w:t>
      </w:r>
      <w:r w:rsidR="000764B4" w:rsidRPr="00944138">
        <w:rPr>
          <w:rFonts w:ascii="Arial" w:hAnsi="Arial" w:cs="Arial"/>
          <w:color w:val="FF0000"/>
          <w:sz w:val="22"/>
          <w:szCs w:val="22"/>
        </w:rPr>
        <w:t xml:space="preserve">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AD38D4" w:rsidRPr="00944138">
        <w:rPr>
          <w:rFonts w:ascii="Arial" w:hAnsi="Arial" w:cs="Arial"/>
          <w:sz w:val="22"/>
          <w:szCs w:val="22"/>
        </w:rPr>
        <w:t xml:space="preserve"> </w:t>
      </w:r>
      <w:r w:rsidR="000764B4" w:rsidRPr="00944138">
        <w:rPr>
          <w:rFonts w:ascii="Arial" w:hAnsi="Arial" w:cs="Arial"/>
          <w:sz w:val="22"/>
          <w:szCs w:val="22"/>
        </w:rPr>
        <w:t xml:space="preserve">recognises </w:t>
      </w:r>
      <w:r w:rsidR="0083151F" w:rsidRPr="00944138">
        <w:rPr>
          <w:rFonts w:ascii="Arial" w:hAnsi="Arial" w:cs="Arial"/>
          <w:sz w:val="22"/>
          <w:szCs w:val="22"/>
          <w:lang w:val="en-GB"/>
        </w:rPr>
        <w:t>c</w:t>
      </w:r>
      <w:r w:rsidR="001726BB" w:rsidRPr="00944138">
        <w:rPr>
          <w:rFonts w:ascii="Arial" w:hAnsi="Arial" w:cs="Arial"/>
          <w:sz w:val="22"/>
          <w:szCs w:val="22"/>
          <w:lang w:val="en-GB"/>
        </w:rPr>
        <w:t>hildren who are LGBTQ</w:t>
      </w:r>
      <w:r w:rsidR="001A5F5A" w:rsidRPr="00944138">
        <w:rPr>
          <w:rFonts w:ascii="Arial" w:hAnsi="Arial" w:cs="Arial"/>
          <w:sz w:val="22"/>
          <w:szCs w:val="22"/>
          <w:lang w:val="en-GB"/>
        </w:rPr>
        <w:t>+</w:t>
      </w:r>
      <w:r w:rsidR="001726BB" w:rsidRPr="00944138">
        <w:rPr>
          <w:rFonts w:ascii="Arial" w:hAnsi="Arial" w:cs="Arial"/>
          <w:sz w:val="22"/>
          <w:szCs w:val="22"/>
          <w:lang w:val="en-GB"/>
        </w:rPr>
        <w:t xml:space="preserve"> or are thought to be LGBTQ+ by other children</w:t>
      </w:r>
      <w:r w:rsidR="07ED2CC6" w:rsidRPr="00944138">
        <w:rPr>
          <w:rFonts w:ascii="Arial" w:hAnsi="Arial" w:cs="Arial"/>
          <w:sz w:val="22"/>
          <w:szCs w:val="22"/>
          <w:lang w:val="en-GB"/>
        </w:rPr>
        <w:t>,</w:t>
      </w:r>
      <w:r w:rsidR="001726BB" w:rsidRPr="00944138">
        <w:rPr>
          <w:rFonts w:ascii="Arial" w:hAnsi="Arial" w:cs="Arial"/>
          <w:sz w:val="22"/>
          <w:szCs w:val="22"/>
          <w:lang w:val="en-GB"/>
        </w:rPr>
        <w:t xml:space="preserve"> can be singled out by their peers or other individuals in the community.</w:t>
      </w:r>
    </w:p>
    <w:p w14:paraId="2A6CC3E2" w14:textId="0B9420EF" w:rsidR="002A77ED" w:rsidRPr="00944138" w:rsidRDefault="00343952" w:rsidP="00233D0A">
      <w:pPr>
        <w:pStyle w:val="ListParagraph"/>
        <w:numPr>
          <w:ilvl w:val="0"/>
          <w:numId w:val="108"/>
        </w:numPr>
        <w:rPr>
          <w:rFonts w:ascii="Arial" w:hAnsi="Arial" w:cs="Arial"/>
          <w:sz w:val="24"/>
          <w:szCs w:val="24"/>
        </w:rPr>
      </w:pPr>
      <w:r w:rsidRPr="00944138">
        <w:rPr>
          <w:rFonts w:ascii="Arial" w:hAnsi="Arial" w:cs="Arial"/>
          <w:sz w:val="22"/>
          <w:szCs w:val="22"/>
        </w:rPr>
        <w:t xml:space="preserve">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t>
      </w:r>
      <w:r w:rsidRPr="00944138">
        <w:rPr>
          <w:rFonts w:ascii="Arial" w:hAnsi="Arial" w:cs="Arial"/>
          <w:bCs/>
          <w:sz w:val="22"/>
          <w:szCs w:val="22"/>
        </w:rPr>
        <w:t xml:space="preserve">Schools </w:t>
      </w:r>
      <w:r w:rsidR="00AD38D4" w:rsidRPr="00944138">
        <w:rPr>
          <w:rFonts w:ascii="Arial" w:hAnsi="Arial" w:cs="Arial"/>
          <w:bCs/>
          <w:sz w:val="22"/>
          <w:szCs w:val="22"/>
        </w:rPr>
        <w:t xml:space="preserve">will refer to </w:t>
      </w:r>
      <w:r w:rsidRPr="00944138">
        <w:rPr>
          <w:rFonts w:ascii="Arial" w:hAnsi="Arial" w:cs="Arial"/>
          <w:bCs/>
          <w:sz w:val="22"/>
          <w:szCs w:val="22"/>
        </w:rPr>
        <w:t xml:space="preserve">the </w:t>
      </w:r>
      <w:r w:rsidR="00CB6BB3" w:rsidRPr="00944138">
        <w:rPr>
          <w:rFonts w:ascii="Arial" w:hAnsi="Arial" w:cs="Arial"/>
          <w:bCs/>
          <w:sz w:val="22"/>
          <w:szCs w:val="22"/>
        </w:rPr>
        <w:t>DofE guidance in relation to Gender Questioning Children when deciding how to proceed.</w:t>
      </w:r>
    </w:p>
    <w:p w14:paraId="039D15FD" w14:textId="7D176035" w:rsidR="00D563C9" w:rsidRPr="00944138" w:rsidRDefault="002A77ED" w:rsidP="00233D0A">
      <w:pPr>
        <w:pStyle w:val="ListParagraph"/>
        <w:numPr>
          <w:ilvl w:val="0"/>
          <w:numId w:val="108"/>
        </w:numPr>
        <w:rPr>
          <w:rFonts w:ascii="Arial" w:hAnsi="Arial" w:cs="Arial"/>
          <w:sz w:val="22"/>
          <w:szCs w:val="22"/>
        </w:rPr>
      </w:pPr>
      <w:r w:rsidRPr="00944138">
        <w:rPr>
          <w:rFonts w:ascii="Arial" w:hAnsi="Arial" w:cs="Arial"/>
          <w:sz w:val="22"/>
          <w:szCs w:val="22"/>
        </w:rPr>
        <w:t xml:space="preserve">Children </w:t>
      </w:r>
      <w:r w:rsidR="003277ED" w:rsidRPr="00944138">
        <w:rPr>
          <w:rFonts w:ascii="Arial" w:hAnsi="Arial" w:cs="Arial"/>
          <w:sz w:val="22"/>
          <w:szCs w:val="22"/>
        </w:rPr>
        <w:t xml:space="preserve">may face greater risks where they do not </w:t>
      </w:r>
      <w:r w:rsidR="007A0958" w:rsidRPr="00944138">
        <w:rPr>
          <w:rFonts w:ascii="Arial" w:hAnsi="Arial" w:cs="Arial"/>
          <w:sz w:val="22"/>
          <w:szCs w:val="22"/>
        </w:rPr>
        <w:t xml:space="preserve">have </w:t>
      </w:r>
      <w:r w:rsidR="5400C314" w:rsidRPr="00944138">
        <w:rPr>
          <w:rFonts w:ascii="Arial" w:hAnsi="Arial" w:cs="Arial"/>
          <w:sz w:val="22"/>
          <w:szCs w:val="22"/>
        </w:rPr>
        <w:t>reliable</w:t>
      </w:r>
      <w:r w:rsidR="00837214" w:rsidRPr="00944138">
        <w:rPr>
          <w:rFonts w:ascii="Arial" w:hAnsi="Arial" w:cs="Arial"/>
          <w:sz w:val="22"/>
          <w:szCs w:val="22"/>
        </w:rPr>
        <w:t xml:space="preserve"> </w:t>
      </w:r>
      <w:r w:rsidR="05F21755" w:rsidRPr="00944138">
        <w:rPr>
          <w:rFonts w:ascii="Arial" w:hAnsi="Arial" w:cs="Arial"/>
          <w:sz w:val="22"/>
          <w:szCs w:val="22"/>
        </w:rPr>
        <w:t>adults</w:t>
      </w:r>
      <w:r w:rsidR="003277ED" w:rsidRPr="00944138">
        <w:rPr>
          <w:rFonts w:ascii="Arial" w:hAnsi="Arial" w:cs="Arial"/>
          <w:sz w:val="22"/>
          <w:szCs w:val="22"/>
        </w:rPr>
        <w:t xml:space="preserve"> around them</w:t>
      </w:r>
      <w:r w:rsidR="00874074" w:rsidRPr="00944138">
        <w:rPr>
          <w:rFonts w:ascii="Arial" w:hAnsi="Arial" w:cs="Arial"/>
          <w:sz w:val="22"/>
          <w:szCs w:val="22"/>
        </w:rPr>
        <w:t xml:space="preserve"> </w:t>
      </w:r>
      <w:r w:rsidR="005B1C2E" w:rsidRPr="00944138">
        <w:rPr>
          <w:rFonts w:ascii="Arial" w:hAnsi="Arial" w:cs="Arial"/>
          <w:sz w:val="22"/>
          <w:szCs w:val="22"/>
        </w:rPr>
        <w:t>that they feel they can trust and be open with.</w:t>
      </w:r>
      <w:r w:rsidR="00D563C9" w:rsidRPr="00944138">
        <w:rPr>
          <w:rFonts w:ascii="Arial" w:hAnsi="Arial" w:cs="Arial"/>
          <w:sz w:val="22"/>
          <w:szCs w:val="22"/>
        </w:rPr>
        <w:t xml:space="preserve"> </w:t>
      </w:r>
    </w:p>
    <w:p w14:paraId="22A734B0" w14:textId="7D2F14D8" w:rsidR="00D563C9" w:rsidRPr="00944138" w:rsidRDefault="00D563C9" w:rsidP="00233D0A">
      <w:pPr>
        <w:pStyle w:val="ListParagraph"/>
        <w:numPr>
          <w:ilvl w:val="0"/>
          <w:numId w:val="108"/>
        </w:numPr>
        <w:rPr>
          <w:rFonts w:ascii="Arial" w:hAnsi="Arial" w:cs="Arial"/>
          <w:sz w:val="22"/>
          <w:szCs w:val="22"/>
        </w:rPr>
      </w:pPr>
      <w:r w:rsidRPr="00944138">
        <w:rPr>
          <w:rFonts w:ascii="Arial" w:hAnsi="Arial" w:cs="Arial"/>
          <w:sz w:val="22"/>
          <w:szCs w:val="22"/>
          <w:lang w:val="en-GB"/>
        </w:rPr>
        <w:t>LGBT education is part of our curriculum for Relationships Education/Relationship and Sex Education and Health Education, and our staff will work to eliminate extra obstacles and create a safe environment that encourages children to voice their concerns.</w:t>
      </w:r>
    </w:p>
    <w:p w14:paraId="248FB2ED" w14:textId="0E1C2BB8" w:rsidR="00427E7F" w:rsidRPr="00944138" w:rsidRDefault="00427E7F" w:rsidP="00E67F11">
      <w:pPr>
        <w:pStyle w:val="Heading1"/>
        <w:numPr>
          <w:ilvl w:val="1"/>
          <w:numId w:val="123"/>
        </w:numPr>
        <w:rPr>
          <w:rFonts w:ascii="Arial" w:hAnsi="Arial" w:cs="Arial"/>
          <w:b/>
          <w:color w:val="009999"/>
          <w:sz w:val="28"/>
          <w:szCs w:val="28"/>
        </w:rPr>
      </w:pPr>
      <w:bookmarkStart w:id="76" w:name="_Toc209528150"/>
      <w:r w:rsidRPr="00944138">
        <w:rPr>
          <w:rFonts w:ascii="Arial" w:hAnsi="Arial" w:cs="Arial"/>
          <w:b/>
          <w:color w:val="009999"/>
          <w:sz w:val="28"/>
          <w:szCs w:val="28"/>
        </w:rPr>
        <w:t>Safeguarding Children with Special Educational Needs and Disabilities</w:t>
      </w:r>
      <w:bookmarkEnd w:id="76"/>
    </w:p>
    <w:p w14:paraId="37CFF2F5" w14:textId="77777777" w:rsidR="00427E7F" w:rsidRPr="00944138" w:rsidRDefault="00427E7F" w:rsidP="00427E7F">
      <w:pPr>
        <w:rPr>
          <w:rFonts w:ascii="Arial" w:hAnsi="Arial" w:cs="Arial"/>
          <w:bCs/>
          <w:color w:val="FF0000"/>
          <w:sz w:val="24"/>
          <w:szCs w:val="24"/>
        </w:rPr>
      </w:pPr>
    </w:p>
    <w:p w14:paraId="3ECC6309" w14:textId="7528AFD1" w:rsidR="00427E7F" w:rsidRPr="00944138" w:rsidRDefault="00E6266B" w:rsidP="00233D0A">
      <w:pPr>
        <w:pStyle w:val="ListParagraph"/>
        <w:numPr>
          <w:ilvl w:val="0"/>
          <w:numId w:val="101"/>
        </w:numPr>
        <w:rPr>
          <w:rFonts w:ascii="Arial" w:hAnsi="Arial" w:cs="Arial"/>
          <w:color w:val="000000"/>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427E7F" w:rsidRPr="00944138">
        <w:rPr>
          <w:rFonts w:ascii="Arial" w:hAnsi="Arial" w:cs="Arial"/>
          <w:sz w:val="22"/>
          <w:szCs w:val="22"/>
        </w:rPr>
        <w:t xml:space="preserve">understands that children with special educational needs (SEN) and disabilities face additional safeguarding challenges. These children may have an impaired capacity to </w:t>
      </w:r>
      <w:r w:rsidR="1C602B81" w:rsidRPr="00944138">
        <w:rPr>
          <w:rFonts w:ascii="Arial" w:hAnsi="Arial" w:cs="Arial"/>
          <w:sz w:val="22"/>
          <w:szCs w:val="22"/>
        </w:rPr>
        <w:t>understand</w:t>
      </w:r>
      <w:r w:rsidR="67CB3F61" w:rsidRPr="00944138">
        <w:rPr>
          <w:rFonts w:ascii="Arial" w:hAnsi="Arial" w:cs="Arial"/>
          <w:sz w:val="22"/>
          <w:szCs w:val="22"/>
        </w:rPr>
        <w:t>,</w:t>
      </w:r>
      <w:r w:rsidR="00427E7F" w:rsidRPr="00944138">
        <w:rPr>
          <w:rFonts w:ascii="Arial" w:hAnsi="Arial" w:cs="Arial"/>
          <w:sz w:val="22"/>
          <w:szCs w:val="22"/>
        </w:rPr>
        <w:t xml:space="preserve"> </w:t>
      </w:r>
      <w:r w:rsidR="00953F4E" w:rsidRPr="00944138">
        <w:rPr>
          <w:rFonts w:ascii="Arial" w:hAnsi="Arial" w:cs="Arial"/>
          <w:sz w:val="22"/>
          <w:szCs w:val="22"/>
        </w:rPr>
        <w:t>resist,</w:t>
      </w:r>
      <w:r w:rsidR="00427E7F" w:rsidRPr="00944138">
        <w:rPr>
          <w:rFonts w:ascii="Arial" w:hAnsi="Arial" w:cs="Arial"/>
          <w:sz w:val="22"/>
          <w:szCs w:val="22"/>
        </w:rPr>
        <w:t xml:space="preserve"> or avoid abuse. The DSL will work closely with the </w:t>
      </w:r>
      <w:r w:rsidR="007A0958" w:rsidRPr="00944138">
        <w:rPr>
          <w:rFonts w:ascii="Arial" w:hAnsi="Arial" w:cs="Arial"/>
          <w:sz w:val="22"/>
          <w:szCs w:val="22"/>
        </w:rPr>
        <w:t>SENDco to</w:t>
      </w:r>
      <w:r w:rsidR="00427E7F" w:rsidRPr="00944138">
        <w:rPr>
          <w:rFonts w:ascii="Arial" w:hAnsi="Arial" w:cs="Arial"/>
          <w:sz w:val="22"/>
          <w:szCs w:val="22"/>
        </w:rPr>
        <w:t xml:space="preserve"> plan </w:t>
      </w:r>
      <w:r w:rsidR="0A8CBBA2" w:rsidRPr="00944138">
        <w:rPr>
          <w:rFonts w:ascii="Arial" w:hAnsi="Arial" w:cs="Arial"/>
          <w:sz w:val="22"/>
          <w:szCs w:val="22"/>
        </w:rPr>
        <w:t xml:space="preserve">learning opportunities and </w:t>
      </w:r>
      <w:r w:rsidR="00427E7F" w:rsidRPr="00944138">
        <w:rPr>
          <w:rFonts w:ascii="Arial" w:hAnsi="Arial" w:cs="Arial"/>
          <w:sz w:val="22"/>
          <w:szCs w:val="22"/>
        </w:rPr>
        <w:t>support</w:t>
      </w:r>
      <w:r w:rsidR="27D16C8D" w:rsidRPr="00944138">
        <w:rPr>
          <w:rFonts w:ascii="Arial" w:hAnsi="Arial" w:cs="Arial"/>
          <w:sz w:val="22"/>
          <w:szCs w:val="22"/>
        </w:rPr>
        <w:t>,</w:t>
      </w:r>
      <w:r w:rsidR="00427E7F" w:rsidRPr="00944138">
        <w:rPr>
          <w:rFonts w:ascii="Arial" w:hAnsi="Arial" w:cs="Arial"/>
          <w:sz w:val="22"/>
          <w:szCs w:val="22"/>
        </w:rPr>
        <w:t xml:space="preserve"> as required.</w:t>
      </w:r>
    </w:p>
    <w:p w14:paraId="1D8FAC80" w14:textId="72F0D3AD" w:rsidR="00427E7F" w:rsidRPr="00944138" w:rsidRDefault="00427E7F" w:rsidP="00233D0A">
      <w:pPr>
        <w:pStyle w:val="ListParagraph"/>
        <w:numPr>
          <w:ilvl w:val="0"/>
          <w:numId w:val="28"/>
        </w:numPr>
        <w:rPr>
          <w:rFonts w:ascii="Arial" w:hAnsi="Arial" w:cs="Arial"/>
          <w:sz w:val="22"/>
          <w:szCs w:val="22"/>
          <w:lang w:val="en-GB"/>
        </w:rPr>
      </w:pPr>
      <w:r w:rsidRPr="00944138">
        <w:rPr>
          <w:rFonts w:ascii="Arial" w:hAnsi="Arial" w:cs="Arial"/>
          <w:sz w:val="22"/>
          <w:szCs w:val="22"/>
          <w:lang w:val="en-GB"/>
        </w:rPr>
        <w:t xml:space="preserve">All staff will ensure that children with SEN and disabilities </w:t>
      </w:r>
      <w:r w:rsidR="646CBCF9" w:rsidRPr="00944138">
        <w:rPr>
          <w:rFonts w:ascii="Arial" w:hAnsi="Arial" w:cs="Arial"/>
          <w:sz w:val="22"/>
          <w:szCs w:val="22"/>
          <w:lang w:val="en-GB"/>
        </w:rPr>
        <w:t>are</w:t>
      </w:r>
      <w:r w:rsidR="0030477B" w:rsidRPr="00944138">
        <w:rPr>
          <w:rFonts w:ascii="Arial" w:hAnsi="Arial" w:cs="Arial"/>
          <w:sz w:val="22"/>
          <w:szCs w:val="22"/>
          <w:lang w:val="en-GB"/>
        </w:rPr>
        <w:t xml:space="preserve"> </w:t>
      </w:r>
      <w:r w:rsidRPr="00944138">
        <w:rPr>
          <w:rFonts w:ascii="Arial" w:hAnsi="Arial" w:cs="Arial"/>
          <w:sz w:val="22"/>
          <w:szCs w:val="22"/>
          <w:lang w:val="en-GB"/>
        </w:rPr>
        <w:t xml:space="preserve">able to overcome the barriers that exist for this group of </w:t>
      </w:r>
      <w:r w:rsidR="00953F4E" w:rsidRPr="00944138">
        <w:rPr>
          <w:rFonts w:ascii="Arial" w:hAnsi="Arial" w:cs="Arial"/>
          <w:sz w:val="22"/>
          <w:szCs w:val="22"/>
          <w:lang w:val="en-GB"/>
        </w:rPr>
        <w:t>children and</w:t>
      </w:r>
      <w:r w:rsidRPr="00944138">
        <w:rPr>
          <w:rFonts w:ascii="Arial" w:hAnsi="Arial" w:cs="Arial"/>
          <w:sz w:val="22"/>
          <w:szCs w:val="22"/>
          <w:lang w:val="en-GB"/>
        </w:rPr>
        <w:t xml:space="preserve"> specifically ensure that those with communication difficulties </w:t>
      </w:r>
      <w:r w:rsidR="113F9A81" w:rsidRPr="00944138">
        <w:rPr>
          <w:rFonts w:ascii="Arial" w:hAnsi="Arial" w:cs="Arial"/>
          <w:sz w:val="22"/>
          <w:szCs w:val="22"/>
          <w:lang w:val="en-GB"/>
        </w:rPr>
        <w:t>are</w:t>
      </w:r>
      <w:r w:rsidRPr="00944138">
        <w:rPr>
          <w:rFonts w:ascii="Arial" w:hAnsi="Arial" w:cs="Arial"/>
          <w:sz w:val="22"/>
          <w:szCs w:val="22"/>
          <w:lang w:val="en-GB"/>
        </w:rPr>
        <w:t xml:space="preserve"> supported to </w:t>
      </w:r>
      <w:r w:rsidR="7A80AF8D" w:rsidRPr="00944138">
        <w:rPr>
          <w:rFonts w:ascii="Arial" w:hAnsi="Arial" w:cs="Arial"/>
          <w:sz w:val="22"/>
          <w:szCs w:val="22"/>
          <w:lang w:val="en-GB"/>
        </w:rPr>
        <w:t xml:space="preserve">be able to express </w:t>
      </w:r>
      <w:r w:rsidRPr="00944138">
        <w:rPr>
          <w:rFonts w:ascii="Arial" w:hAnsi="Arial" w:cs="Arial"/>
          <w:sz w:val="22"/>
          <w:szCs w:val="22"/>
          <w:lang w:val="en-GB"/>
        </w:rPr>
        <w:t xml:space="preserve">their voice </w:t>
      </w:r>
      <w:r w:rsidR="7A80AF8D" w:rsidRPr="00944138">
        <w:rPr>
          <w:rFonts w:ascii="Arial" w:hAnsi="Arial" w:cs="Arial"/>
          <w:sz w:val="22"/>
          <w:szCs w:val="22"/>
          <w:lang w:val="en-GB"/>
        </w:rPr>
        <w:t>and that it</w:t>
      </w:r>
      <w:r w:rsidRPr="00944138">
        <w:rPr>
          <w:rFonts w:ascii="Arial" w:hAnsi="Arial" w:cs="Arial"/>
          <w:sz w:val="22"/>
          <w:szCs w:val="22"/>
          <w:lang w:val="en-GB"/>
        </w:rPr>
        <w:t xml:space="preserve"> is listened to and acted upon. </w:t>
      </w:r>
    </w:p>
    <w:p w14:paraId="4C9555E4" w14:textId="58F86B2C" w:rsidR="00427E7F" w:rsidRPr="00944138" w:rsidRDefault="00427E7F" w:rsidP="00233D0A">
      <w:pPr>
        <w:pStyle w:val="ListParagraph"/>
        <w:numPr>
          <w:ilvl w:val="0"/>
          <w:numId w:val="28"/>
        </w:numPr>
        <w:rPr>
          <w:rFonts w:ascii="Arial" w:hAnsi="Arial" w:cs="Arial"/>
          <w:sz w:val="22"/>
          <w:szCs w:val="22"/>
          <w:lang w:val="en-GB"/>
        </w:rPr>
      </w:pPr>
      <w:r w:rsidRPr="00944138">
        <w:rPr>
          <w:rFonts w:ascii="Arial" w:hAnsi="Arial" w:cs="Arial"/>
          <w:sz w:val="22"/>
          <w:szCs w:val="22"/>
          <w:lang w:val="en-GB"/>
        </w:rPr>
        <w:t xml:space="preserve">It is important that all staff are aware that children with SEN and disabilities may not always outwardly display indicators of abuse and that some children can be disproportionally impacted by things like bullying and exploitation without </w:t>
      </w:r>
      <w:r w:rsidR="0BACC912" w:rsidRPr="00944138">
        <w:rPr>
          <w:rFonts w:ascii="Arial" w:hAnsi="Arial" w:cs="Arial"/>
          <w:sz w:val="22"/>
          <w:szCs w:val="22"/>
          <w:lang w:val="en-GB"/>
        </w:rPr>
        <w:t>explicitly</w:t>
      </w:r>
      <w:r w:rsidRPr="00944138">
        <w:rPr>
          <w:rFonts w:ascii="Arial" w:hAnsi="Arial" w:cs="Arial"/>
          <w:sz w:val="22"/>
          <w:szCs w:val="22"/>
          <w:lang w:val="en-GB"/>
        </w:rPr>
        <w:t xml:space="preserve"> showing signs. </w:t>
      </w:r>
    </w:p>
    <w:p w14:paraId="4D34644E" w14:textId="7E9F2258" w:rsidR="00AD38D4" w:rsidRPr="00944138" w:rsidRDefault="00AD38D4" w:rsidP="00AD38D4">
      <w:pPr>
        <w:pStyle w:val="ListParagraph"/>
        <w:numPr>
          <w:ilvl w:val="0"/>
          <w:numId w:val="28"/>
        </w:numPr>
        <w:rPr>
          <w:rFonts w:ascii="Arial" w:hAnsi="Arial" w:cs="Arial"/>
          <w:sz w:val="22"/>
          <w:szCs w:val="22"/>
          <w:lang w:val="en-GB"/>
        </w:rPr>
      </w:pPr>
      <w:r w:rsidRPr="00944138">
        <w:rPr>
          <w:rFonts w:ascii="Arial" w:hAnsi="Arial" w:cs="Arial"/>
          <w:color w:val="000000" w:themeColor="text1"/>
          <w:sz w:val="22"/>
          <w:szCs w:val="22"/>
          <w:lang w:val="en-GB"/>
        </w:rPr>
        <w:t>All members of staff will be encouraged to appropriately explore possible indicators of abuse such as behaviour/mood change or injuries and not to assume that they are related to the child’s disability.  To address these additional challenges</w:t>
      </w:r>
      <w:r w:rsidRPr="00944138">
        <w:rPr>
          <w:rFonts w:ascii="Arial" w:hAnsi="Arial" w:cs="Arial"/>
          <w:sz w:val="22"/>
          <w:szCs w:val="22"/>
          <w:lang w:val="en-GB"/>
        </w:rPr>
        <w:t xml:space="preserve">, our school </w:t>
      </w:r>
      <w:r w:rsidRPr="00944138">
        <w:rPr>
          <w:rFonts w:ascii="Arial" w:hAnsi="Arial" w:cs="Arial"/>
          <w:color w:val="000000" w:themeColor="text1"/>
          <w:sz w:val="22"/>
          <w:szCs w:val="22"/>
          <w:lang w:val="en-GB"/>
        </w:rPr>
        <w:t>will always consider extra pastoral support for children with SEN and disabilities.</w:t>
      </w:r>
    </w:p>
    <w:p w14:paraId="10B72C79" w14:textId="39EC6C1D" w:rsidR="00D07E44" w:rsidRPr="00944138" w:rsidRDefault="00AD38D4" w:rsidP="00233D0A">
      <w:pPr>
        <w:pStyle w:val="ListParagraph"/>
        <w:numPr>
          <w:ilvl w:val="0"/>
          <w:numId w:val="28"/>
        </w:numPr>
        <w:rPr>
          <w:rFonts w:ascii="Arial" w:hAnsi="Arial" w:cs="Arial"/>
          <w:bCs/>
          <w:sz w:val="22"/>
          <w:szCs w:val="22"/>
          <w:lang w:val="en-GB"/>
        </w:rPr>
      </w:pPr>
      <w:r w:rsidRPr="00944138">
        <w:rPr>
          <w:rFonts w:ascii="Arial" w:hAnsi="Arial" w:cs="Arial"/>
          <w:bCs/>
          <w:sz w:val="22"/>
          <w:szCs w:val="22"/>
          <w:lang w:val="en-GB"/>
        </w:rPr>
        <w:t>Each</w:t>
      </w:r>
      <w:r w:rsidR="00D07E44" w:rsidRPr="00944138">
        <w:rPr>
          <w:rFonts w:ascii="Arial" w:hAnsi="Arial" w:cs="Arial"/>
          <w:bCs/>
          <w:sz w:val="22"/>
          <w:szCs w:val="22"/>
          <w:lang w:val="en-GB"/>
        </w:rPr>
        <w:t xml:space="preserve"> school has clear policies on intimate and personal care that promote children’s health, safety, independence, and dignity. Procedures are transparent and well-documented, with robust record-keeping in place. For more details, see </w:t>
      </w:r>
      <w:r w:rsidRPr="00944138">
        <w:rPr>
          <w:rFonts w:ascii="Arial" w:hAnsi="Arial" w:cs="Arial"/>
          <w:bCs/>
          <w:sz w:val="22"/>
          <w:szCs w:val="22"/>
          <w:lang w:val="en-GB"/>
        </w:rPr>
        <w:t>individual school websites.</w:t>
      </w:r>
    </w:p>
    <w:p w14:paraId="595968D0" w14:textId="77777777" w:rsidR="00EE701B" w:rsidRPr="00944138" w:rsidRDefault="00EE701B" w:rsidP="00EE701B">
      <w:pPr>
        <w:rPr>
          <w:rFonts w:ascii="Arial" w:hAnsi="Arial" w:cs="Arial"/>
        </w:rPr>
      </w:pPr>
    </w:p>
    <w:p w14:paraId="7696A40E" w14:textId="39F59470" w:rsidR="00EE701B" w:rsidRPr="00944138" w:rsidRDefault="00B22E6E" w:rsidP="00AD38D4">
      <w:pPr>
        <w:pStyle w:val="Heading2"/>
        <w:rPr>
          <w:rFonts w:ascii="Arial" w:hAnsi="Arial" w:cs="Arial"/>
          <w:b/>
          <w:color w:val="009999"/>
          <w:sz w:val="32"/>
          <w:szCs w:val="32"/>
        </w:rPr>
      </w:pPr>
      <w:bookmarkStart w:id="77" w:name="Online_Safety"/>
      <w:bookmarkStart w:id="78" w:name="_Toc209528151"/>
      <w:r w:rsidRPr="00944138">
        <w:rPr>
          <w:rFonts w:ascii="Arial" w:hAnsi="Arial" w:cs="Arial"/>
          <w:b/>
          <w:color w:val="009999"/>
          <w:sz w:val="32"/>
          <w:szCs w:val="32"/>
        </w:rPr>
        <w:lastRenderedPageBreak/>
        <w:t>9.</w:t>
      </w:r>
      <w:r w:rsidR="00EE701B" w:rsidRPr="00944138">
        <w:rPr>
          <w:rFonts w:ascii="Arial" w:hAnsi="Arial" w:cs="Arial"/>
          <w:b/>
          <w:color w:val="009999"/>
          <w:sz w:val="32"/>
          <w:szCs w:val="32"/>
        </w:rPr>
        <w:t xml:space="preserve"> Online Safety</w:t>
      </w:r>
      <w:bookmarkEnd w:id="77"/>
      <w:bookmarkEnd w:id="78"/>
    </w:p>
    <w:p w14:paraId="21F9ADDC" w14:textId="77777777" w:rsidR="00AD38D4" w:rsidRPr="00944138" w:rsidRDefault="00AD38D4" w:rsidP="00AD38D4">
      <w:pPr>
        <w:pStyle w:val="ListParagraph"/>
        <w:ind w:left="360"/>
        <w:rPr>
          <w:rFonts w:ascii="Arial" w:hAnsi="Arial" w:cs="Arial"/>
          <w:sz w:val="22"/>
          <w:szCs w:val="22"/>
        </w:rPr>
      </w:pPr>
    </w:p>
    <w:p w14:paraId="5BC76BA9" w14:textId="2217DBCB" w:rsidR="00EE701B" w:rsidRPr="00944138" w:rsidRDefault="00EE701B" w:rsidP="00AD38D4">
      <w:pPr>
        <w:pStyle w:val="ListParagraph"/>
        <w:ind w:left="360"/>
        <w:rPr>
          <w:rFonts w:ascii="Arial" w:hAnsi="Arial" w:cs="Arial"/>
          <w:bCs/>
          <w:sz w:val="22"/>
          <w:szCs w:val="22"/>
        </w:rPr>
      </w:pPr>
      <w:r w:rsidRPr="00944138">
        <w:rPr>
          <w:rFonts w:ascii="Arial" w:hAnsi="Arial" w:cs="Arial"/>
          <w:sz w:val="22"/>
          <w:szCs w:val="22"/>
        </w:rPr>
        <w:t>It</w:t>
      </w:r>
      <w:r w:rsidRPr="00944138">
        <w:rPr>
          <w:rFonts w:ascii="Arial" w:hAnsi="Arial" w:cs="Arial"/>
          <w:b/>
          <w:sz w:val="22"/>
          <w:szCs w:val="22"/>
        </w:rPr>
        <w:t xml:space="preserve"> </w:t>
      </w:r>
      <w:r w:rsidRPr="00944138">
        <w:rPr>
          <w:rFonts w:ascii="Arial" w:hAnsi="Arial" w:cs="Arial"/>
          <w:sz w:val="22"/>
          <w:szCs w:val="22"/>
        </w:rPr>
        <w:t>is recognised by</w:t>
      </w:r>
      <w:r w:rsidR="00AD38D4" w:rsidRPr="00944138">
        <w:rPr>
          <w:rFonts w:ascii="Arial" w:hAnsi="Arial" w:cs="Arial"/>
          <w:sz w:val="22"/>
          <w:szCs w:val="22"/>
        </w:rPr>
        <w:t xml:space="preserve">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sz w:val="22"/>
          <w:szCs w:val="22"/>
        </w:rPr>
        <w:t xml:space="preserve">that the use of technology presents challenges and risks to children and adults both inside and outside of </w:t>
      </w:r>
      <w:r w:rsidRPr="00944138">
        <w:rPr>
          <w:rFonts w:ascii="Arial" w:hAnsi="Arial" w:cs="Arial"/>
          <w:bCs/>
          <w:sz w:val="22"/>
          <w:szCs w:val="22"/>
        </w:rPr>
        <w:t>school.</w:t>
      </w:r>
    </w:p>
    <w:p w14:paraId="56C5CF80" w14:textId="77777777" w:rsidR="00AD38D4" w:rsidRPr="00944138" w:rsidRDefault="00AD38D4" w:rsidP="00AD38D4">
      <w:pPr>
        <w:pStyle w:val="ListParagraph"/>
        <w:ind w:left="360"/>
        <w:rPr>
          <w:rFonts w:ascii="Arial" w:hAnsi="Arial" w:cs="Arial"/>
          <w:b/>
          <w:i/>
          <w:color w:val="FF0000"/>
          <w:sz w:val="22"/>
          <w:szCs w:val="22"/>
        </w:rPr>
      </w:pPr>
    </w:p>
    <w:p w14:paraId="44C92237" w14:textId="77777777" w:rsidR="00EE701B" w:rsidRPr="00944138" w:rsidRDefault="00EE701B" w:rsidP="00233D0A">
      <w:pPr>
        <w:numPr>
          <w:ilvl w:val="0"/>
          <w:numId w:val="30"/>
        </w:numPr>
        <w:spacing w:after="0" w:line="240" w:lineRule="auto"/>
        <w:rPr>
          <w:rFonts w:ascii="Arial" w:hAnsi="Arial" w:cs="Arial"/>
        </w:rPr>
      </w:pPr>
      <w:r w:rsidRPr="00944138">
        <w:rPr>
          <w:rFonts w:ascii="Arial" w:hAnsi="Arial" w:cs="Arial"/>
        </w:rPr>
        <w:t>The use of technology has become a significant component of many safeguarding issues. For example, technology often provides the platform that facilitates harm in cases of child exploitation; radicalisation; sexual predation and bullying.</w:t>
      </w:r>
    </w:p>
    <w:p w14:paraId="7332671A" w14:textId="2A4749E7" w:rsidR="00EE701B" w:rsidRPr="00944138" w:rsidRDefault="00E6266B" w:rsidP="00233D0A">
      <w:pPr>
        <w:numPr>
          <w:ilvl w:val="0"/>
          <w:numId w:val="30"/>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E701B" w:rsidRPr="00944138">
        <w:rPr>
          <w:rFonts w:ascii="Arial" w:hAnsi="Arial" w:cs="Arial"/>
        </w:rPr>
        <w:t>will empower, protect and educate the whole school community in the use of technology and establish mechanisms to identify, intervene in, and escalate any incident where appropriate.</w:t>
      </w:r>
    </w:p>
    <w:p w14:paraId="6FAA4974" w14:textId="77777777" w:rsidR="00EE701B" w:rsidRPr="00944138" w:rsidRDefault="00EE701B" w:rsidP="00233D0A">
      <w:pPr>
        <w:numPr>
          <w:ilvl w:val="0"/>
          <w:numId w:val="30"/>
        </w:numPr>
        <w:spacing w:after="0" w:line="240" w:lineRule="auto"/>
        <w:rPr>
          <w:rFonts w:ascii="Arial" w:hAnsi="Arial" w:cs="Arial"/>
        </w:rPr>
      </w:pPr>
      <w:r w:rsidRPr="00944138">
        <w:rPr>
          <w:rFonts w:ascii="Arial" w:hAnsi="Arial" w:cs="Arial"/>
        </w:rPr>
        <w:t>The DSL has overall responsibility for online safeguarding within the school but will liaise as necessary with other members of staff.</w:t>
      </w:r>
    </w:p>
    <w:p w14:paraId="72D0CE77" w14:textId="3D0361AD" w:rsidR="00EE701B" w:rsidRPr="00944138" w:rsidRDefault="00EE701B" w:rsidP="00233D0A">
      <w:pPr>
        <w:numPr>
          <w:ilvl w:val="0"/>
          <w:numId w:val="30"/>
        </w:numPr>
        <w:spacing w:after="0" w:line="240" w:lineRule="auto"/>
        <w:rPr>
          <w:rFonts w:ascii="Arial" w:hAnsi="Arial" w:cs="Arial"/>
        </w:rPr>
      </w:pPr>
      <w:r w:rsidRPr="00944138">
        <w:rPr>
          <w:rFonts w:ascii="Arial" w:hAnsi="Arial" w:cs="Arial"/>
        </w:rPr>
        <w:t>The DSL and leadership team and Governing Body have read, understood and acted upon all guidance regarding Online Safety within ‘Keeping Children Safe in Education’ 202</w:t>
      </w:r>
      <w:r w:rsidR="00B22E6E" w:rsidRPr="00944138">
        <w:rPr>
          <w:rFonts w:ascii="Arial" w:hAnsi="Arial" w:cs="Arial"/>
        </w:rPr>
        <w:t>5</w:t>
      </w:r>
    </w:p>
    <w:p w14:paraId="4F8D97A7" w14:textId="4D493A2E" w:rsidR="00EE701B" w:rsidRPr="00944138" w:rsidRDefault="00E6266B" w:rsidP="00233D0A">
      <w:pPr>
        <w:numPr>
          <w:ilvl w:val="0"/>
          <w:numId w:val="31"/>
        </w:numPr>
        <w:spacing w:after="0" w:line="240" w:lineRule="auto"/>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E701B" w:rsidRPr="00944138">
        <w:rPr>
          <w:rFonts w:ascii="Arial" w:hAnsi="Arial" w:cs="Arial"/>
        </w:rPr>
        <w:t>identifies the breadth of issues within online safety can be considerable, but they can be broadly categorised into four areas of risk:</w:t>
      </w:r>
    </w:p>
    <w:p w14:paraId="49FE65D7" w14:textId="77777777" w:rsidR="00B22E6E" w:rsidRPr="00944138" w:rsidRDefault="00B22E6E" w:rsidP="00233D0A">
      <w:pPr>
        <w:numPr>
          <w:ilvl w:val="1"/>
          <w:numId w:val="31"/>
        </w:numPr>
        <w:spacing w:after="0" w:line="240" w:lineRule="auto"/>
        <w:rPr>
          <w:rFonts w:ascii="Arial" w:hAnsi="Arial" w:cs="Arial"/>
        </w:rPr>
      </w:pPr>
      <w:r w:rsidRPr="00944138">
        <w:rPr>
          <w:rFonts w:ascii="Arial" w:hAnsi="Arial" w:cs="Arial"/>
          <w:b/>
          <w:bCs/>
        </w:rPr>
        <w:t>Content:</w:t>
      </w:r>
      <w:r w:rsidRPr="00944138">
        <w:rPr>
          <w:rFonts w:ascii="Arial" w:hAnsi="Arial" w:cs="Arial"/>
        </w:rPr>
        <w:t xml:space="preserve"> being exposed to illegal, inappropriate, or harmful content, for example: pornography, racism, misogyny, self-harm, suicide, anti-Semitism, radicalisation, extremism, misinformation, disinformation (including fake news) and conspiracy theories.</w:t>
      </w:r>
    </w:p>
    <w:p w14:paraId="3F95B994" w14:textId="77777777" w:rsidR="00B22E6E" w:rsidRPr="00944138" w:rsidRDefault="00B22E6E" w:rsidP="00233D0A">
      <w:pPr>
        <w:numPr>
          <w:ilvl w:val="1"/>
          <w:numId w:val="31"/>
        </w:numPr>
        <w:spacing w:after="0" w:line="240" w:lineRule="auto"/>
        <w:rPr>
          <w:rFonts w:ascii="Arial" w:hAnsi="Arial" w:cs="Arial"/>
        </w:rPr>
      </w:pPr>
      <w:r w:rsidRPr="00944138">
        <w:rPr>
          <w:rFonts w:ascii="Arial" w:hAnsi="Arial" w:cs="Arial"/>
          <w:b/>
          <w:bCs/>
        </w:rPr>
        <w:t>Contact:</w:t>
      </w:r>
      <w:r w:rsidRPr="00944138">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DFD3FC0" w14:textId="77777777" w:rsidR="00B22E6E" w:rsidRPr="00944138" w:rsidRDefault="00B22E6E" w:rsidP="00233D0A">
      <w:pPr>
        <w:numPr>
          <w:ilvl w:val="1"/>
          <w:numId w:val="31"/>
        </w:numPr>
        <w:spacing w:after="0" w:line="240" w:lineRule="auto"/>
        <w:rPr>
          <w:rFonts w:ascii="Arial" w:hAnsi="Arial" w:cs="Arial"/>
        </w:rPr>
      </w:pPr>
      <w:r w:rsidRPr="00944138">
        <w:rPr>
          <w:rFonts w:ascii="Arial" w:hAnsi="Arial" w:cs="Arial"/>
          <w:b/>
          <w:bCs/>
        </w:rPr>
        <w:t>Conduct:</w:t>
      </w:r>
      <w:r w:rsidRPr="00944138">
        <w:rPr>
          <w:rFonts w:ascii="Arial" w:hAnsi="Arial" w:cs="Arial"/>
        </w:rPr>
        <w:t xml:space="preserve"> personal online behaviour that increases the likelihood of, or causes, harm. For example, making, sending and receiving explicit images (including consensual and non-consensual sharing of nudes and semi-nudes and/or pornography), sharing other explicit images and online bullying.</w:t>
      </w:r>
    </w:p>
    <w:p w14:paraId="2783928D" w14:textId="77777777" w:rsidR="00B22E6E" w:rsidRPr="00944138" w:rsidRDefault="00B22E6E" w:rsidP="00233D0A">
      <w:pPr>
        <w:numPr>
          <w:ilvl w:val="1"/>
          <w:numId w:val="31"/>
        </w:numPr>
        <w:spacing w:after="0" w:line="240" w:lineRule="auto"/>
        <w:rPr>
          <w:rFonts w:ascii="Arial" w:hAnsi="Arial" w:cs="Arial"/>
        </w:rPr>
      </w:pPr>
      <w:r w:rsidRPr="00944138">
        <w:rPr>
          <w:rFonts w:ascii="Arial" w:hAnsi="Arial" w:cs="Arial"/>
          <w:b/>
          <w:bCs/>
        </w:rPr>
        <w:t>Commerce:</w:t>
      </w:r>
      <w:r w:rsidRPr="00944138">
        <w:rPr>
          <w:rFonts w:ascii="Arial" w:hAnsi="Arial" w:cs="Arial"/>
        </w:rPr>
        <w:t xml:space="preserve"> risks such as online gambling, inappropriate advertising, phishing and or financial </w:t>
      </w:r>
      <w:bookmarkStart w:id="79" w:name="_Int_QU63QTJT"/>
      <w:r w:rsidRPr="00944138">
        <w:rPr>
          <w:rFonts w:ascii="Arial" w:hAnsi="Arial" w:cs="Arial"/>
        </w:rPr>
        <w:t>scams</w:t>
      </w:r>
      <w:bookmarkEnd w:id="79"/>
      <w:r w:rsidRPr="00944138">
        <w:rPr>
          <w:rFonts w:ascii="Arial" w:hAnsi="Arial" w:cs="Arial"/>
        </w:rPr>
        <w:t>.</w:t>
      </w:r>
    </w:p>
    <w:p w14:paraId="7D99F0FA" w14:textId="77777777" w:rsidR="00B22E6E" w:rsidRPr="00944138" w:rsidRDefault="00B22E6E" w:rsidP="00B22E6E">
      <w:pPr>
        <w:ind w:left="1080"/>
        <w:rPr>
          <w:rFonts w:ascii="Arial" w:hAnsi="Arial" w:cs="Arial"/>
        </w:rPr>
      </w:pPr>
    </w:p>
    <w:p w14:paraId="1F0706D6" w14:textId="633FE97D" w:rsidR="00EE701B" w:rsidRPr="00944138" w:rsidRDefault="00E6266B" w:rsidP="00233D0A">
      <w:pPr>
        <w:pStyle w:val="ListParagraph"/>
        <w:numPr>
          <w:ilvl w:val="0"/>
          <w:numId w:val="32"/>
        </w:numPr>
        <w:rPr>
          <w:rFonts w:ascii="Arial" w:hAnsi="Arial" w:cs="Arial"/>
          <w:color w:val="FF0000"/>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E701B" w:rsidRPr="00944138">
        <w:rPr>
          <w:rFonts w:ascii="Arial" w:hAnsi="Arial" w:cs="Arial"/>
          <w:sz w:val="22"/>
          <w:szCs w:val="22"/>
          <w:lang w:val="en-GB"/>
        </w:rPr>
        <w:t>recognises the specific risks posed by mobile phones</w:t>
      </w:r>
      <w:r w:rsidR="00B22E6E" w:rsidRPr="00944138">
        <w:rPr>
          <w:rFonts w:ascii="Arial" w:hAnsi="Arial" w:cs="Arial"/>
          <w:sz w:val="22"/>
          <w:szCs w:val="22"/>
          <w:lang w:val="en-GB"/>
        </w:rPr>
        <w:t>, wearable technology</w:t>
      </w:r>
      <w:r w:rsidR="00EE701B" w:rsidRPr="00944138">
        <w:rPr>
          <w:rFonts w:ascii="Arial" w:hAnsi="Arial" w:cs="Arial"/>
          <w:sz w:val="22"/>
          <w:szCs w:val="22"/>
          <w:lang w:val="en-GB"/>
        </w:rPr>
        <w:t xml:space="preserve"> and cameras, and, in accordance with KCSIE 20</w:t>
      </w:r>
      <w:r w:rsidR="000131FD" w:rsidRPr="00944138">
        <w:rPr>
          <w:rFonts w:ascii="Arial" w:hAnsi="Arial" w:cs="Arial"/>
          <w:sz w:val="22"/>
          <w:szCs w:val="22"/>
          <w:lang w:val="en-GB"/>
        </w:rPr>
        <w:t>25</w:t>
      </w:r>
      <w:r w:rsidR="00EE701B" w:rsidRPr="00944138">
        <w:rPr>
          <w:rFonts w:ascii="Arial" w:hAnsi="Arial" w:cs="Arial"/>
          <w:sz w:val="22"/>
          <w:szCs w:val="22"/>
          <w:lang w:val="en-GB"/>
        </w:rPr>
        <w:t xml:space="preserve">, has appropriate policies in place that are shared and understood by all members of the school community.  Further information reading the specific approaches relating to this can be found in the </w:t>
      </w:r>
      <w:r w:rsidR="00AD38D4" w:rsidRPr="00944138">
        <w:rPr>
          <w:rFonts w:ascii="Arial" w:hAnsi="Arial" w:cs="Arial"/>
          <w:sz w:val="22"/>
          <w:szCs w:val="22"/>
          <w:lang w:val="en-GB"/>
        </w:rPr>
        <w:t xml:space="preserve">Trust school’s Online Safety Policy, Acceptable Use agreements; Mobile Devices Policy Image Use Policy which can be found </w:t>
      </w:r>
      <w:r w:rsidR="00AD38D4" w:rsidRPr="00944138">
        <w:rPr>
          <w:rFonts w:ascii="Arial" w:hAnsi="Arial" w:cs="Arial"/>
          <w:i/>
          <w:sz w:val="22"/>
          <w:szCs w:val="22"/>
          <w:lang w:val="en-GB"/>
        </w:rPr>
        <w:t>in the staff room; website and staff shared drives</w:t>
      </w:r>
    </w:p>
    <w:p w14:paraId="6B9E1036" w14:textId="1DA8EA62" w:rsidR="00EE701B" w:rsidRPr="00944138" w:rsidRDefault="00416B7F" w:rsidP="00233D0A">
      <w:pPr>
        <w:pStyle w:val="ListParagraph"/>
        <w:numPr>
          <w:ilvl w:val="0"/>
          <w:numId w:val="32"/>
        </w:numPr>
        <w:rPr>
          <w:rFonts w:ascii="Arial" w:hAnsi="Arial" w:cs="Arial"/>
          <w:sz w:val="22"/>
          <w:szCs w:val="22"/>
          <w:lang w:val="en-GB"/>
        </w:rPr>
      </w:pPr>
      <w:r>
        <w:rPr>
          <w:rFonts w:ascii="Arial" w:hAnsi="Arial" w:cs="Arial"/>
          <w:sz w:val="22"/>
          <w:szCs w:val="22"/>
          <w:lang w:val="en-GB"/>
        </w:rPr>
        <w:t>ST NICHOLAS’ CEP SCHOOL</w:t>
      </w:r>
      <w:r w:rsidR="00AD38D4" w:rsidRPr="00944138">
        <w:rPr>
          <w:rFonts w:ascii="Arial" w:hAnsi="Arial" w:cs="Arial"/>
          <w:sz w:val="22"/>
          <w:szCs w:val="22"/>
          <w:lang w:val="en-GB"/>
        </w:rPr>
        <w:t xml:space="preserve"> </w:t>
      </w:r>
      <w:r w:rsidR="00EE701B" w:rsidRPr="00944138">
        <w:rPr>
          <w:rFonts w:ascii="Arial" w:hAnsi="Arial" w:cs="Arial"/>
          <w:sz w:val="22"/>
          <w:szCs w:val="22"/>
          <w:lang w:val="en-GB"/>
        </w:rPr>
        <w:t xml:space="preserve">uses a wide range of technology. This includes computers, laptops, tablets and other digital devices, the internet, and email systems. </w:t>
      </w:r>
    </w:p>
    <w:p w14:paraId="29E0EAF8" w14:textId="77777777" w:rsidR="00EE701B" w:rsidRPr="00944138" w:rsidRDefault="00EE701B" w:rsidP="00233D0A">
      <w:pPr>
        <w:pStyle w:val="ListParagraph"/>
        <w:numPr>
          <w:ilvl w:val="0"/>
          <w:numId w:val="86"/>
        </w:numPr>
        <w:rPr>
          <w:rFonts w:ascii="Arial" w:hAnsi="Arial" w:cs="Arial"/>
          <w:sz w:val="22"/>
          <w:szCs w:val="22"/>
          <w:lang w:val="en-GB"/>
        </w:rPr>
      </w:pPr>
      <w:r w:rsidRPr="00944138">
        <w:rPr>
          <w:rFonts w:ascii="Arial" w:hAnsi="Arial" w:cs="Arial"/>
          <w:sz w:val="22"/>
          <w:szCs w:val="22"/>
          <w:lang w:val="en-GB"/>
        </w:rPr>
        <w:t>All school owned devices and systems will be used in accordance with our acceptable use policies and with appropriate safety and security measures in place.</w:t>
      </w:r>
    </w:p>
    <w:p w14:paraId="34A2EF9B" w14:textId="77777777" w:rsidR="00EE701B" w:rsidRPr="00944138" w:rsidRDefault="00EE701B" w:rsidP="00233D0A">
      <w:pPr>
        <w:pStyle w:val="Default"/>
        <w:numPr>
          <w:ilvl w:val="0"/>
          <w:numId w:val="64"/>
        </w:numPr>
        <w:rPr>
          <w:rFonts w:ascii="Arial" w:hAnsi="Arial" w:cs="Arial"/>
          <w:color w:val="auto"/>
          <w:sz w:val="22"/>
          <w:szCs w:val="22"/>
        </w:rPr>
      </w:pPr>
      <w:r w:rsidRPr="00944138">
        <w:rPr>
          <w:rFonts w:ascii="Arial" w:hAnsi="Arial" w:cs="Arial"/>
          <w:color w:val="auto"/>
          <w:sz w:val="22"/>
          <w:szCs w:val="22"/>
        </w:rPr>
        <w:t xml:space="preserve">All members of staff have access to appropriate, regular and up-to-date online safety information as part of their safeguarding training. </w:t>
      </w:r>
    </w:p>
    <w:p w14:paraId="69CEDA08" w14:textId="77777777" w:rsidR="00EE701B" w:rsidRPr="00944138" w:rsidRDefault="00EE701B" w:rsidP="00EE701B">
      <w:pPr>
        <w:pStyle w:val="Default"/>
        <w:rPr>
          <w:rFonts w:ascii="Arial" w:hAnsi="Arial" w:cs="Arial"/>
          <w:color w:val="auto"/>
          <w:sz w:val="22"/>
          <w:szCs w:val="22"/>
        </w:rPr>
      </w:pPr>
    </w:p>
    <w:p w14:paraId="3F8F651C" w14:textId="1B8F7C04" w:rsidR="00EE701B" w:rsidRPr="00944138" w:rsidRDefault="00E6266B" w:rsidP="00233D0A">
      <w:pPr>
        <w:pStyle w:val="Default"/>
        <w:numPr>
          <w:ilvl w:val="0"/>
          <w:numId w:val="31"/>
        </w:numPr>
        <w:rPr>
          <w:rFonts w:ascii="Arial" w:hAnsi="Arial" w:cs="Arial"/>
          <w:color w:val="auto"/>
          <w:sz w:val="22"/>
          <w:szCs w:val="22"/>
        </w:rPr>
      </w:pPr>
      <w:r>
        <w:rPr>
          <w:rFonts w:ascii="Arial" w:hAnsi="Arial" w:cs="Arial"/>
          <w:b/>
          <w:bCs/>
        </w:rPr>
        <w:lastRenderedPageBreak/>
        <w:t xml:space="preserve">ST NICHOLAS </w:t>
      </w:r>
      <w:r w:rsidR="00835F78">
        <w:rPr>
          <w:rFonts w:ascii="Arial" w:hAnsi="Arial" w:cs="Arial"/>
          <w:b/>
          <w:bCs/>
        </w:rPr>
        <w:t>CEVC PRIMARY</w:t>
      </w:r>
      <w:r>
        <w:rPr>
          <w:rFonts w:ascii="Arial" w:hAnsi="Arial" w:cs="Arial"/>
          <w:b/>
          <w:bCs/>
        </w:rPr>
        <w:t xml:space="preserve"> SCHOOL</w:t>
      </w:r>
      <w:r w:rsidRPr="00944138">
        <w:rPr>
          <w:rFonts w:ascii="Arial" w:hAnsi="Arial" w:cs="Arial"/>
          <w:b/>
          <w:bCs/>
          <w:color w:val="FF0000"/>
        </w:rPr>
        <w:t xml:space="preserve"> </w:t>
      </w:r>
      <w:r w:rsidR="00EE701B" w:rsidRPr="00944138">
        <w:rPr>
          <w:rFonts w:ascii="Arial" w:hAnsi="Arial" w:cs="Arial"/>
          <w:color w:val="auto"/>
          <w:sz w:val="22"/>
          <w:szCs w:val="22"/>
        </w:rPr>
        <w:t>ensures that all staff receive training on the expectations, applicable roles and responsibilities, in relation to our filtering and monitoring systems and processes.</w:t>
      </w:r>
    </w:p>
    <w:p w14:paraId="21E13969" w14:textId="00503F51" w:rsidR="000845E4" w:rsidRPr="00944138" w:rsidRDefault="00E6266B" w:rsidP="00233D0A">
      <w:pPr>
        <w:pStyle w:val="Default"/>
        <w:numPr>
          <w:ilvl w:val="0"/>
          <w:numId w:val="31"/>
        </w:numPr>
        <w:rPr>
          <w:rFonts w:ascii="Arial" w:hAnsi="Arial" w:cs="Arial"/>
          <w:color w:val="auto"/>
          <w:sz w:val="22"/>
          <w:szCs w:val="22"/>
        </w:rPr>
      </w:pPr>
      <w:r>
        <w:rPr>
          <w:rFonts w:ascii="Arial" w:hAnsi="Arial" w:cs="Arial"/>
          <w:b/>
          <w:bCs/>
        </w:rPr>
        <w:t xml:space="preserve">ST NICHOLAS </w:t>
      </w:r>
      <w:r w:rsidR="00835F78">
        <w:rPr>
          <w:rFonts w:ascii="Arial" w:hAnsi="Arial" w:cs="Arial"/>
          <w:b/>
          <w:bCs/>
        </w:rPr>
        <w:t>CEVC PRIMARY</w:t>
      </w:r>
      <w:r>
        <w:rPr>
          <w:rFonts w:ascii="Arial" w:hAnsi="Arial" w:cs="Arial"/>
          <w:b/>
          <w:bCs/>
        </w:rPr>
        <w:t xml:space="preserve"> SCHOOL</w:t>
      </w:r>
      <w:r w:rsidR="000845E4" w:rsidRPr="00944138">
        <w:rPr>
          <w:rFonts w:ascii="Arial" w:hAnsi="Arial" w:cs="Arial"/>
          <w:sz w:val="22"/>
          <w:szCs w:val="22"/>
        </w:rPr>
        <w:t xml:space="preserve"> </w:t>
      </w:r>
      <w:r w:rsidR="00EE701B" w:rsidRPr="00944138">
        <w:rPr>
          <w:rFonts w:ascii="Arial" w:hAnsi="Arial" w:cs="Arial"/>
          <w:sz w:val="22"/>
          <w:szCs w:val="22"/>
        </w:rPr>
        <w:t xml:space="preserve">ensures that appropriate filtering and monitoring systems are in place on school equipment and systems used by pupils/students and staff, including school devices used by pupils/students at home. </w:t>
      </w:r>
      <w:r w:rsidR="000845E4" w:rsidRPr="00944138">
        <w:rPr>
          <w:rFonts w:ascii="Arial" w:hAnsi="Arial" w:cs="Arial"/>
          <w:sz w:val="22"/>
          <w:szCs w:val="22"/>
        </w:rPr>
        <w:t>Our acceptable use policy, mobiles devices policy, filtering and monitoring policy explain how we reduce and manage risk.</w:t>
      </w:r>
    </w:p>
    <w:p w14:paraId="7B26B4D7" w14:textId="4FE68333" w:rsidR="00EE701B" w:rsidRPr="00944138" w:rsidRDefault="00EE701B" w:rsidP="00233D0A">
      <w:pPr>
        <w:pStyle w:val="Default"/>
        <w:numPr>
          <w:ilvl w:val="0"/>
          <w:numId w:val="31"/>
        </w:numPr>
        <w:rPr>
          <w:rFonts w:ascii="Arial" w:hAnsi="Arial" w:cs="Arial"/>
          <w:color w:val="auto"/>
          <w:sz w:val="22"/>
          <w:szCs w:val="22"/>
        </w:rPr>
      </w:pPr>
      <w:r w:rsidRPr="00944138">
        <w:rPr>
          <w:rFonts w:ascii="Arial" w:hAnsi="Arial" w:cs="Arial"/>
          <w:bCs/>
          <w:sz w:val="22"/>
          <w:szCs w:val="22"/>
        </w:rPr>
        <w:t>This link assist</w:t>
      </w:r>
      <w:r w:rsidR="000845E4" w:rsidRPr="00944138">
        <w:rPr>
          <w:rFonts w:ascii="Arial" w:hAnsi="Arial" w:cs="Arial"/>
          <w:bCs/>
          <w:sz w:val="22"/>
          <w:szCs w:val="22"/>
        </w:rPr>
        <w:t>s staff</w:t>
      </w:r>
      <w:r w:rsidRPr="00944138">
        <w:rPr>
          <w:rFonts w:ascii="Arial" w:hAnsi="Arial" w:cs="Arial"/>
          <w:bCs/>
          <w:sz w:val="22"/>
          <w:szCs w:val="22"/>
        </w:rPr>
        <w:t xml:space="preserve"> in understanding your broader responsibilities:</w:t>
      </w:r>
      <w:r w:rsidRPr="00944138">
        <w:rPr>
          <w:rFonts w:ascii="Arial" w:hAnsi="Arial" w:cs="Arial"/>
          <w:bCs/>
          <w:color w:val="70AD47" w:themeColor="accent6"/>
          <w:sz w:val="22"/>
          <w:szCs w:val="22"/>
        </w:rPr>
        <w:t xml:space="preserve"> </w:t>
      </w:r>
      <w:hyperlink r:id="rId56">
        <w:r w:rsidRPr="00944138">
          <w:rPr>
            <w:rStyle w:val="Hyperlink"/>
            <w:rFonts w:ascii="Arial" w:hAnsi="Arial" w:cs="Arial"/>
            <w:b/>
            <w:bCs/>
            <w:sz w:val="22"/>
            <w:szCs w:val="22"/>
          </w:rPr>
          <w:t>https://www.gov.uk/guidance/meeting-digital-and-technology-standards-in-schools-and-colleges/filtering-and-monitoring-standards-for-schools-and-colleges</w:t>
        </w:r>
      </w:hyperlink>
      <w:r w:rsidRPr="00944138">
        <w:rPr>
          <w:rFonts w:ascii="Arial" w:hAnsi="Arial" w:cs="Arial"/>
          <w:b/>
          <w:bCs/>
          <w:color w:val="FF0000"/>
          <w:sz w:val="22"/>
          <w:szCs w:val="22"/>
        </w:rPr>
        <w:t>.</w:t>
      </w:r>
    </w:p>
    <w:p w14:paraId="16F49BDC" w14:textId="50902804" w:rsidR="00EE701B" w:rsidRPr="00944138" w:rsidRDefault="00EE701B" w:rsidP="00233D0A">
      <w:pPr>
        <w:pStyle w:val="ListParagraph"/>
        <w:numPr>
          <w:ilvl w:val="0"/>
          <w:numId w:val="32"/>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Filtering and monitoring </w:t>
      </w:r>
      <w:r w:rsidR="00953F4E" w:rsidRPr="00944138">
        <w:rPr>
          <w:rFonts w:ascii="Arial" w:hAnsi="Arial" w:cs="Arial"/>
          <w:sz w:val="22"/>
          <w:szCs w:val="22"/>
          <w:lang w:val="en-GB"/>
        </w:rPr>
        <w:t>are</w:t>
      </w:r>
      <w:r w:rsidRPr="00944138">
        <w:rPr>
          <w:rFonts w:ascii="Arial" w:hAnsi="Arial" w:cs="Arial"/>
          <w:sz w:val="22"/>
          <w:szCs w:val="22"/>
          <w:lang w:val="en-GB"/>
        </w:rPr>
        <w:t xml:space="preserve"> an important part of school’s online safety responsibilities, but they are only one part of our approach to online safety. Pupils/students and adults may have access to systems external to the school control, such as mobile phones and other internet enabled devices and technology. Where concerns are identified, appropriate action will be taken. </w:t>
      </w:r>
    </w:p>
    <w:p w14:paraId="410C1539" w14:textId="1FBA58E6" w:rsidR="00EE701B" w:rsidRPr="00944138" w:rsidRDefault="00E6266B" w:rsidP="00233D0A">
      <w:pPr>
        <w:pStyle w:val="ListParagraph"/>
        <w:numPr>
          <w:ilvl w:val="0"/>
          <w:numId w:val="32"/>
        </w:numPr>
        <w:autoSpaceDE w:val="0"/>
        <w:autoSpaceDN w:val="0"/>
        <w:adjustRightInd w:val="0"/>
        <w:rPr>
          <w:rFonts w:ascii="Arial" w:hAnsi="Arial" w:cs="Arial"/>
          <w:b/>
          <w:bCs/>
          <w:color w:val="FF0000"/>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E701B" w:rsidRPr="00944138">
        <w:rPr>
          <w:rFonts w:ascii="Arial" w:hAnsi="Arial" w:cs="Arial"/>
          <w:sz w:val="22"/>
          <w:szCs w:val="22"/>
          <w:lang w:val="en-GB"/>
        </w:rPr>
        <w:t>recognises that many pupils/students and parents will have unlimited and unrestricted access to the internet via mobile phones and other enabled devices, this is external to the school’s control. Where concerns are identified appropriate action will be taken</w:t>
      </w:r>
      <w:r w:rsidR="000845E4" w:rsidRPr="00944138">
        <w:rPr>
          <w:rFonts w:ascii="Arial" w:hAnsi="Arial" w:cs="Arial"/>
          <w:color w:val="FF0000"/>
          <w:sz w:val="22"/>
          <w:szCs w:val="22"/>
          <w:lang w:val="en-GB"/>
        </w:rPr>
        <w:t xml:space="preserve">. </w:t>
      </w:r>
      <w:r w:rsidR="000845E4" w:rsidRPr="00944138">
        <w:rPr>
          <w:rFonts w:ascii="Arial" w:hAnsi="Arial" w:cs="Arial"/>
          <w:sz w:val="22"/>
          <w:szCs w:val="22"/>
          <w:lang w:val="en-GB"/>
        </w:rPr>
        <w:t>Pupils and parents sign our acceptable use documents</w:t>
      </w:r>
    </w:p>
    <w:p w14:paraId="0796FE6E" w14:textId="212A0C73" w:rsidR="00EE701B" w:rsidRPr="00944138" w:rsidRDefault="00E6266B" w:rsidP="00233D0A">
      <w:pPr>
        <w:pStyle w:val="Default"/>
        <w:numPr>
          <w:ilvl w:val="0"/>
          <w:numId w:val="32"/>
        </w:numPr>
        <w:rPr>
          <w:rFonts w:ascii="Arial" w:hAnsi="Arial" w:cs="Arial"/>
          <w:color w:val="auto"/>
          <w:sz w:val="22"/>
          <w:szCs w:val="22"/>
        </w:rPr>
      </w:pPr>
      <w:r>
        <w:rPr>
          <w:rFonts w:ascii="Arial" w:hAnsi="Arial" w:cs="Arial"/>
          <w:b/>
          <w:bCs/>
        </w:rPr>
        <w:t xml:space="preserve">ST NICHOLAS </w:t>
      </w:r>
      <w:r w:rsidR="00835F78">
        <w:rPr>
          <w:rFonts w:ascii="Arial" w:hAnsi="Arial" w:cs="Arial"/>
          <w:b/>
          <w:bCs/>
        </w:rPr>
        <w:t>CEVC PRIMARY</w:t>
      </w:r>
      <w:r>
        <w:rPr>
          <w:rFonts w:ascii="Arial" w:hAnsi="Arial" w:cs="Arial"/>
          <w:b/>
          <w:bCs/>
        </w:rPr>
        <w:t xml:space="preserve"> SCHOOL</w:t>
      </w:r>
      <w:r w:rsidRPr="00944138">
        <w:rPr>
          <w:rFonts w:ascii="Arial" w:hAnsi="Arial" w:cs="Arial"/>
          <w:b/>
          <w:bCs/>
          <w:color w:val="FF0000"/>
        </w:rPr>
        <w:t xml:space="preserve"> </w:t>
      </w:r>
      <w:r w:rsidR="00EE701B" w:rsidRPr="00944138">
        <w:rPr>
          <w:rFonts w:ascii="Arial" w:hAnsi="Arial" w:cs="Arial"/>
          <w:color w:val="auto"/>
          <w:sz w:val="22"/>
          <w:szCs w:val="22"/>
        </w:rPr>
        <w:t xml:space="preserve">will ensure a comprehensive whole school curriculum is developed and in place to enable and equip all pupils/students with the knowledge needed to make the best use of the internet and technology in a safe, considered and respectful way, so they are able to reap the benefits of the online world and manage the risks effectively. </w:t>
      </w:r>
      <w:r w:rsidR="00EE701B" w:rsidRPr="00944138">
        <w:rPr>
          <w:rFonts w:ascii="Arial" w:hAnsi="Arial" w:cs="Arial"/>
          <w:bCs/>
          <w:color w:val="auto"/>
          <w:sz w:val="22"/>
          <w:szCs w:val="22"/>
        </w:rPr>
        <w:t>DSLs and SLT access UK Council for Internet Safety (UKCIS) ‘</w:t>
      </w:r>
      <w:hyperlink r:id="rId57">
        <w:r w:rsidR="00EE701B" w:rsidRPr="00944138">
          <w:rPr>
            <w:rStyle w:val="Hyperlink"/>
            <w:rFonts w:ascii="Arial" w:hAnsi="Arial" w:cs="Arial"/>
            <w:bCs/>
            <w:i/>
            <w:iCs/>
            <w:color w:val="auto"/>
            <w:sz w:val="22"/>
            <w:szCs w:val="22"/>
          </w:rPr>
          <w:t>Education for a Connected World Framework</w:t>
        </w:r>
      </w:hyperlink>
      <w:r w:rsidR="00EE701B" w:rsidRPr="00944138">
        <w:rPr>
          <w:rFonts w:ascii="Arial" w:hAnsi="Arial" w:cs="Arial"/>
          <w:bCs/>
          <w:color w:val="auto"/>
          <w:sz w:val="22"/>
          <w:szCs w:val="22"/>
        </w:rPr>
        <w:t>’ and DfE ‘</w:t>
      </w:r>
      <w:r w:rsidR="00EE701B" w:rsidRPr="00944138">
        <w:t>School’</w:t>
      </w:r>
      <w:r w:rsidR="00EE701B" w:rsidRPr="00944138">
        <w:rPr>
          <w:rFonts w:ascii="Arial" w:hAnsi="Arial" w:cs="Arial"/>
          <w:bCs/>
          <w:color w:val="auto"/>
          <w:sz w:val="22"/>
          <w:szCs w:val="22"/>
        </w:rPr>
        <w:t xml:space="preserve"> guidance</w:t>
      </w:r>
      <w:r w:rsidR="000845E4" w:rsidRPr="00944138">
        <w:rPr>
          <w:rFonts w:ascii="Arial" w:hAnsi="Arial" w:cs="Arial"/>
          <w:bCs/>
          <w:color w:val="auto"/>
          <w:sz w:val="22"/>
          <w:szCs w:val="22"/>
        </w:rPr>
        <w:t xml:space="preserve"> for additional support and guidance</w:t>
      </w:r>
      <w:r w:rsidR="00EE701B" w:rsidRPr="00944138">
        <w:rPr>
          <w:rFonts w:ascii="Arial" w:hAnsi="Arial" w:cs="Arial"/>
          <w:bCs/>
          <w:color w:val="auto"/>
          <w:sz w:val="22"/>
          <w:szCs w:val="22"/>
        </w:rPr>
        <w:t>.</w:t>
      </w:r>
    </w:p>
    <w:p w14:paraId="46AB89D1" w14:textId="6BFA7A4F" w:rsidR="00EE701B" w:rsidRPr="00944138" w:rsidRDefault="00EE701B" w:rsidP="00233D0A">
      <w:pPr>
        <w:pStyle w:val="ListParagraph"/>
        <w:numPr>
          <w:ilvl w:val="0"/>
          <w:numId w:val="32"/>
        </w:numPr>
        <w:rPr>
          <w:rFonts w:ascii="Arial" w:hAnsi="Arial" w:cs="Arial"/>
          <w:sz w:val="24"/>
          <w:szCs w:val="24"/>
          <w:lang w:val="en-GB"/>
        </w:rPr>
      </w:pPr>
      <w:r w:rsidRPr="00944138">
        <w:rPr>
          <w:rFonts w:ascii="Arial" w:hAnsi="Arial" w:cs="Arial"/>
          <w:sz w:val="22"/>
          <w:szCs w:val="22"/>
          <w:lang w:val="en-GB"/>
        </w:rPr>
        <w:t xml:space="preserve">The </w:t>
      </w:r>
      <w:r w:rsidR="000845E4" w:rsidRPr="00944138">
        <w:rPr>
          <w:rFonts w:ascii="Arial" w:hAnsi="Arial" w:cs="Arial"/>
          <w:sz w:val="22"/>
          <w:szCs w:val="22"/>
          <w:lang w:val="en-GB"/>
        </w:rPr>
        <w:t>Trust and S</w:t>
      </w:r>
      <w:r w:rsidRPr="00944138">
        <w:rPr>
          <w:rFonts w:ascii="Arial" w:hAnsi="Arial" w:cs="Arial"/>
          <w:sz w:val="22"/>
          <w:szCs w:val="22"/>
          <w:lang w:val="en-GB"/>
        </w:rPr>
        <w:t>chool will also support parents and the wider school community (including all members of staff) to be aware and alert to the need to keep children safe online.</w:t>
      </w:r>
      <w:r w:rsidRPr="00944138">
        <w:rPr>
          <w:lang w:val="en-GB"/>
        </w:rPr>
        <w:t xml:space="preserve"> </w:t>
      </w:r>
      <w:r w:rsidRPr="00944138">
        <w:rPr>
          <w:rFonts w:ascii="Arial" w:hAnsi="Arial" w:cs="Arial"/>
          <w:sz w:val="22"/>
          <w:szCs w:val="22"/>
          <w:lang w:val="en-GB"/>
        </w:rPr>
        <w:t xml:space="preserve">We will share information with parents/carers about: </w:t>
      </w:r>
    </w:p>
    <w:p w14:paraId="3DD2F82F" w14:textId="77777777" w:rsidR="00EE701B" w:rsidRPr="00944138" w:rsidRDefault="00EE701B" w:rsidP="00EE701B">
      <w:pPr>
        <w:spacing w:after="0"/>
        <w:ind w:left="360" w:firstLine="360"/>
        <w:rPr>
          <w:rFonts w:ascii="Arial" w:hAnsi="Arial" w:cs="Arial"/>
        </w:rPr>
      </w:pPr>
      <w:r w:rsidRPr="00944138">
        <w:rPr>
          <w:rFonts w:ascii="Arial" w:hAnsi="Arial" w:cs="Arial"/>
        </w:rPr>
        <w:t xml:space="preserve">• what systems are in place to filter and monitor online use, </w:t>
      </w:r>
    </w:p>
    <w:p w14:paraId="6187F412" w14:textId="77777777" w:rsidR="00EE701B" w:rsidRPr="00944138" w:rsidRDefault="00EE701B" w:rsidP="00EE701B">
      <w:pPr>
        <w:spacing w:after="0"/>
        <w:ind w:left="720"/>
        <w:rPr>
          <w:rFonts w:ascii="Arial" w:hAnsi="Arial" w:cs="Arial"/>
        </w:rPr>
      </w:pPr>
      <w:r w:rsidRPr="00944138">
        <w:rPr>
          <w:rFonts w:ascii="Arial" w:hAnsi="Arial" w:cs="Arial"/>
        </w:rPr>
        <w:t>• what children do online as a part of their learning, including the sites they may be asked to access,</w:t>
      </w:r>
    </w:p>
    <w:p w14:paraId="37AB3DF1" w14:textId="77777777" w:rsidR="00EE701B" w:rsidRPr="00944138" w:rsidRDefault="00EE701B" w:rsidP="00EE701B">
      <w:pPr>
        <w:spacing w:after="0"/>
        <w:ind w:left="720"/>
        <w:rPr>
          <w:rFonts w:ascii="Arial" w:hAnsi="Arial" w:cs="Arial"/>
        </w:rPr>
      </w:pPr>
      <w:r w:rsidRPr="00944138">
        <w:rPr>
          <w:rFonts w:ascii="Arial" w:hAnsi="Arial" w:cs="Arial"/>
        </w:rPr>
        <w:t>• who from the school or college (if anyone) their child is going to be interacting with online, as a part of remote learning.</w:t>
      </w:r>
    </w:p>
    <w:p w14:paraId="3F741381" w14:textId="77777777" w:rsidR="00EE701B" w:rsidRPr="00944138" w:rsidRDefault="00EE701B" w:rsidP="00EE701B">
      <w:pPr>
        <w:spacing w:after="0"/>
        <w:ind w:left="720"/>
        <w:rPr>
          <w:rFonts w:ascii="Arial" w:hAnsi="Arial" w:cs="Arial"/>
        </w:rPr>
      </w:pPr>
    </w:p>
    <w:p w14:paraId="631D043E" w14:textId="3E6A4DD5" w:rsidR="00EE701B" w:rsidRPr="00944138" w:rsidRDefault="00EE701B" w:rsidP="00233D0A">
      <w:pPr>
        <w:pStyle w:val="ListParagraph"/>
        <w:numPr>
          <w:ilvl w:val="0"/>
          <w:numId w:val="110"/>
        </w:numPr>
        <w:rPr>
          <w:rFonts w:ascii="Arial" w:eastAsiaTheme="minorHAnsi" w:hAnsi="Arial" w:cs="Arial"/>
          <w:sz w:val="22"/>
          <w:szCs w:val="22"/>
          <w:lang w:eastAsia="en-US"/>
        </w:rPr>
      </w:pPr>
      <w:r w:rsidRPr="00944138">
        <w:rPr>
          <w:rFonts w:ascii="Arial" w:hAnsi="Arial" w:cs="Arial"/>
          <w:sz w:val="22"/>
          <w:szCs w:val="22"/>
        </w:rPr>
        <w:t xml:space="preserve">The DSL will respond to online safety concerns in line with this and other associated policies such as anti-bullying and behaviour. </w:t>
      </w:r>
    </w:p>
    <w:p w14:paraId="6B38AA31" w14:textId="77777777" w:rsidR="00EE701B" w:rsidRPr="00944138" w:rsidRDefault="00EE701B" w:rsidP="00233D0A">
      <w:pPr>
        <w:pStyle w:val="NoSpacing"/>
        <w:numPr>
          <w:ilvl w:val="1"/>
          <w:numId w:val="87"/>
        </w:numPr>
        <w:spacing w:line="276" w:lineRule="auto"/>
        <w:rPr>
          <w:rFonts w:ascii="Arial" w:eastAsia="Times New Roman" w:hAnsi="Arial" w:cs="Arial"/>
          <w:lang w:eastAsia="en-GB"/>
        </w:rPr>
      </w:pPr>
      <w:r w:rsidRPr="00944138">
        <w:rPr>
          <w:rFonts w:ascii="Arial" w:eastAsia="Times New Roman" w:hAnsi="Arial" w:cs="Arial"/>
          <w:lang w:eastAsia="en-GB"/>
        </w:rPr>
        <w:t>Internal sanctions and/or support will be implemented as appropriate.</w:t>
      </w:r>
    </w:p>
    <w:p w14:paraId="77E61AAD" w14:textId="77777777" w:rsidR="00EE701B" w:rsidRPr="00944138" w:rsidRDefault="00EE701B" w:rsidP="00233D0A">
      <w:pPr>
        <w:pStyle w:val="NoSpacing"/>
        <w:numPr>
          <w:ilvl w:val="1"/>
          <w:numId w:val="87"/>
        </w:numPr>
        <w:spacing w:line="276" w:lineRule="auto"/>
        <w:rPr>
          <w:rFonts w:ascii="Arial" w:eastAsia="Times New Roman" w:hAnsi="Arial" w:cs="Arial"/>
          <w:lang w:eastAsia="en-GB"/>
        </w:rPr>
      </w:pPr>
      <w:r w:rsidRPr="00944138">
        <w:rPr>
          <w:rFonts w:ascii="Arial" w:eastAsia="Times New Roman" w:hAnsi="Arial" w:cs="Arial"/>
          <w:lang w:eastAsia="en-GB"/>
        </w:rPr>
        <w:t xml:space="preserve">Where necessary, concerns will be escalated and reported to relevant partner agencies in line with local policies and procedures. </w:t>
      </w:r>
    </w:p>
    <w:p w14:paraId="10E02542" w14:textId="77777777" w:rsidR="000845E4" w:rsidRPr="00944138" w:rsidRDefault="000845E4" w:rsidP="00EE701B">
      <w:pPr>
        <w:rPr>
          <w:rFonts w:ascii="Arial" w:hAnsi="Arial" w:cs="Arial"/>
          <w:b/>
          <w:bCs/>
          <w:i/>
          <w:iCs/>
          <w:color w:val="FF0000"/>
        </w:rPr>
      </w:pPr>
    </w:p>
    <w:p w14:paraId="26EA6DC0" w14:textId="0F38CB69" w:rsidR="00EE701B" w:rsidRPr="00944138" w:rsidRDefault="00EE701B" w:rsidP="00EE701B">
      <w:pPr>
        <w:rPr>
          <w:rFonts w:ascii="Arial" w:hAnsi="Arial" w:cs="Arial"/>
          <w:b/>
          <w:bCs/>
          <w:i/>
          <w:iCs/>
        </w:rPr>
      </w:pPr>
      <w:r w:rsidRPr="00944138">
        <w:rPr>
          <w:rFonts w:ascii="Arial" w:hAnsi="Arial" w:cs="Arial"/>
          <w:b/>
          <w:bCs/>
          <w:i/>
          <w:iCs/>
        </w:rPr>
        <w:t>Where children are asked to learn online at home in response to a full or partial closure:</w:t>
      </w:r>
    </w:p>
    <w:p w14:paraId="0A813752" w14:textId="71B9D27A" w:rsidR="00EE701B" w:rsidRPr="00944138" w:rsidRDefault="00E6266B" w:rsidP="00233D0A">
      <w:pPr>
        <w:pStyle w:val="ListParagraph"/>
        <w:numPr>
          <w:ilvl w:val="0"/>
          <w:numId w:val="88"/>
        </w:numPr>
        <w:spacing w:after="200" w:line="276" w:lineRule="auto"/>
        <w:contextualSpacing/>
        <w:rPr>
          <w:rFonts w:ascii="Arial" w:hAnsi="Arial" w:cs="Arial"/>
          <w:i/>
          <w:iCs/>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EE701B" w:rsidRPr="00944138">
        <w:rPr>
          <w:rFonts w:ascii="Arial" w:hAnsi="Arial" w:cs="Arial"/>
          <w:i/>
          <w:iCs/>
          <w:sz w:val="22"/>
          <w:szCs w:val="22"/>
          <w:lang w:val="en-GB"/>
        </w:rPr>
        <w:t>will ensure any remote sharing of information, communication and use of online learning tools and systems will be in line with privacy and data protection requirements.</w:t>
      </w:r>
    </w:p>
    <w:p w14:paraId="1A33ECBA" w14:textId="03B19889" w:rsidR="00EE701B" w:rsidRPr="00944138" w:rsidRDefault="00EE701B" w:rsidP="00233D0A">
      <w:pPr>
        <w:pStyle w:val="ListParagraph"/>
        <w:numPr>
          <w:ilvl w:val="0"/>
          <w:numId w:val="88"/>
        </w:numPr>
        <w:spacing w:after="200" w:line="276" w:lineRule="auto"/>
        <w:contextualSpacing/>
        <w:rPr>
          <w:rFonts w:ascii="Arial" w:hAnsi="Arial" w:cs="Arial"/>
          <w:i/>
          <w:iCs/>
          <w:color w:val="FF0000"/>
          <w:sz w:val="22"/>
          <w:szCs w:val="22"/>
          <w:lang w:val="en-GB"/>
        </w:rPr>
      </w:pPr>
      <w:r w:rsidRPr="00944138">
        <w:rPr>
          <w:rFonts w:ascii="Arial" w:hAnsi="Arial" w:cs="Arial"/>
          <w:i/>
          <w:iCs/>
          <w:sz w:val="22"/>
          <w:szCs w:val="22"/>
          <w:lang w:val="en-GB"/>
        </w:rPr>
        <w:lastRenderedPageBreak/>
        <w:t xml:space="preserve">All communication with learners and parents/carers will take place using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i/>
          <w:iCs/>
          <w:sz w:val="22"/>
          <w:szCs w:val="22"/>
          <w:lang w:val="en-GB"/>
        </w:rPr>
        <w:t xml:space="preserve">provided or approved communication channels; for example,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i/>
          <w:iCs/>
          <w:sz w:val="22"/>
          <w:szCs w:val="22"/>
          <w:lang w:val="en-GB"/>
        </w:rPr>
        <w:t xml:space="preserve">provided email accounts and phone numbers </w:t>
      </w:r>
      <w:r w:rsidRPr="00944138">
        <w:rPr>
          <w:rFonts w:ascii="Arial" w:hAnsi="Arial" w:cs="Arial"/>
          <w:bCs/>
          <w:i/>
          <w:iCs/>
          <w:sz w:val="22"/>
          <w:szCs w:val="22"/>
          <w:lang w:val="en-GB"/>
        </w:rPr>
        <w:t>and</w:t>
      </w:r>
      <w:r w:rsidRPr="00944138">
        <w:rPr>
          <w:rFonts w:ascii="Arial" w:hAnsi="Arial" w:cs="Arial"/>
          <w:i/>
          <w:iCs/>
          <w:sz w:val="22"/>
          <w:szCs w:val="22"/>
          <w:lang w:val="en-GB"/>
        </w:rPr>
        <w:t xml:space="preserve"> </w:t>
      </w:r>
      <w:r w:rsidR="000845E4" w:rsidRPr="00944138">
        <w:rPr>
          <w:rFonts w:ascii="Arial" w:hAnsi="Arial" w:cs="Arial"/>
          <w:i/>
          <w:iCs/>
          <w:sz w:val="22"/>
          <w:szCs w:val="22"/>
          <w:lang w:val="en-GB"/>
        </w:rPr>
        <w:t>Microsoft 365</w:t>
      </w:r>
    </w:p>
    <w:p w14:paraId="550D6E4A" w14:textId="77777777" w:rsidR="00EE701B" w:rsidRPr="00944138" w:rsidRDefault="00EE701B" w:rsidP="00233D0A">
      <w:pPr>
        <w:pStyle w:val="ListParagraph"/>
        <w:numPr>
          <w:ilvl w:val="1"/>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 xml:space="preserve">Any pre-existing relationships or situations which mean this cannot be complied with will be discussed with the DSL. </w:t>
      </w:r>
    </w:p>
    <w:p w14:paraId="7F4CFB19" w14:textId="4927B657" w:rsidR="00EE701B" w:rsidRPr="00944138" w:rsidRDefault="00EE701B" w:rsidP="00233D0A">
      <w:pPr>
        <w:pStyle w:val="ListParagraph"/>
        <w:numPr>
          <w:ilvl w:val="0"/>
          <w:numId w:val="88"/>
        </w:numPr>
        <w:spacing w:after="200" w:line="276" w:lineRule="auto"/>
        <w:contextualSpacing/>
        <w:rPr>
          <w:rFonts w:ascii="Arial" w:hAnsi="Arial" w:cs="Arial"/>
          <w:i/>
          <w:iCs/>
          <w:color w:val="70AD47" w:themeColor="accent6"/>
          <w:sz w:val="22"/>
          <w:szCs w:val="22"/>
          <w:lang w:val="en-GB"/>
        </w:rPr>
      </w:pPr>
      <w:r w:rsidRPr="00944138">
        <w:rPr>
          <w:rFonts w:ascii="Arial" w:hAnsi="Arial" w:cs="Arial"/>
          <w:i/>
          <w:iCs/>
          <w:sz w:val="22"/>
          <w:szCs w:val="22"/>
          <w:lang w:val="en-GB"/>
        </w:rPr>
        <w:t xml:space="preserve">Staff and learners will engage with remote teaching and learning in line with existing behaviour principles as set out in our </w:t>
      </w:r>
      <w:r w:rsidR="000845E4" w:rsidRPr="00944138">
        <w:rPr>
          <w:rFonts w:ascii="Arial" w:hAnsi="Arial" w:cs="Arial"/>
          <w:i/>
          <w:iCs/>
          <w:sz w:val="22"/>
          <w:szCs w:val="22"/>
          <w:lang w:val="en-GB"/>
        </w:rPr>
        <w:t>Acceptable Use Policies</w:t>
      </w:r>
    </w:p>
    <w:p w14:paraId="4749F5B4" w14:textId="77777777" w:rsidR="00EE701B" w:rsidRPr="00944138"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 xml:space="preserve">Staff and learners will be encouraged to report issues experienced at home and concerns will be responded to in line with this and other relevant policies. </w:t>
      </w:r>
    </w:p>
    <w:p w14:paraId="7B63CB89" w14:textId="280C1D07" w:rsidR="00EE701B" w:rsidRPr="00944138" w:rsidRDefault="00EE701B" w:rsidP="00233D0A">
      <w:pPr>
        <w:pStyle w:val="ListParagraph"/>
        <w:numPr>
          <w:ilvl w:val="0"/>
          <w:numId w:val="88"/>
        </w:numPr>
        <w:spacing w:after="200" w:line="276" w:lineRule="auto"/>
        <w:contextualSpacing/>
        <w:rPr>
          <w:rStyle w:val="Hyperlink"/>
          <w:rFonts w:ascii="Arial" w:eastAsia="Calibri" w:hAnsi="Arial" w:cs="Arial"/>
          <w:i/>
          <w:iCs/>
          <w:color w:val="70AD47" w:themeColor="accent6"/>
          <w:sz w:val="22"/>
          <w:szCs w:val="22"/>
          <w:lang w:val="en-GB"/>
        </w:rPr>
      </w:pPr>
      <w:r w:rsidRPr="00944138">
        <w:rPr>
          <w:rFonts w:ascii="Arial" w:hAnsi="Arial" w:cs="Arial"/>
          <w:i/>
          <w:iCs/>
          <w:sz w:val="22"/>
          <w:szCs w:val="22"/>
          <w:lang w:val="en-GB"/>
        </w:rPr>
        <w:t>When delivering remote learning, staff will follow our Remote Learning Policy</w:t>
      </w:r>
    </w:p>
    <w:p w14:paraId="3E843C1C" w14:textId="4D8AEC7A" w:rsidR="00EE701B" w:rsidRPr="00944138"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Parents/carers will be made aware of what their children are being asked to do online, including the sites they will be asked to access</w:t>
      </w:r>
      <w:r w:rsidR="00E6266B" w:rsidRPr="00E6266B">
        <w:rPr>
          <w:rFonts w:ascii="Arial" w:hAnsi="Arial" w:cs="Arial"/>
          <w:b/>
          <w:bCs/>
          <w:sz w:val="24"/>
          <w:szCs w:val="24"/>
        </w:rPr>
        <w:t xml:space="preserve">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i/>
          <w:iCs/>
          <w:sz w:val="22"/>
          <w:szCs w:val="22"/>
          <w:lang w:val="en-GB"/>
        </w:rPr>
        <w:t>will be informed of who from the school</w:t>
      </w:r>
      <w:r w:rsidRPr="00944138">
        <w:rPr>
          <w:rFonts w:ascii="Arial" w:hAnsi="Arial" w:cs="Arial"/>
          <w:b/>
          <w:bCs/>
          <w:i/>
          <w:iCs/>
          <w:color w:val="00B050"/>
          <w:sz w:val="22"/>
          <w:szCs w:val="22"/>
          <w:lang w:val="en-GB"/>
        </w:rPr>
        <w:t xml:space="preserve"> </w:t>
      </w:r>
      <w:r w:rsidRPr="00944138">
        <w:rPr>
          <w:rFonts w:ascii="Arial" w:hAnsi="Arial" w:cs="Arial"/>
          <w:i/>
          <w:iCs/>
          <w:sz w:val="22"/>
          <w:szCs w:val="22"/>
          <w:lang w:val="en-GB"/>
        </w:rPr>
        <w:t xml:space="preserve">their child is going to be interacting with online. </w:t>
      </w:r>
    </w:p>
    <w:p w14:paraId="7202C307" w14:textId="77777777" w:rsidR="00EE701B" w:rsidRPr="00944138"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944138">
        <w:rPr>
          <w:rFonts w:ascii="Arial" w:hAnsi="Arial" w:cs="Arial"/>
          <w:i/>
          <w:iCs/>
          <w:sz w:val="22"/>
          <w:szCs w:val="22"/>
          <w:lang w:val="en-GB"/>
        </w:rPr>
        <w:t xml:space="preserve">Parents/carers will be encouraged to ensure children are appropriately supervised online and that appropriate parental controls are implemented at home. </w:t>
      </w:r>
    </w:p>
    <w:p w14:paraId="6F00E0F8" w14:textId="77777777" w:rsidR="00EE701B" w:rsidRPr="00944138" w:rsidRDefault="00EE701B" w:rsidP="00EE701B">
      <w:pPr>
        <w:pStyle w:val="NoSpacing"/>
        <w:spacing w:line="276" w:lineRule="auto"/>
        <w:ind w:left="-426"/>
      </w:pPr>
      <w:r w:rsidRPr="00944138">
        <w:rPr>
          <w:rFonts w:ascii="Arial" w:hAnsi="Arial" w:cs="Arial"/>
          <w:b/>
          <w:i/>
          <w:iCs/>
        </w:rPr>
        <w:t xml:space="preserve">Additional guidance for DSLs and SLT regarding remote learning is available at DfE: </w:t>
      </w:r>
      <w:hyperlink r:id="rId58" w:history="1">
        <w:r w:rsidRPr="00944138">
          <w:rPr>
            <w:rStyle w:val="Hyperlink"/>
            <w:rFonts w:ascii="Arial" w:hAnsi="Arial" w:cs="Arial"/>
            <w:b/>
            <w:i/>
            <w:iCs/>
          </w:rPr>
          <w:t>Safeguarding and Remote Education</w:t>
        </w:r>
      </w:hyperlink>
    </w:p>
    <w:p w14:paraId="66DF74BF" w14:textId="77777777" w:rsidR="00DE65B0" w:rsidRPr="00944138" w:rsidRDefault="00DE65B0" w:rsidP="00EE701B">
      <w:pPr>
        <w:pStyle w:val="NoSpacing"/>
        <w:spacing w:line="276" w:lineRule="auto"/>
        <w:ind w:left="-426"/>
      </w:pPr>
    </w:p>
    <w:p w14:paraId="6D0156EB" w14:textId="77777777" w:rsidR="00DE65B0" w:rsidRPr="00944138" w:rsidRDefault="00DE65B0" w:rsidP="00EE701B">
      <w:pPr>
        <w:pStyle w:val="NoSpacing"/>
        <w:spacing w:line="276" w:lineRule="auto"/>
        <w:ind w:left="-426"/>
        <w:rPr>
          <w:rStyle w:val="Hyperlink"/>
          <w:rFonts w:ascii="Arial" w:hAnsi="Arial" w:cs="Arial"/>
          <w:b/>
          <w:i/>
          <w:iCs/>
        </w:rPr>
      </w:pPr>
    </w:p>
    <w:p w14:paraId="0FC38CFF" w14:textId="78C1DAC7" w:rsidR="00EE701B" w:rsidRPr="00944138" w:rsidRDefault="00DE65B0" w:rsidP="00DE65B0">
      <w:pPr>
        <w:pStyle w:val="Heading2"/>
        <w:rPr>
          <w:rStyle w:val="Hyperlink"/>
          <w:rFonts w:ascii="Arial" w:hAnsi="Arial" w:cs="Arial"/>
          <w:b/>
          <w:i/>
          <w:iCs/>
          <w:sz w:val="28"/>
          <w:szCs w:val="28"/>
          <w:u w:val="none"/>
        </w:rPr>
      </w:pPr>
      <w:bookmarkStart w:id="80" w:name="_Toc209528152"/>
      <w:r w:rsidRPr="00944138">
        <w:rPr>
          <w:rFonts w:ascii="Arial" w:hAnsi="Arial" w:cs="Arial"/>
          <w:b/>
          <w:color w:val="009999"/>
          <w:sz w:val="32"/>
          <w:szCs w:val="32"/>
        </w:rPr>
        <w:t>9.1 Generative Artificial Intelligence (AI)</w:t>
      </w:r>
      <w:bookmarkEnd w:id="80"/>
    </w:p>
    <w:p w14:paraId="1D00BD5D" w14:textId="77777777" w:rsidR="00EE701B" w:rsidRPr="00944138" w:rsidRDefault="00EE701B" w:rsidP="00EE701B">
      <w:pPr>
        <w:rPr>
          <w:rFonts w:ascii="Arial" w:hAnsi="Arial" w:cs="Arial"/>
        </w:rPr>
      </w:pPr>
    </w:p>
    <w:p w14:paraId="0BFD2F08" w14:textId="77777777" w:rsidR="00DE65B0" w:rsidRPr="00944138" w:rsidRDefault="00DE65B0" w:rsidP="00DE65B0">
      <w:pPr>
        <w:rPr>
          <w:rFonts w:ascii="Arial" w:hAnsi="Arial" w:cs="Arial"/>
          <w:bCs/>
        </w:rPr>
      </w:pPr>
      <w:r w:rsidRPr="00944138">
        <w:rPr>
          <w:rFonts w:ascii="Arial" w:hAnsi="Arial" w:cs="Arial"/>
          <w:bCs/>
        </w:rPr>
        <w:t>Generative artificial intelligence (AI) offers exciting opportunities in education, supporting children’s learning and helping staff reduce workload. However, its use also presents safeguarding risks to both children and staff, as well as potential threats to system security and data integrity.</w:t>
      </w:r>
    </w:p>
    <w:p w14:paraId="3CDF8ED4" w14:textId="1AB21D16" w:rsidR="00EE701B" w:rsidRPr="00944138" w:rsidRDefault="00E6266B" w:rsidP="00DE65B0">
      <w:pPr>
        <w:rPr>
          <w:rFonts w:ascii="Arial" w:hAnsi="Arial" w:cs="Arial"/>
          <w:bCs/>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751AA8" w:rsidRPr="00944138">
        <w:rPr>
          <w:rFonts w:ascii="Arial" w:hAnsi="Arial" w:cs="Arial"/>
          <w:bCs/>
        </w:rPr>
        <w:t xml:space="preserve">use the following </w:t>
      </w:r>
      <w:r w:rsidR="00DE65B0" w:rsidRPr="00944138">
        <w:rPr>
          <w:rFonts w:ascii="Arial" w:hAnsi="Arial" w:cs="Arial"/>
          <w:bCs/>
        </w:rPr>
        <w:t>guidance</w:t>
      </w:r>
      <w:r w:rsidR="00751AA8" w:rsidRPr="00944138">
        <w:rPr>
          <w:rFonts w:ascii="Arial" w:hAnsi="Arial" w:cs="Arial"/>
          <w:bCs/>
        </w:rPr>
        <w:t xml:space="preserve"> to develop an approach to AI:</w:t>
      </w:r>
    </w:p>
    <w:p w14:paraId="495920E9" w14:textId="77777777" w:rsidR="00DE65B0" w:rsidRPr="00944138" w:rsidRDefault="00DE65B0" w:rsidP="00233D0A">
      <w:pPr>
        <w:pStyle w:val="ListParagraph"/>
        <w:numPr>
          <w:ilvl w:val="0"/>
          <w:numId w:val="118"/>
        </w:numPr>
        <w:autoSpaceDE w:val="0"/>
        <w:autoSpaceDN w:val="0"/>
        <w:adjustRightInd w:val="0"/>
        <w:spacing w:after="200"/>
        <w:contextualSpacing/>
        <w:rPr>
          <w:rStyle w:val="Hyperlink"/>
        </w:rPr>
      </w:pPr>
      <w:hyperlink r:id="rId59" w:history="1">
        <w:r w:rsidRPr="00944138">
          <w:rPr>
            <w:rStyle w:val="Hyperlink"/>
            <w:rFonts w:ascii="Arial" w:hAnsi="Arial" w:cs="Arial"/>
            <w:b/>
            <w:bCs/>
            <w:sz w:val="22"/>
          </w:rPr>
          <w:t>Generative artificial intelligence (AI) in education - GOV.UK</w:t>
        </w:r>
      </w:hyperlink>
    </w:p>
    <w:p w14:paraId="7B506F45"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0" w:history="1">
        <w:r w:rsidRPr="00944138">
          <w:rPr>
            <w:rStyle w:val="Hyperlink"/>
            <w:rFonts w:ascii="Arial" w:hAnsi="Arial" w:cs="Arial"/>
            <w:b/>
            <w:bCs/>
            <w:sz w:val="22"/>
          </w:rPr>
          <w:t>Using AI in education settings: support materials - GOV.UK</w:t>
        </w:r>
      </w:hyperlink>
    </w:p>
    <w:p w14:paraId="57C9A818"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1" w:history="1">
        <w:r w:rsidRPr="00944138">
          <w:rPr>
            <w:rStyle w:val="Hyperlink"/>
            <w:rFonts w:ascii="Arial" w:hAnsi="Arial" w:cs="Arial"/>
            <w:b/>
            <w:bCs/>
            <w:sz w:val="22"/>
          </w:rPr>
          <w:t>Generative AI: product safety expectations - GOV.UK</w:t>
        </w:r>
      </w:hyperlink>
    </w:p>
    <w:p w14:paraId="6E428EA3"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2" w:history="1">
        <w:r w:rsidRPr="00944138">
          <w:rPr>
            <w:rStyle w:val="Hyperlink"/>
            <w:rFonts w:ascii="Arial" w:hAnsi="Arial" w:cs="Arial"/>
            <w:b/>
            <w:bCs/>
            <w:sz w:val="22"/>
          </w:rPr>
          <w:t>Generative AI in education: user research and technical report - GOV.UK</w:t>
        </w:r>
      </w:hyperlink>
    </w:p>
    <w:p w14:paraId="0A66EEF7"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3" w:history="1">
        <w:r w:rsidRPr="00944138">
          <w:rPr>
            <w:rStyle w:val="Hyperlink"/>
            <w:rFonts w:ascii="Arial" w:hAnsi="Arial" w:cs="Arial"/>
            <w:b/>
            <w:bCs/>
            <w:sz w:val="22"/>
          </w:rPr>
          <w:t>Generative AI in education: educator and expert views - GOV.UK</w:t>
        </w:r>
      </w:hyperlink>
    </w:p>
    <w:p w14:paraId="29EA3500"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4" w:history="1">
        <w:r w:rsidRPr="00944138">
          <w:rPr>
            <w:rStyle w:val="Hyperlink"/>
            <w:rFonts w:ascii="Arial" w:hAnsi="Arial" w:cs="Arial"/>
            <w:b/>
            <w:bCs/>
            <w:sz w:val="22"/>
          </w:rPr>
          <w:t>Data protection in schools - Artificial intelligence (AI) and data protection in schools - Guidance - GOV.UK (www.gov.uk)</w:t>
        </w:r>
      </w:hyperlink>
    </w:p>
    <w:p w14:paraId="19000E7B"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5" w:history="1">
        <w:r w:rsidRPr="00944138">
          <w:rPr>
            <w:rStyle w:val="Hyperlink"/>
            <w:rFonts w:ascii="Arial" w:hAnsi="Arial" w:cs="Arial"/>
            <w:b/>
            <w:bCs/>
            <w:sz w:val="22"/>
          </w:rPr>
          <w:t>Artificial Intelligence and Online Safety | SWGfL</w:t>
        </w:r>
      </w:hyperlink>
    </w:p>
    <w:p w14:paraId="3238311E"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6" w:history="1">
        <w:r w:rsidRPr="00944138">
          <w:rPr>
            <w:rStyle w:val="Hyperlink"/>
            <w:rFonts w:ascii="Arial" w:hAnsi="Arial" w:cs="Arial"/>
            <w:b/>
            <w:bCs/>
            <w:sz w:val="22"/>
          </w:rPr>
          <w:t>Using artificial intelligence (AI) safely | Internet Matters</w:t>
        </w:r>
      </w:hyperlink>
    </w:p>
    <w:p w14:paraId="30C11AB9"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7" w:history="1">
        <w:r w:rsidRPr="00944138">
          <w:rPr>
            <w:rStyle w:val="Hyperlink"/>
            <w:rFonts w:ascii="Arial" w:hAnsi="Arial" w:cs="Arial"/>
            <w:b/>
            <w:bCs/>
            <w:sz w:val="22"/>
          </w:rPr>
          <w:t>Integrating AI in Schools: New Policy Template Available | SWGfL</w:t>
        </w:r>
      </w:hyperlink>
    </w:p>
    <w:p w14:paraId="7B2B0857"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8" w:history="1">
        <w:r w:rsidRPr="00944138">
          <w:rPr>
            <w:rStyle w:val="Hyperlink"/>
            <w:rFonts w:ascii="Arial" w:hAnsi="Arial" w:cs="Arial"/>
            <w:b/>
            <w:bCs/>
            <w:sz w:val="22"/>
          </w:rPr>
          <w:t>Ofsted's approach to artificial intelligence (AI) - GOV.UK</w:t>
        </w:r>
      </w:hyperlink>
    </w:p>
    <w:p w14:paraId="3CEBE957" w14:textId="77777777" w:rsidR="00DE65B0" w:rsidRPr="00944138" w:rsidRDefault="00DE65B0" w:rsidP="00233D0A">
      <w:pPr>
        <w:pStyle w:val="ListParagraph"/>
        <w:numPr>
          <w:ilvl w:val="0"/>
          <w:numId w:val="118"/>
        </w:numPr>
        <w:autoSpaceDE w:val="0"/>
        <w:autoSpaceDN w:val="0"/>
        <w:adjustRightInd w:val="0"/>
        <w:spacing w:after="200"/>
        <w:contextualSpacing/>
        <w:rPr>
          <w:rFonts w:ascii="Arial" w:hAnsi="Arial" w:cs="Arial"/>
          <w:b/>
          <w:bCs/>
          <w:sz w:val="22"/>
          <w:lang w:val="en-GB"/>
        </w:rPr>
      </w:pPr>
      <w:hyperlink r:id="rId69" w:history="1">
        <w:r w:rsidRPr="00944138">
          <w:rPr>
            <w:rStyle w:val="Hyperlink"/>
            <w:rFonts w:ascii="Arial" w:hAnsi="Arial" w:cs="Arial"/>
            <w:b/>
            <w:bCs/>
            <w:sz w:val="22"/>
          </w:rPr>
          <w:t>National AI Strategy - GOV.UK</w:t>
        </w:r>
      </w:hyperlink>
    </w:p>
    <w:p w14:paraId="7EE34318" w14:textId="77777777" w:rsidR="00DE65B0" w:rsidRPr="00944138" w:rsidRDefault="00DE65B0" w:rsidP="00DE65B0">
      <w:pPr>
        <w:pStyle w:val="ListParagraph"/>
        <w:autoSpaceDE w:val="0"/>
        <w:autoSpaceDN w:val="0"/>
        <w:adjustRightInd w:val="0"/>
        <w:spacing w:after="200"/>
        <w:contextualSpacing/>
        <w:rPr>
          <w:rFonts w:ascii="Arial" w:hAnsi="Arial" w:cs="Arial"/>
          <w:b/>
          <w:bCs/>
          <w:sz w:val="22"/>
          <w:lang w:val="en-GB"/>
        </w:rPr>
      </w:pPr>
    </w:p>
    <w:p w14:paraId="3CA9F301" w14:textId="6A715996" w:rsidR="00DE65B0" w:rsidRPr="00944138" w:rsidRDefault="00E6266B" w:rsidP="00233D0A">
      <w:pPr>
        <w:pStyle w:val="ListParagraph"/>
        <w:numPr>
          <w:ilvl w:val="0"/>
          <w:numId w:val="118"/>
        </w:numPr>
        <w:rPr>
          <w:rFonts w:ascii="Arial" w:hAnsi="Arial" w:cs="Arial"/>
          <w:sz w:val="22"/>
          <w:szCs w:val="22"/>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DE65B0" w:rsidRPr="00944138">
        <w:rPr>
          <w:rFonts w:ascii="Arial" w:hAnsi="Arial" w:cs="Arial"/>
          <w:sz w:val="22"/>
          <w:szCs w:val="22"/>
        </w:rPr>
        <w:t xml:space="preserve">recognises the potential benefits of generative AI tools in supporting teaching, learning, and reducing staff workload—when used safely, responsibly, and with appropriate infrastructure. However, we also </w:t>
      </w:r>
      <w:r w:rsidR="00DE65B0" w:rsidRPr="00944138">
        <w:rPr>
          <w:rFonts w:ascii="Arial" w:hAnsi="Arial" w:cs="Arial"/>
          <w:sz w:val="22"/>
          <w:szCs w:val="22"/>
        </w:rPr>
        <w:lastRenderedPageBreak/>
        <w:t>acknowledge the safeguarding, ethical, legal, and educational risks associated with AI, including exposure to harmful content, data breaches, academic dishonesty, and misinformation.</w:t>
      </w:r>
    </w:p>
    <w:p w14:paraId="43FD838E" w14:textId="77777777" w:rsidR="00DE65B0" w:rsidRPr="00944138" w:rsidRDefault="00DE65B0" w:rsidP="00233D0A">
      <w:pPr>
        <w:pStyle w:val="ListParagraph"/>
        <w:numPr>
          <w:ilvl w:val="0"/>
          <w:numId w:val="118"/>
        </w:numPr>
        <w:rPr>
          <w:rFonts w:ascii="Arial" w:hAnsi="Arial" w:cs="Arial"/>
          <w:sz w:val="22"/>
          <w:szCs w:val="22"/>
        </w:rPr>
      </w:pPr>
      <w:r w:rsidRPr="00944138">
        <w:rPr>
          <w:rFonts w:ascii="Arial" w:hAnsi="Arial" w:cs="Arial"/>
          <w:sz w:val="22"/>
          <w:szCs w:val="22"/>
        </w:rPr>
        <w:t>To manage these risks, only AI tools approved by the senior leadership team—following appropriate risk and data protection assessments—may be used for educational or work purposes. A list of approved tools will be maintained and reviewed regularly.</w:t>
      </w:r>
    </w:p>
    <w:p w14:paraId="7D020F60" w14:textId="77777777" w:rsidR="00751AA8" w:rsidRPr="00944138" w:rsidRDefault="00DE65B0" w:rsidP="00751AA8">
      <w:pPr>
        <w:pStyle w:val="ListParagraph"/>
        <w:numPr>
          <w:ilvl w:val="0"/>
          <w:numId w:val="118"/>
        </w:numPr>
        <w:rPr>
          <w:rFonts w:ascii="Arial" w:hAnsi="Arial" w:cs="Arial"/>
          <w:color w:val="FF0000"/>
          <w:sz w:val="22"/>
          <w:szCs w:val="22"/>
        </w:rPr>
      </w:pPr>
      <w:r w:rsidRPr="00944138">
        <w:rPr>
          <w:rFonts w:ascii="Arial" w:hAnsi="Arial" w:cs="Arial"/>
          <w:sz w:val="22"/>
          <w:szCs w:val="22"/>
        </w:rPr>
        <w:t>Staff and students will be informed of the benefits, risks, and expectations around AI use through training, policies (such as acceptable use and AI-specific policies), and curriculum content where appropriate.</w:t>
      </w:r>
      <w:r w:rsidR="000131FD" w:rsidRPr="00944138">
        <w:rPr>
          <w:rFonts w:ascii="Arial" w:eastAsiaTheme="minorHAnsi" w:hAnsi="Arial" w:cs="Arial"/>
          <w:color w:val="006ED3"/>
          <w:sz w:val="22"/>
          <w:szCs w:val="22"/>
          <w:shd w:val="clear" w:color="auto" w:fill="FFFF00"/>
          <w:lang w:val="en-GB" w:eastAsia="en-US"/>
        </w:rPr>
        <w:t xml:space="preserve"> </w:t>
      </w:r>
    </w:p>
    <w:p w14:paraId="005531BA" w14:textId="0D4DCEC5" w:rsidR="00751AA8" w:rsidRPr="00944138" w:rsidRDefault="00751AA8" w:rsidP="00751AA8">
      <w:pPr>
        <w:pStyle w:val="ListParagraph"/>
        <w:numPr>
          <w:ilvl w:val="0"/>
          <w:numId w:val="118"/>
        </w:numPr>
        <w:rPr>
          <w:rFonts w:ascii="Arial" w:hAnsi="Arial" w:cs="Arial"/>
          <w:sz w:val="22"/>
          <w:szCs w:val="22"/>
        </w:rPr>
      </w:pPr>
      <w:r w:rsidRPr="00944138">
        <w:rPr>
          <w:rFonts w:ascii="Arial" w:hAnsi="Arial" w:cs="Arial"/>
          <w:sz w:val="22"/>
          <w:szCs w:val="22"/>
        </w:rPr>
        <w:t xml:space="preserve">This will be achieved through: </w:t>
      </w:r>
    </w:p>
    <w:p w14:paraId="7CF4E635" w14:textId="2B62975A" w:rsidR="00751AA8" w:rsidRPr="00944138" w:rsidRDefault="00751AA8" w:rsidP="00751AA8">
      <w:pPr>
        <w:pStyle w:val="ListParagraph"/>
        <w:numPr>
          <w:ilvl w:val="1"/>
          <w:numId w:val="118"/>
        </w:numPr>
        <w:rPr>
          <w:rFonts w:ascii="Arial" w:hAnsi="Arial" w:cs="Arial"/>
          <w:sz w:val="22"/>
          <w:szCs w:val="22"/>
        </w:rPr>
      </w:pPr>
      <w:r w:rsidRPr="00944138">
        <w:rPr>
          <w:rFonts w:ascii="Arial" w:hAnsi="Arial" w:cs="Arial"/>
          <w:sz w:val="22"/>
          <w:szCs w:val="22"/>
        </w:rPr>
        <w:t>Computing and PSHE lessons</w:t>
      </w:r>
    </w:p>
    <w:p w14:paraId="1BE4D789" w14:textId="77777777" w:rsidR="00751AA8" w:rsidRPr="00944138" w:rsidRDefault="00751AA8" w:rsidP="000131FD">
      <w:pPr>
        <w:pStyle w:val="ListParagraph"/>
        <w:numPr>
          <w:ilvl w:val="1"/>
          <w:numId w:val="118"/>
        </w:numPr>
        <w:rPr>
          <w:rFonts w:ascii="Arial" w:hAnsi="Arial" w:cs="Arial"/>
          <w:sz w:val="22"/>
          <w:szCs w:val="22"/>
        </w:rPr>
      </w:pPr>
      <w:r w:rsidRPr="00944138">
        <w:rPr>
          <w:rFonts w:ascii="Arial" w:hAnsi="Arial" w:cs="Arial"/>
          <w:sz w:val="22"/>
          <w:szCs w:val="22"/>
          <w:lang w:val="en-GB"/>
        </w:rPr>
        <w:t xml:space="preserve">AI Policy </w:t>
      </w:r>
    </w:p>
    <w:p w14:paraId="32DB2AB6" w14:textId="77777777" w:rsidR="00751AA8" w:rsidRPr="00944138" w:rsidRDefault="00751AA8" w:rsidP="000131FD">
      <w:pPr>
        <w:pStyle w:val="ListParagraph"/>
        <w:numPr>
          <w:ilvl w:val="1"/>
          <w:numId w:val="118"/>
        </w:numPr>
        <w:rPr>
          <w:rFonts w:ascii="Arial" w:hAnsi="Arial" w:cs="Arial"/>
          <w:sz w:val="22"/>
          <w:szCs w:val="22"/>
        </w:rPr>
      </w:pPr>
      <w:r w:rsidRPr="00944138">
        <w:rPr>
          <w:rFonts w:ascii="Arial" w:hAnsi="Arial" w:cs="Arial"/>
          <w:sz w:val="22"/>
          <w:szCs w:val="22"/>
          <w:lang w:val="en-GB"/>
        </w:rPr>
        <w:t>Acceptable Use Policies</w:t>
      </w:r>
    </w:p>
    <w:p w14:paraId="7F603323" w14:textId="77777777" w:rsidR="00751AA8" w:rsidRPr="00944138" w:rsidRDefault="00751AA8" w:rsidP="000131FD">
      <w:pPr>
        <w:pStyle w:val="ListParagraph"/>
        <w:numPr>
          <w:ilvl w:val="1"/>
          <w:numId w:val="118"/>
        </w:numPr>
        <w:rPr>
          <w:rFonts w:ascii="Arial" w:hAnsi="Arial" w:cs="Arial"/>
          <w:sz w:val="22"/>
          <w:szCs w:val="22"/>
        </w:rPr>
      </w:pPr>
      <w:r w:rsidRPr="00944138">
        <w:rPr>
          <w:rFonts w:ascii="Arial" w:hAnsi="Arial" w:cs="Arial"/>
          <w:sz w:val="22"/>
          <w:szCs w:val="22"/>
          <w:lang w:val="en-GB"/>
        </w:rPr>
        <w:t>Frequent Staff Training</w:t>
      </w:r>
    </w:p>
    <w:p w14:paraId="65474F4E" w14:textId="51510A1D" w:rsidR="00EE701B" w:rsidRPr="00944138" w:rsidRDefault="00DE65B0" w:rsidP="00233D0A">
      <w:pPr>
        <w:pStyle w:val="ListParagraph"/>
        <w:numPr>
          <w:ilvl w:val="0"/>
          <w:numId w:val="118"/>
        </w:numPr>
        <w:rPr>
          <w:rFonts w:ascii="Arial" w:hAnsi="Arial" w:cs="Arial"/>
          <w:sz w:val="22"/>
          <w:szCs w:val="22"/>
        </w:rPr>
      </w:pPr>
      <w:r w:rsidRPr="00944138">
        <w:rPr>
          <w:rFonts w:ascii="Arial" w:hAnsi="Arial" w:cs="Arial"/>
          <w:sz w:val="22"/>
          <w:szCs w:val="22"/>
        </w:rPr>
        <w:t>Any misuse of AI will be addressed in line with existing policies, including behaviour, safeguarding, data protection, and complaints procedures. Serious concerns, such as AI-generated child sexual abuse material or deepfake abuse, will be handled in accordance with local safeguarding procedures and national guidance, including from the IWF, NCA-CEOP, and UKCIS.</w:t>
      </w:r>
    </w:p>
    <w:p w14:paraId="33735164" w14:textId="77777777" w:rsidR="00EE701B" w:rsidRPr="00944138" w:rsidRDefault="00EE701B" w:rsidP="00EE701B">
      <w:pPr>
        <w:rPr>
          <w:rFonts w:ascii="Arial" w:hAnsi="Arial" w:cs="Arial"/>
        </w:rPr>
      </w:pPr>
    </w:p>
    <w:p w14:paraId="6A9033B2" w14:textId="30B55CC8" w:rsidR="00210E57" w:rsidRPr="00944138" w:rsidRDefault="00DE65B0" w:rsidP="00E56685">
      <w:pPr>
        <w:pStyle w:val="Heading1"/>
        <w:rPr>
          <w:rFonts w:ascii="Arial" w:hAnsi="Arial" w:cs="Arial"/>
          <w:b/>
          <w:color w:val="009999"/>
          <w:sz w:val="22"/>
          <w:szCs w:val="22"/>
        </w:rPr>
      </w:pPr>
      <w:bookmarkStart w:id="81" w:name="_Toc209528153"/>
      <w:bookmarkStart w:id="82" w:name="Safeguarding_Protection"/>
      <w:r w:rsidRPr="00944138">
        <w:rPr>
          <w:rFonts w:ascii="Arial" w:hAnsi="Arial" w:cs="Arial"/>
          <w:b/>
          <w:color w:val="009999"/>
        </w:rPr>
        <w:t>10</w:t>
      </w:r>
      <w:r w:rsidR="00E443F9" w:rsidRPr="00944138">
        <w:rPr>
          <w:rFonts w:ascii="Arial" w:hAnsi="Arial" w:cs="Arial"/>
          <w:b/>
          <w:color w:val="009999"/>
        </w:rPr>
        <w:t xml:space="preserve">. </w:t>
      </w:r>
      <w:r w:rsidR="00210E57" w:rsidRPr="00944138">
        <w:rPr>
          <w:rFonts w:ascii="Arial" w:hAnsi="Arial" w:cs="Arial"/>
          <w:b/>
          <w:color w:val="009999"/>
        </w:rPr>
        <w:t xml:space="preserve">Child Protection </w:t>
      </w:r>
      <w:r w:rsidR="00971359" w:rsidRPr="00944138">
        <w:rPr>
          <w:rFonts w:ascii="Arial" w:hAnsi="Arial" w:cs="Arial"/>
          <w:b/>
          <w:color w:val="009999"/>
        </w:rPr>
        <w:t>Procedures</w:t>
      </w:r>
      <w:bookmarkEnd w:id="81"/>
    </w:p>
    <w:bookmarkEnd w:id="82"/>
    <w:p w14:paraId="391C36DD" w14:textId="77777777" w:rsidR="00210E57" w:rsidRPr="00944138" w:rsidRDefault="00210E57" w:rsidP="00210E57">
      <w:pPr>
        <w:pStyle w:val="Default"/>
        <w:ind w:left="360"/>
        <w:rPr>
          <w:rFonts w:ascii="Arial" w:hAnsi="Arial" w:cs="Arial"/>
          <w:color w:val="5B9BD5" w:themeColor="accent1"/>
        </w:rPr>
      </w:pPr>
    </w:p>
    <w:p w14:paraId="42E6B7CE" w14:textId="63DAB156" w:rsidR="008C641C" w:rsidRPr="00944138" w:rsidRDefault="00E6266B" w:rsidP="00233D0A">
      <w:pPr>
        <w:pStyle w:val="Default"/>
        <w:numPr>
          <w:ilvl w:val="0"/>
          <w:numId w:val="15"/>
        </w:numPr>
        <w:rPr>
          <w:rFonts w:ascii="Arial" w:hAnsi="Arial" w:cs="Arial"/>
          <w:color w:val="auto"/>
          <w:sz w:val="22"/>
          <w:szCs w:val="22"/>
        </w:rPr>
      </w:pPr>
      <w:r>
        <w:rPr>
          <w:rFonts w:ascii="Arial" w:hAnsi="Arial" w:cs="Arial"/>
          <w:b/>
          <w:bCs/>
        </w:rPr>
        <w:t xml:space="preserve">ST NICHOLAS </w:t>
      </w:r>
      <w:r w:rsidR="00835F78">
        <w:rPr>
          <w:rFonts w:ascii="Arial" w:hAnsi="Arial" w:cs="Arial"/>
          <w:b/>
          <w:bCs/>
        </w:rPr>
        <w:t>CEVC PRIMARY</w:t>
      </w:r>
      <w:r>
        <w:rPr>
          <w:rFonts w:ascii="Arial" w:hAnsi="Arial" w:cs="Arial"/>
          <w:b/>
          <w:bCs/>
        </w:rPr>
        <w:t xml:space="preserve"> SCHOOL</w:t>
      </w:r>
      <w:r w:rsidRPr="00944138">
        <w:rPr>
          <w:rFonts w:ascii="Arial" w:hAnsi="Arial" w:cs="Arial"/>
          <w:b/>
          <w:bCs/>
          <w:color w:val="FF0000"/>
        </w:rPr>
        <w:t xml:space="preserve"> </w:t>
      </w:r>
      <w:r w:rsidR="0000277F" w:rsidRPr="00944138">
        <w:rPr>
          <w:rFonts w:ascii="Arial" w:hAnsi="Arial" w:cs="Arial"/>
          <w:color w:val="auto"/>
          <w:sz w:val="22"/>
          <w:szCs w:val="22"/>
        </w:rPr>
        <w:t xml:space="preserve">adheres to the MSCP Safeguarding Children Procedures. The full MSCP procedures and additional guidance relating to specific safeguarding issues can be found on the MSCP website </w:t>
      </w:r>
      <w:hyperlink r:id="rId70" w:history="1">
        <w:r w:rsidR="007B0988" w:rsidRPr="00944138">
          <w:rPr>
            <w:rStyle w:val="Hyperlink"/>
            <w:rFonts w:ascii="Arial" w:hAnsi="Arial" w:cs="Arial"/>
            <w:color w:val="auto"/>
            <w:sz w:val="22"/>
            <w:szCs w:val="22"/>
          </w:rPr>
          <w:t>https://www.medwayscp.org.uk/mscb/</w:t>
        </w:r>
      </w:hyperlink>
    </w:p>
    <w:p w14:paraId="4A470D45" w14:textId="6F677596" w:rsidR="00FA6333" w:rsidRPr="00944138" w:rsidRDefault="00C37376" w:rsidP="00233D0A">
      <w:pPr>
        <w:pStyle w:val="Default"/>
        <w:numPr>
          <w:ilvl w:val="0"/>
          <w:numId w:val="15"/>
        </w:numPr>
        <w:rPr>
          <w:rFonts w:ascii="Arial" w:hAnsi="Arial" w:cs="Arial"/>
          <w:sz w:val="22"/>
          <w:szCs w:val="22"/>
        </w:rPr>
      </w:pPr>
      <w:r w:rsidRPr="00944138">
        <w:rPr>
          <w:rFonts w:ascii="Arial" w:hAnsi="Arial" w:cs="Arial"/>
          <w:color w:val="auto"/>
          <w:sz w:val="22"/>
          <w:szCs w:val="22"/>
        </w:rPr>
        <w:t xml:space="preserve">If staff have </w:t>
      </w:r>
      <w:r w:rsidRPr="00944138">
        <w:rPr>
          <w:rFonts w:ascii="Arial" w:hAnsi="Arial" w:cs="Arial"/>
          <w:b/>
          <w:bCs/>
          <w:color w:val="auto"/>
          <w:sz w:val="22"/>
          <w:szCs w:val="22"/>
        </w:rPr>
        <w:t xml:space="preserve">any concerns </w:t>
      </w:r>
      <w:r w:rsidRPr="00944138">
        <w:rPr>
          <w:rFonts w:ascii="Arial" w:hAnsi="Arial" w:cs="Arial"/>
          <w:color w:val="auto"/>
          <w:sz w:val="22"/>
          <w:szCs w:val="22"/>
        </w:rPr>
        <w:t>about a child’s welfare, they should act on them immediately. See page</w:t>
      </w:r>
      <w:r w:rsidRPr="00944138">
        <w:rPr>
          <w:rFonts w:ascii="Arial" w:hAnsi="Arial" w:cs="Arial"/>
          <w:b/>
          <w:bCs/>
          <w:color w:val="auto"/>
          <w:sz w:val="22"/>
          <w:szCs w:val="22"/>
        </w:rPr>
        <w:t xml:space="preserve"> </w:t>
      </w:r>
      <w:r w:rsidR="00FA6333" w:rsidRPr="00944138">
        <w:rPr>
          <w:rFonts w:ascii="Arial" w:hAnsi="Arial" w:cs="Arial"/>
          <w:b/>
          <w:bCs/>
          <w:color w:val="FF0000"/>
        </w:rPr>
        <w:t>X</w:t>
      </w:r>
      <w:r w:rsidRPr="00944138">
        <w:rPr>
          <w:rFonts w:ascii="Arial" w:hAnsi="Arial" w:cs="Arial"/>
          <w:color w:val="FF0000"/>
          <w:sz w:val="22"/>
          <w:szCs w:val="22"/>
        </w:rPr>
        <w:t xml:space="preserve"> </w:t>
      </w:r>
      <w:r w:rsidRPr="00944138">
        <w:rPr>
          <w:rFonts w:ascii="Arial" w:hAnsi="Arial" w:cs="Arial"/>
          <w:color w:val="auto"/>
          <w:sz w:val="22"/>
          <w:szCs w:val="22"/>
        </w:rPr>
        <w:t xml:space="preserve">for </w:t>
      </w:r>
      <w:r w:rsidR="00FA6333" w:rsidRPr="00944138">
        <w:rPr>
          <w:rFonts w:ascii="Arial" w:hAnsi="Arial" w:cs="Arial"/>
          <w:color w:val="auto"/>
          <w:sz w:val="22"/>
          <w:szCs w:val="22"/>
        </w:rPr>
        <w:t>the</w:t>
      </w:r>
      <w:r w:rsidRPr="00944138">
        <w:rPr>
          <w:rFonts w:ascii="Arial" w:hAnsi="Arial" w:cs="Arial"/>
          <w:color w:val="auto"/>
          <w:sz w:val="22"/>
          <w:szCs w:val="22"/>
        </w:rPr>
        <w:t xml:space="preserve"> flow chart setting out the </w:t>
      </w:r>
      <w:r w:rsidR="00FA6333" w:rsidRPr="00944138">
        <w:rPr>
          <w:rFonts w:ascii="Arial" w:hAnsi="Arial" w:cs="Arial"/>
          <w:color w:val="auto"/>
          <w:sz w:val="22"/>
          <w:szCs w:val="22"/>
        </w:rPr>
        <w:t xml:space="preserve">concern reporting </w:t>
      </w:r>
      <w:r w:rsidRPr="00944138">
        <w:rPr>
          <w:rFonts w:ascii="Arial" w:hAnsi="Arial" w:cs="Arial"/>
          <w:color w:val="auto"/>
          <w:sz w:val="22"/>
          <w:szCs w:val="22"/>
        </w:rPr>
        <w:t>process for staff</w:t>
      </w:r>
      <w:r w:rsidR="0018523E" w:rsidRPr="00944138">
        <w:rPr>
          <w:rFonts w:ascii="Arial" w:hAnsi="Arial" w:cs="Arial"/>
          <w:color w:val="auto"/>
          <w:sz w:val="22"/>
          <w:szCs w:val="22"/>
        </w:rPr>
        <w:t xml:space="preserve">. </w:t>
      </w:r>
    </w:p>
    <w:p w14:paraId="3F4C7F1B" w14:textId="0CB9CD67" w:rsidR="00304272" w:rsidRPr="00944138" w:rsidRDefault="008C641C" w:rsidP="00233D0A">
      <w:pPr>
        <w:pStyle w:val="Default"/>
        <w:numPr>
          <w:ilvl w:val="0"/>
          <w:numId w:val="15"/>
        </w:numPr>
        <w:rPr>
          <w:rFonts w:ascii="Arial" w:hAnsi="Arial" w:cs="Arial"/>
          <w:b/>
          <w:bCs/>
          <w:color w:val="FF0000"/>
          <w:sz w:val="22"/>
          <w:szCs w:val="22"/>
        </w:rPr>
      </w:pPr>
      <w:r w:rsidRPr="00944138">
        <w:rPr>
          <w:rFonts w:ascii="Arial" w:hAnsi="Arial" w:cs="Arial"/>
          <w:color w:val="auto"/>
          <w:sz w:val="22"/>
          <w:szCs w:val="22"/>
        </w:rPr>
        <w:t xml:space="preserve">If a child is at risk of imminent danger or harm </w:t>
      </w:r>
      <w:r w:rsidR="00304272" w:rsidRPr="00944138">
        <w:rPr>
          <w:rFonts w:ascii="Arial" w:hAnsi="Arial" w:cs="Arial"/>
          <w:color w:val="auto"/>
          <w:sz w:val="22"/>
          <w:szCs w:val="22"/>
        </w:rPr>
        <w:t xml:space="preserve">concerns will need to be </w:t>
      </w:r>
      <w:r w:rsidR="00F6039F" w:rsidRPr="00944138">
        <w:rPr>
          <w:rFonts w:ascii="Arial" w:hAnsi="Arial" w:cs="Arial"/>
          <w:color w:val="auto"/>
          <w:sz w:val="22"/>
          <w:szCs w:val="22"/>
        </w:rPr>
        <w:t xml:space="preserve">referred by telephone to </w:t>
      </w:r>
      <w:r w:rsidR="00FC7D73" w:rsidRPr="00944138">
        <w:rPr>
          <w:rFonts w:ascii="Arial" w:hAnsi="Arial" w:cs="Arial"/>
          <w:b/>
          <w:bCs/>
          <w:color w:val="auto"/>
          <w:sz w:val="22"/>
          <w:szCs w:val="22"/>
        </w:rPr>
        <w:t xml:space="preserve">First </w:t>
      </w:r>
      <w:r w:rsidR="00F6039F" w:rsidRPr="00944138">
        <w:rPr>
          <w:rFonts w:ascii="Arial" w:hAnsi="Arial" w:cs="Arial"/>
          <w:b/>
          <w:bCs/>
          <w:color w:val="auto"/>
          <w:sz w:val="22"/>
          <w:szCs w:val="22"/>
        </w:rPr>
        <w:t>Response 01634</w:t>
      </w:r>
      <w:r w:rsidR="00304272" w:rsidRPr="00944138">
        <w:rPr>
          <w:rFonts w:ascii="Arial" w:hAnsi="Arial" w:cs="Arial"/>
          <w:b/>
          <w:bCs/>
          <w:color w:val="auto"/>
          <w:sz w:val="22"/>
          <w:szCs w:val="22"/>
        </w:rPr>
        <w:t xml:space="preserve"> 334466</w:t>
      </w:r>
      <w:r w:rsidR="00304272" w:rsidRPr="00944138">
        <w:rPr>
          <w:rFonts w:ascii="Arial" w:hAnsi="Arial" w:cs="Arial"/>
          <w:color w:val="auto"/>
          <w:sz w:val="22"/>
          <w:szCs w:val="22"/>
        </w:rPr>
        <w:t xml:space="preserve"> and/or the police.</w:t>
      </w:r>
      <w:r w:rsidR="00FC7D73" w:rsidRPr="00944138">
        <w:rPr>
          <w:rFonts w:ascii="Arial" w:hAnsi="Arial" w:cs="Arial"/>
          <w:color w:val="auto"/>
          <w:sz w:val="22"/>
          <w:szCs w:val="22"/>
        </w:rPr>
        <w:t xml:space="preserve"> </w:t>
      </w:r>
      <w:r w:rsidR="00FC7D73" w:rsidRPr="00944138">
        <w:rPr>
          <w:rFonts w:ascii="Arial" w:hAnsi="Arial" w:cs="Arial"/>
          <w:b/>
          <w:bCs/>
          <w:color w:val="auto"/>
          <w:sz w:val="22"/>
          <w:szCs w:val="22"/>
        </w:rPr>
        <w:t>If it is an emergency the police need to be called on 999.</w:t>
      </w:r>
    </w:p>
    <w:p w14:paraId="5D3C9AF4" w14:textId="07C1CCAC" w:rsidR="00304272" w:rsidRPr="00944138" w:rsidRDefault="008C641C" w:rsidP="00233D0A">
      <w:pPr>
        <w:pStyle w:val="Default"/>
        <w:numPr>
          <w:ilvl w:val="0"/>
          <w:numId w:val="15"/>
        </w:numPr>
        <w:rPr>
          <w:rFonts w:ascii="Arial" w:hAnsi="Arial" w:cs="Arial"/>
          <w:b/>
          <w:color w:val="auto"/>
          <w:sz w:val="22"/>
          <w:szCs w:val="22"/>
        </w:rPr>
      </w:pPr>
      <w:r w:rsidRPr="00944138">
        <w:rPr>
          <w:rFonts w:ascii="Arial" w:hAnsi="Arial" w:cs="Arial"/>
          <w:b/>
          <w:color w:val="auto"/>
          <w:sz w:val="22"/>
          <w:szCs w:val="22"/>
        </w:rPr>
        <w:t>If there are child protection concerns the role of the school is NOT to investigate but to recognise and refer</w:t>
      </w:r>
      <w:r w:rsidR="007B0988" w:rsidRPr="00944138">
        <w:rPr>
          <w:rFonts w:ascii="Arial" w:hAnsi="Arial" w:cs="Arial"/>
          <w:b/>
          <w:color w:val="auto"/>
          <w:sz w:val="22"/>
          <w:szCs w:val="22"/>
        </w:rPr>
        <w:t>.</w:t>
      </w:r>
    </w:p>
    <w:p w14:paraId="2C491302" w14:textId="309EFED7" w:rsidR="00D07D8E" w:rsidRPr="00944138" w:rsidRDefault="00304272" w:rsidP="00233D0A">
      <w:pPr>
        <w:pStyle w:val="Default"/>
        <w:numPr>
          <w:ilvl w:val="0"/>
          <w:numId w:val="15"/>
        </w:numPr>
        <w:rPr>
          <w:rFonts w:ascii="Arial" w:hAnsi="Arial" w:cs="Arial"/>
          <w:b/>
          <w:bCs/>
          <w:color w:val="auto"/>
          <w:sz w:val="22"/>
          <w:szCs w:val="22"/>
        </w:rPr>
      </w:pPr>
      <w:r w:rsidRPr="00944138">
        <w:rPr>
          <w:rFonts w:ascii="Arial" w:hAnsi="Arial" w:cs="Arial"/>
          <w:b/>
          <w:bCs/>
          <w:color w:val="auto"/>
          <w:sz w:val="22"/>
          <w:szCs w:val="22"/>
        </w:rPr>
        <w:t xml:space="preserve">Less urgent concerns or requests for support will be referred to Children’s </w:t>
      </w:r>
      <w:r w:rsidR="0733791A" w:rsidRPr="00944138">
        <w:rPr>
          <w:rFonts w:ascii="Arial" w:hAnsi="Arial" w:cs="Arial"/>
          <w:b/>
          <w:bCs/>
          <w:color w:val="auto"/>
          <w:sz w:val="22"/>
          <w:szCs w:val="22"/>
        </w:rPr>
        <w:t>Services</w:t>
      </w:r>
      <w:r w:rsidRPr="00944138">
        <w:rPr>
          <w:rFonts w:ascii="Arial" w:hAnsi="Arial" w:cs="Arial"/>
          <w:b/>
          <w:bCs/>
          <w:color w:val="auto"/>
          <w:sz w:val="22"/>
          <w:szCs w:val="22"/>
        </w:rPr>
        <w:t xml:space="preserve"> and </w:t>
      </w:r>
      <w:r w:rsidR="21692EDF" w:rsidRPr="00944138">
        <w:rPr>
          <w:rFonts w:ascii="Arial" w:hAnsi="Arial" w:cs="Arial"/>
          <w:b/>
          <w:bCs/>
          <w:color w:val="auto"/>
          <w:sz w:val="22"/>
          <w:szCs w:val="22"/>
        </w:rPr>
        <w:t>Family Solutions</w:t>
      </w:r>
      <w:r w:rsidRPr="00944138">
        <w:rPr>
          <w:rFonts w:ascii="Arial" w:hAnsi="Arial" w:cs="Arial"/>
          <w:b/>
          <w:bCs/>
          <w:color w:val="auto"/>
          <w:sz w:val="22"/>
          <w:szCs w:val="22"/>
        </w:rPr>
        <w:t xml:space="preserve"> via the Medway online form </w:t>
      </w:r>
      <w:hyperlink r:id="rId71">
        <w:r w:rsidRPr="00944138">
          <w:rPr>
            <w:rStyle w:val="Hyperlink"/>
            <w:rFonts w:ascii="Arial" w:hAnsi="Arial" w:cs="Arial"/>
            <w:b/>
            <w:bCs/>
            <w:color w:val="0070C0"/>
            <w:sz w:val="22"/>
            <w:szCs w:val="22"/>
          </w:rPr>
          <w:t>(the portal)</w:t>
        </w:r>
      </w:hyperlink>
    </w:p>
    <w:p w14:paraId="0A6B0B2C" w14:textId="0CE81A79" w:rsidR="00D07D8E" w:rsidRPr="00944138" w:rsidRDefault="00D07D8E" w:rsidP="00233D0A">
      <w:pPr>
        <w:pStyle w:val="Default"/>
        <w:numPr>
          <w:ilvl w:val="0"/>
          <w:numId w:val="15"/>
        </w:numPr>
        <w:rPr>
          <w:rFonts w:ascii="Arial" w:hAnsi="Arial" w:cs="Arial"/>
          <w:color w:val="auto"/>
          <w:sz w:val="22"/>
          <w:szCs w:val="22"/>
        </w:rPr>
      </w:pPr>
      <w:r w:rsidRPr="00944138">
        <w:rPr>
          <w:rFonts w:ascii="Arial" w:hAnsi="Arial" w:cs="Arial"/>
          <w:color w:val="auto"/>
          <w:sz w:val="22"/>
          <w:szCs w:val="22"/>
        </w:rPr>
        <w:t xml:space="preserve">Once staff have </w:t>
      </w:r>
      <w:r w:rsidR="00FA6333" w:rsidRPr="00944138">
        <w:rPr>
          <w:rFonts w:ascii="Arial" w:hAnsi="Arial" w:cs="Arial"/>
          <w:color w:val="auto"/>
          <w:sz w:val="22"/>
          <w:szCs w:val="22"/>
        </w:rPr>
        <w:t>reported their concerns,</w:t>
      </w:r>
      <w:r w:rsidRPr="00944138">
        <w:rPr>
          <w:rFonts w:ascii="Arial" w:hAnsi="Arial" w:cs="Arial"/>
          <w:color w:val="auto"/>
          <w:sz w:val="22"/>
          <w:szCs w:val="22"/>
        </w:rPr>
        <w:t xml:space="preserve"> the DSL </w:t>
      </w:r>
      <w:r w:rsidR="00FA6333" w:rsidRPr="00944138">
        <w:rPr>
          <w:rFonts w:ascii="Arial" w:hAnsi="Arial" w:cs="Arial"/>
          <w:color w:val="auto"/>
          <w:sz w:val="22"/>
          <w:szCs w:val="22"/>
        </w:rPr>
        <w:t>will make a decision about what action to take, these include</w:t>
      </w:r>
      <w:r w:rsidRPr="00944138">
        <w:rPr>
          <w:rFonts w:ascii="Arial" w:hAnsi="Arial" w:cs="Arial"/>
          <w:color w:val="auto"/>
          <w:sz w:val="22"/>
          <w:szCs w:val="22"/>
        </w:rPr>
        <w:t xml:space="preserve">: </w:t>
      </w:r>
    </w:p>
    <w:p w14:paraId="27EF996C" w14:textId="0EC17B45" w:rsidR="002E16B1" w:rsidRPr="00944138" w:rsidRDefault="002E16B1" w:rsidP="00233D0A">
      <w:pPr>
        <w:pStyle w:val="Default"/>
        <w:numPr>
          <w:ilvl w:val="0"/>
          <w:numId w:val="16"/>
        </w:numPr>
        <w:rPr>
          <w:rFonts w:ascii="Arial" w:hAnsi="Arial" w:cs="Arial"/>
          <w:color w:val="auto"/>
          <w:sz w:val="22"/>
          <w:szCs w:val="22"/>
        </w:rPr>
      </w:pPr>
      <w:r w:rsidRPr="00944138">
        <w:rPr>
          <w:rFonts w:ascii="Arial" w:hAnsi="Arial" w:cs="Arial"/>
          <w:color w:val="auto"/>
          <w:sz w:val="22"/>
          <w:szCs w:val="22"/>
        </w:rPr>
        <w:t>continuing to closely monitor the situation</w:t>
      </w:r>
    </w:p>
    <w:p w14:paraId="4798497C" w14:textId="50ECCFE0" w:rsidR="00D07D8E" w:rsidRPr="00944138" w:rsidRDefault="00D07D8E" w:rsidP="00233D0A">
      <w:pPr>
        <w:pStyle w:val="Default"/>
        <w:numPr>
          <w:ilvl w:val="0"/>
          <w:numId w:val="16"/>
        </w:numPr>
        <w:rPr>
          <w:rFonts w:ascii="Arial" w:hAnsi="Arial" w:cs="Arial"/>
          <w:color w:val="auto"/>
          <w:sz w:val="22"/>
          <w:szCs w:val="22"/>
        </w:rPr>
      </w:pPr>
      <w:r w:rsidRPr="00944138">
        <w:rPr>
          <w:rFonts w:ascii="Arial" w:hAnsi="Arial" w:cs="Arial"/>
          <w:color w:val="auto"/>
          <w:sz w:val="22"/>
          <w:szCs w:val="22"/>
        </w:rPr>
        <w:t>managing any support for the child internally</w:t>
      </w:r>
      <w:r w:rsidR="00FA6333" w:rsidRPr="00944138">
        <w:rPr>
          <w:rFonts w:ascii="Arial" w:hAnsi="Arial" w:cs="Arial"/>
          <w:color w:val="auto"/>
          <w:sz w:val="22"/>
          <w:szCs w:val="22"/>
        </w:rPr>
        <w:t>,</w:t>
      </w:r>
      <w:r w:rsidRPr="00944138">
        <w:rPr>
          <w:rFonts w:ascii="Arial" w:hAnsi="Arial" w:cs="Arial"/>
          <w:color w:val="auto"/>
          <w:sz w:val="22"/>
          <w:szCs w:val="22"/>
        </w:rPr>
        <w:t xml:space="preserve"> via the school’s own pastoral support </w:t>
      </w:r>
      <w:r w:rsidR="004A19A3" w:rsidRPr="00944138">
        <w:rPr>
          <w:rFonts w:ascii="Arial" w:hAnsi="Arial" w:cs="Arial"/>
          <w:color w:val="auto"/>
          <w:sz w:val="22"/>
          <w:szCs w:val="22"/>
        </w:rPr>
        <w:t>processes.</w:t>
      </w:r>
      <w:r w:rsidRPr="00944138">
        <w:rPr>
          <w:rFonts w:ascii="Arial" w:hAnsi="Arial" w:cs="Arial"/>
          <w:color w:val="auto"/>
          <w:sz w:val="22"/>
          <w:szCs w:val="22"/>
        </w:rPr>
        <w:t xml:space="preserve"> </w:t>
      </w:r>
    </w:p>
    <w:p w14:paraId="38480439" w14:textId="3D3CAC5B" w:rsidR="00D07D8E" w:rsidRPr="00944138" w:rsidRDefault="009853CB" w:rsidP="00233D0A">
      <w:pPr>
        <w:pStyle w:val="Default"/>
        <w:numPr>
          <w:ilvl w:val="0"/>
          <w:numId w:val="16"/>
        </w:numPr>
        <w:rPr>
          <w:rFonts w:ascii="Arial" w:hAnsi="Arial" w:cs="Arial"/>
          <w:color w:val="auto"/>
          <w:sz w:val="22"/>
          <w:szCs w:val="22"/>
        </w:rPr>
      </w:pPr>
      <w:r w:rsidRPr="00944138">
        <w:rPr>
          <w:rFonts w:ascii="Arial" w:hAnsi="Arial" w:cs="Arial"/>
          <w:color w:val="auto"/>
          <w:sz w:val="22"/>
          <w:szCs w:val="22"/>
        </w:rPr>
        <w:t>a</w:t>
      </w:r>
      <w:r w:rsidR="00D07D8E" w:rsidRPr="00944138">
        <w:rPr>
          <w:rFonts w:ascii="Arial" w:hAnsi="Arial" w:cs="Arial"/>
          <w:color w:val="auto"/>
          <w:sz w:val="22"/>
          <w:szCs w:val="22"/>
        </w:rPr>
        <w:t xml:space="preserve"> </w:t>
      </w:r>
      <w:r w:rsidR="00FA6333" w:rsidRPr="00944138">
        <w:rPr>
          <w:rFonts w:ascii="Arial" w:hAnsi="Arial" w:cs="Arial"/>
          <w:color w:val="auto"/>
          <w:sz w:val="22"/>
          <w:szCs w:val="22"/>
        </w:rPr>
        <w:t xml:space="preserve">referral to </w:t>
      </w:r>
      <w:r w:rsidR="00556B6A" w:rsidRPr="00944138">
        <w:rPr>
          <w:rFonts w:ascii="Arial" w:hAnsi="Arial" w:cs="Arial"/>
          <w:color w:val="auto"/>
          <w:sz w:val="22"/>
          <w:szCs w:val="22"/>
        </w:rPr>
        <w:t xml:space="preserve">Family Solutions </w:t>
      </w:r>
      <w:r w:rsidR="00FA6333" w:rsidRPr="00944138">
        <w:rPr>
          <w:rFonts w:ascii="Arial" w:hAnsi="Arial" w:cs="Arial"/>
          <w:color w:val="auto"/>
          <w:sz w:val="22"/>
          <w:szCs w:val="22"/>
        </w:rPr>
        <w:t xml:space="preserve">for an </w:t>
      </w:r>
      <w:r w:rsidR="00C53B67" w:rsidRPr="00944138">
        <w:rPr>
          <w:rFonts w:ascii="Arial" w:hAnsi="Arial" w:cs="Arial"/>
          <w:color w:val="auto"/>
          <w:sz w:val="22"/>
          <w:szCs w:val="22"/>
        </w:rPr>
        <w:t>Early Help A</w:t>
      </w:r>
      <w:r w:rsidR="00D07D8E" w:rsidRPr="00944138">
        <w:rPr>
          <w:rFonts w:ascii="Arial" w:hAnsi="Arial" w:cs="Arial"/>
          <w:color w:val="auto"/>
          <w:sz w:val="22"/>
          <w:szCs w:val="22"/>
        </w:rPr>
        <w:t xml:space="preserve">ssessment </w:t>
      </w:r>
    </w:p>
    <w:p w14:paraId="3DD6C0F2" w14:textId="6D898AD1" w:rsidR="00D07D8E" w:rsidRPr="00944138" w:rsidRDefault="007B0988" w:rsidP="00233D0A">
      <w:pPr>
        <w:pStyle w:val="ListParagraph"/>
        <w:numPr>
          <w:ilvl w:val="0"/>
          <w:numId w:val="16"/>
        </w:numPr>
        <w:rPr>
          <w:rFonts w:ascii="Arial" w:hAnsi="Arial" w:cs="Arial"/>
          <w:sz w:val="22"/>
          <w:szCs w:val="22"/>
          <w:lang w:val="en-GB"/>
        </w:rPr>
      </w:pPr>
      <w:r w:rsidRPr="00944138">
        <w:rPr>
          <w:rFonts w:ascii="Arial" w:hAnsi="Arial" w:cs="Arial"/>
          <w:sz w:val="22"/>
          <w:szCs w:val="22"/>
          <w:lang w:val="en-GB"/>
        </w:rPr>
        <w:t>a r</w:t>
      </w:r>
      <w:r w:rsidR="00D07D8E" w:rsidRPr="00944138">
        <w:rPr>
          <w:rFonts w:ascii="Arial" w:hAnsi="Arial" w:cs="Arial"/>
          <w:sz w:val="22"/>
          <w:szCs w:val="22"/>
          <w:lang w:val="en-GB"/>
        </w:rPr>
        <w:t xml:space="preserve">eferral </w:t>
      </w:r>
      <w:r w:rsidR="002E16B1" w:rsidRPr="00944138">
        <w:rPr>
          <w:rFonts w:ascii="Arial" w:hAnsi="Arial" w:cs="Arial"/>
          <w:sz w:val="22"/>
          <w:szCs w:val="22"/>
          <w:lang w:val="en-GB"/>
        </w:rPr>
        <w:t xml:space="preserve">to Children’s Services for </w:t>
      </w:r>
      <w:r w:rsidR="00D07D8E" w:rsidRPr="00944138">
        <w:rPr>
          <w:rFonts w:ascii="Arial" w:hAnsi="Arial" w:cs="Arial"/>
          <w:sz w:val="22"/>
          <w:szCs w:val="22"/>
          <w:lang w:val="en-GB"/>
        </w:rPr>
        <w:t xml:space="preserve">statutory </w:t>
      </w:r>
      <w:r w:rsidR="002E16B1" w:rsidRPr="00944138">
        <w:rPr>
          <w:rFonts w:ascii="Arial" w:hAnsi="Arial" w:cs="Arial"/>
          <w:sz w:val="22"/>
          <w:szCs w:val="22"/>
          <w:lang w:val="en-GB"/>
        </w:rPr>
        <w:t>intervention.</w:t>
      </w:r>
      <w:r w:rsidR="00D07D8E" w:rsidRPr="00944138">
        <w:rPr>
          <w:rFonts w:ascii="Arial" w:hAnsi="Arial" w:cs="Arial"/>
          <w:sz w:val="22"/>
          <w:szCs w:val="22"/>
          <w:lang w:val="en-GB"/>
        </w:rPr>
        <w:t xml:space="preserve"> </w:t>
      </w:r>
    </w:p>
    <w:p w14:paraId="106FDE46" w14:textId="77777777" w:rsidR="002E16B1" w:rsidRPr="00944138" w:rsidRDefault="002E16B1" w:rsidP="002E16B1">
      <w:pPr>
        <w:pStyle w:val="ListParagraph"/>
        <w:ind w:left="1353"/>
        <w:rPr>
          <w:rFonts w:ascii="Arial" w:hAnsi="Arial" w:cs="Arial"/>
          <w:sz w:val="22"/>
          <w:szCs w:val="22"/>
          <w:lang w:val="en-GB"/>
        </w:rPr>
      </w:pPr>
    </w:p>
    <w:p w14:paraId="1D33A33D" w14:textId="44AEEDB6" w:rsidR="0000277F" w:rsidRPr="00944138" w:rsidRDefault="00594E26" w:rsidP="00B30C5D">
      <w:pPr>
        <w:rPr>
          <w:rFonts w:ascii="Arial" w:hAnsi="Arial" w:cs="Arial"/>
        </w:rPr>
      </w:pPr>
      <w:r w:rsidRPr="00944138">
        <w:rPr>
          <w:rFonts w:ascii="Arial" w:hAnsi="Arial" w:cs="Arial"/>
        </w:rPr>
        <w:t xml:space="preserve">All information and actions taken </w:t>
      </w:r>
      <w:r w:rsidR="009A39EE" w:rsidRPr="00944138">
        <w:rPr>
          <w:rFonts w:ascii="Arial" w:hAnsi="Arial" w:cs="Arial"/>
        </w:rPr>
        <w:t>including the reasons for any decision/actions made, will be fully documented on a child’s record.</w:t>
      </w:r>
      <w:r w:rsidR="002E16B1" w:rsidRPr="00944138">
        <w:rPr>
          <w:rFonts w:ascii="Arial" w:hAnsi="Arial" w:cs="Arial"/>
        </w:rPr>
        <w:t xml:space="preserve"> Actions will be assigned to a specific member of the safeguarding team and will have a review date</w:t>
      </w:r>
    </w:p>
    <w:p w14:paraId="5D782B80" w14:textId="52A12D37" w:rsidR="00D07D8E" w:rsidRPr="00944138" w:rsidRDefault="00D07D8E" w:rsidP="00D07D8E">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 xml:space="preserve">All staff are aware of the process for making </w:t>
      </w:r>
      <w:r w:rsidR="002E16B1" w:rsidRPr="00944138">
        <w:rPr>
          <w:rFonts w:ascii="Arial" w:hAnsi="Arial" w:cs="Arial"/>
          <w:sz w:val="22"/>
          <w:szCs w:val="22"/>
        </w:rPr>
        <w:t>contact with Children’s Services</w:t>
      </w:r>
      <w:r w:rsidRPr="00944138">
        <w:rPr>
          <w:rFonts w:ascii="Arial" w:hAnsi="Arial" w:cs="Arial"/>
          <w:sz w:val="22"/>
          <w:szCs w:val="22"/>
        </w:rPr>
        <w:t xml:space="preserve"> for statutory assessments under the Children Act 1989, along with the role they might be expected to play in such assessments.</w:t>
      </w:r>
    </w:p>
    <w:p w14:paraId="6A8C1DAB" w14:textId="0CF9BA3E" w:rsidR="00D07D8E" w:rsidRPr="00944138" w:rsidRDefault="0031582A" w:rsidP="00D07D8E">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lastRenderedPageBreak/>
        <w:t>Wherever possible</w:t>
      </w:r>
      <w:r w:rsidR="002E16B1" w:rsidRPr="00944138">
        <w:rPr>
          <w:rFonts w:ascii="Arial" w:hAnsi="Arial" w:cs="Arial"/>
          <w:sz w:val="22"/>
          <w:szCs w:val="22"/>
        </w:rPr>
        <w:t>,</w:t>
      </w:r>
      <w:r w:rsidRPr="00944138">
        <w:rPr>
          <w:rFonts w:ascii="Arial" w:hAnsi="Arial" w:cs="Arial"/>
          <w:sz w:val="22"/>
          <w:szCs w:val="22"/>
        </w:rPr>
        <w:t xml:space="preserve"> the school will share safeguarding concerns, or the intention to refer a child to Children’s </w:t>
      </w:r>
      <w:r w:rsidR="002E16B1" w:rsidRPr="00944138">
        <w:rPr>
          <w:rFonts w:ascii="Arial" w:hAnsi="Arial" w:cs="Arial"/>
          <w:sz w:val="22"/>
          <w:szCs w:val="22"/>
        </w:rPr>
        <w:t>Services</w:t>
      </w:r>
      <w:r w:rsidRPr="00944138">
        <w:rPr>
          <w:rFonts w:ascii="Arial" w:hAnsi="Arial" w:cs="Arial"/>
          <w:sz w:val="22"/>
          <w:szCs w:val="22"/>
        </w:rPr>
        <w:t xml:space="preserve">, with parents or carers. </w:t>
      </w:r>
      <w:r w:rsidR="007A0958" w:rsidRPr="00944138">
        <w:rPr>
          <w:rFonts w:ascii="Arial" w:hAnsi="Arial" w:cs="Arial"/>
          <w:b/>
          <w:bCs/>
          <w:sz w:val="22"/>
          <w:szCs w:val="22"/>
        </w:rPr>
        <w:t>However,</w:t>
      </w:r>
      <w:r w:rsidRPr="00944138">
        <w:rPr>
          <w:rFonts w:ascii="Arial" w:hAnsi="Arial" w:cs="Arial"/>
          <w:b/>
          <w:bCs/>
          <w:sz w:val="22"/>
          <w:szCs w:val="22"/>
        </w:rPr>
        <w:t xml:space="preserve"> staff will not do so where it is felt that t</w:t>
      </w:r>
      <w:r w:rsidR="6D7617D1" w:rsidRPr="00944138">
        <w:rPr>
          <w:rFonts w:ascii="Arial" w:hAnsi="Arial" w:cs="Arial"/>
          <w:b/>
          <w:bCs/>
          <w:sz w:val="22"/>
          <w:szCs w:val="22"/>
        </w:rPr>
        <w:t>his</w:t>
      </w:r>
      <w:r w:rsidRPr="00944138">
        <w:rPr>
          <w:rFonts w:ascii="Arial" w:hAnsi="Arial" w:cs="Arial"/>
          <w:b/>
          <w:bCs/>
          <w:sz w:val="22"/>
          <w:szCs w:val="22"/>
        </w:rPr>
        <w:t xml:space="preserve"> could place the child at greater risk of harm or impede a criminal investigation. </w:t>
      </w:r>
      <w:r w:rsidRPr="00944138">
        <w:rPr>
          <w:rFonts w:ascii="Arial" w:hAnsi="Arial" w:cs="Arial"/>
          <w:sz w:val="22"/>
          <w:szCs w:val="22"/>
        </w:rPr>
        <w:t>On occasions it may b</w:t>
      </w:r>
      <w:r w:rsidR="00952CF9" w:rsidRPr="00944138">
        <w:rPr>
          <w:rFonts w:ascii="Arial" w:hAnsi="Arial" w:cs="Arial"/>
          <w:sz w:val="22"/>
          <w:szCs w:val="22"/>
        </w:rPr>
        <w:t xml:space="preserve">e necessary to consult with First Response </w:t>
      </w:r>
      <w:r w:rsidRPr="00944138">
        <w:rPr>
          <w:rFonts w:ascii="Arial" w:hAnsi="Arial" w:cs="Arial"/>
          <w:sz w:val="22"/>
          <w:szCs w:val="22"/>
        </w:rPr>
        <w:t>and/ or the police for advice on when to share information with parents/carers.</w:t>
      </w:r>
    </w:p>
    <w:p w14:paraId="6C08D7F7" w14:textId="50C9E0EB" w:rsidR="00D07D8E" w:rsidRPr="00944138" w:rsidRDefault="00664E10" w:rsidP="00F96F77">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 xml:space="preserve">If the DSL is not available to discuss </w:t>
      </w:r>
      <w:r w:rsidR="00D07D8E" w:rsidRPr="00944138">
        <w:rPr>
          <w:rFonts w:ascii="Arial" w:hAnsi="Arial" w:cs="Arial"/>
          <w:sz w:val="22"/>
          <w:szCs w:val="22"/>
        </w:rPr>
        <w:t>an immediate and urgent concern, staff can seek advice from the Deputy DSL</w:t>
      </w:r>
      <w:r w:rsidR="00751AA8" w:rsidRPr="00944138">
        <w:rPr>
          <w:rFonts w:ascii="Arial" w:hAnsi="Arial" w:cs="Arial"/>
          <w:sz w:val="22"/>
          <w:szCs w:val="22"/>
        </w:rPr>
        <w:t>, or Trust DSL</w:t>
      </w:r>
      <w:r w:rsidR="00D07D8E" w:rsidRPr="00944138">
        <w:rPr>
          <w:rFonts w:ascii="Arial" w:hAnsi="Arial" w:cs="Arial"/>
          <w:sz w:val="22"/>
          <w:szCs w:val="22"/>
        </w:rPr>
        <w:t xml:space="preserve">. They may also seek advice from </w:t>
      </w:r>
      <w:r w:rsidR="00612D1A" w:rsidRPr="00944138">
        <w:rPr>
          <w:rFonts w:ascii="Arial" w:hAnsi="Arial" w:cs="Arial"/>
          <w:sz w:val="22"/>
          <w:szCs w:val="22"/>
        </w:rPr>
        <w:t>Early Help co-</w:t>
      </w:r>
      <w:r w:rsidR="00953F4E" w:rsidRPr="00944138">
        <w:rPr>
          <w:rFonts w:ascii="Arial" w:hAnsi="Arial" w:cs="Arial"/>
          <w:sz w:val="22"/>
          <w:szCs w:val="22"/>
        </w:rPr>
        <w:t xml:space="preserve">ordinators </w:t>
      </w:r>
      <w:r w:rsidR="00953F4E" w:rsidRPr="00944138">
        <w:rPr>
          <w:rFonts w:ascii="Arial" w:hAnsi="Arial" w:cs="Arial"/>
          <w:b/>
          <w:sz w:val="22"/>
          <w:szCs w:val="22"/>
        </w:rPr>
        <w:t>for</w:t>
      </w:r>
      <w:r w:rsidR="00612D1A" w:rsidRPr="00944138">
        <w:rPr>
          <w:rFonts w:ascii="Arial" w:hAnsi="Arial" w:cs="Arial"/>
          <w:b/>
          <w:sz w:val="22"/>
          <w:szCs w:val="22"/>
        </w:rPr>
        <w:t xml:space="preserve"> level 2 ONLY advice Monday – Friday.</w:t>
      </w:r>
      <w:r w:rsidR="00D07D8E" w:rsidRPr="00944138">
        <w:rPr>
          <w:rFonts w:ascii="Arial" w:hAnsi="Arial" w:cs="Arial"/>
          <w:sz w:val="22"/>
          <w:szCs w:val="22"/>
        </w:rPr>
        <w:t xml:space="preserve"> If anyone other than the DSL makes a referral to external services, then they will inform the DSL</w:t>
      </w:r>
      <w:r w:rsidR="002E16B1" w:rsidRPr="00944138">
        <w:rPr>
          <w:rFonts w:ascii="Arial" w:hAnsi="Arial" w:cs="Arial"/>
          <w:sz w:val="22"/>
          <w:szCs w:val="22"/>
        </w:rPr>
        <w:t>, and Headteacher,</w:t>
      </w:r>
      <w:r w:rsidR="00D07D8E" w:rsidRPr="00944138">
        <w:rPr>
          <w:rFonts w:ascii="Arial" w:hAnsi="Arial" w:cs="Arial"/>
          <w:sz w:val="22"/>
          <w:szCs w:val="22"/>
        </w:rPr>
        <w:t xml:space="preserve"> as soon as possible.</w:t>
      </w:r>
    </w:p>
    <w:p w14:paraId="2A5FD53F" w14:textId="5F773AE2" w:rsidR="00664E10" w:rsidRPr="00944138" w:rsidRDefault="00664E10" w:rsidP="008B6810">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S</w:t>
      </w:r>
      <w:r w:rsidR="00D07D8E" w:rsidRPr="00944138">
        <w:rPr>
          <w:rFonts w:ascii="Arial" w:hAnsi="Arial" w:cs="Arial"/>
          <w:sz w:val="22"/>
          <w:szCs w:val="22"/>
        </w:rPr>
        <w:t xml:space="preserve">taff may pass information about a child to the </w:t>
      </w:r>
      <w:r w:rsidR="007A0958" w:rsidRPr="00944138">
        <w:rPr>
          <w:rFonts w:ascii="Arial" w:hAnsi="Arial" w:cs="Arial"/>
          <w:sz w:val="22"/>
          <w:szCs w:val="22"/>
        </w:rPr>
        <w:t>DSL but</w:t>
      </w:r>
      <w:r w:rsidR="00D07D8E" w:rsidRPr="00944138">
        <w:rPr>
          <w:rFonts w:ascii="Arial" w:hAnsi="Arial" w:cs="Arial"/>
          <w:sz w:val="22"/>
          <w:szCs w:val="22"/>
        </w:rPr>
        <w:t xml:space="preserve"> remain anxious about action subsequently taken. Staff should feel able to check the progress of a case with the DSL</w:t>
      </w:r>
      <w:r w:rsidR="002E16B1" w:rsidRPr="00944138">
        <w:rPr>
          <w:rFonts w:ascii="Arial" w:hAnsi="Arial" w:cs="Arial"/>
          <w:sz w:val="22"/>
          <w:szCs w:val="22"/>
        </w:rPr>
        <w:t>,</w:t>
      </w:r>
      <w:r w:rsidR="00D07D8E" w:rsidRPr="00944138">
        <w:rPr>
          <w:rFonts w:ascii="Arial" w:hAnsi="Arial" w:cs="Arial"/>
          <w:sz w:val="22"/>
          <w:szCs w:val="22"/>
        </w:rPr>
        <w:t xml:space="preserve"> so they can reassure themselves the child is </w:t>
      </w:r>
      <w:r w:rsidR="007A0958" w:rsidRPr="00944138">
        <w:rPr>
          <w:rFonts w:ascii="Arial" w:hAnsi="Arial" w:cs="Arial"/>
          <w:sz w:val="22"/>
          <w:szCs w:val="22"/>
        </w:rPr>
        <w:t>safe,</w:t>
      </w:r>
      <w:r w:rsidR="00D07D8E" w:rsidRPr="00944138">
        <w:rPr>
          <w:rFonts w:ascii="Arial" w:hAnsi="Arial" w:cs="Arial"/>
          <w:sz w:val="22"/>
          <w:szCs w:val="22"/>
        </w:rPr>
        <w:t xml:space="preserve"> and their welfare is being considered. If</w:t>
      </w:r>
      <w:r w:rsidR="002E16B1" w:rsidRPr="00944138">
        <w:rPr>
          <w:rFonts w:ascii="Arial" w:hAnsi="Arial" w:cs="Arial"/>
          <w:sz w:val="22"/>
          <w:szCs w:val="22"/>
        </w:rPr>
        <w:t xml:space="preserve">, in </w:t>
      </w:r>
      <w:r w:rsidR="00D07D8E" w:rsidRPr="00944138">
        <w:rPr>
          <w:rFonts w:ascii="Arial" w:hAnsi="Arial" w:cs="Arial"/>
          <w:sz w:val="22"/>
          <w:szCs w:val="22"/>
        </w:rPr>
        <w:t>following this process, the staff member remains concerned</w:t>
      </w:r>
      <w:r w:rsidR="002E16B1" w:rsidRPr="00944138">
        <w:rPr>
          <w:rFonts w:ascii="Arial" w:hAnsi="Arial" w:cs="Arial"/>
          <w:sz w:val="22"/>
          <w:szCs w:val="22"/>
        </w:rPr>
        <w:t>,</w:t>
      </w:r>
      <w:r w:rsidR="00D07D8E" w:rsidRPr="00944138">
        <w:rPr>
          <w:rFonts w:ascii="Arial" w:hAnsi="Arial" w:cs="Arial"/>
          <w:sz w:val="22"/>
          <w:szCs w:val="22"/>
        </w:rPr>
        <w:t xml:space="preserve"> it is </w:t>
      </w:r>
      <w:r w:rsidR="002E16B1" w:rsidRPr="00944138">
        <w:rPr>
          <w:rFonts w:ascii="Arial" w:hAnsi="Arial" w:cs="Arial"/>
          <w:sz w:val="22"/>
          <w:szCs w:val="22"/>
        </w:rPr>
        <w:t>their</w:t>
      </w:r>
      <w:r w:rsidR="00D07D8E" w:rsidRPr="00944138">
        <w:rPr>
          <w:rFonts w:ascii="Arial" w:hAnsi="Arial" w:cs="Arial"/>
          <w:sz w:val="22"/>
          <w:szCs w:val="22"/>
        </w:rPr>
        <w:t xml:space="preserve"> responsibility to follow the school’s escalation</w:t>
      </w:r>
      <w:r w:rsidR="002E16B1" w:rsidRPr="00944138">
        <w:rPr>
          <w:rFonts w:ascii="Arial" w:hAnsi="Arial" w:cs="Arial"/>
          <w:sz w:val="22"/>
          <w:szCs w:val="22"/>
        </w:rPr>
        <w:t xml:space="preserve"> or whistleblowing</w:t>
      </w:r>
      <w:r w:rsidR="00D07D8E" w:rsidRPr="00944138">
        <w:rPr>
          <w:rFonts w:ascii="Arial" w:hAnsi="Arial" w:cs="Arial"/>
          <w:sz w:val="22"/>
          <w:szCs w:val="22"/>
        </w:rPr>
        <w:t xml:space="preserve"> process. </w:t>
      </w:r>
    </w:p>
    <w:p w14:paraId="0D3C9AAE" w14:textId="666F1113" w:rsidR="00855D9F" w:rsidRPr="00944138" w:rsidRDefault="00D07D8E" w:rsidP="00F00ED8">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 xml:space="preserve">If a child’s situation does not appear to be improving, then the DSL (or the person that made the request for support) will consider </w:t>
      </w:r>
      <w:r w:rsidR="007F3BD8" w:rsidRPr="00944138">
        <w:rPr>
          <w:rFonts w:ascii="Arial" w:hAnsi="Arial" w:cs="Arial"/>
          <w:sz w:val="22"/>
          <w:szCs w:val="22"/>
        </w:rPr>
        <w:t>a re-referral</w:t>
      </w:r>
      <w:r w:rsidR="00B27D46" w:rsidRPr="00944138">
        <w:rPr>
          <w:rFonts w:ascii="Arial" w:hAnsi="Arial" w:cs="Arial"/>
          <w:sz w:val="22"/>
          <w:szCs w:val="22"/>
        </w:rPr>
        <w:t xml:space="preserve">. </w:t>
      </w:r>
    </w:p>
    <w:p w14:paraId="3D5A857C" w14:textId="4B8AF609" w:rsidR="00855D9F" w:rsidRPr="00944138" w:rsidRDefault="00855D9F" w:rsidP="00855D9F">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If, after a request for support</w:t>
      </w:r>
      <w:r w:rsidR="002E16B1" w:rsidRPr="00944138">
        <w:rPr>
          <w:rFonts w:ascii="Arial" w:hAnsi="Arial" w:cs="Arial"/>
          <w:sz w:val="22"/>
          <w:szCs w:val="22"/>
        </w:rPr>
        <w:t>,</w:t>
      </w:r>
      <w:r w:rsidRPr="00944138">
        <w:rPr>
          <w:rFonts w:ascii="Arial" w:hAnsi="Arial" w:cs="Arial"/>
          <w:sz w:val="22"/>
          <w:szCs w:val="22"/>
        </w:rPr>
        <w:t xml:space="preserve"> or any other planned external intervention, a child’s situation does not appear to be improving, the DSL will consider following </w:t>
      </w:r>
      <w:hyperlink r:id="rId72" w:history="1">
        <w:r w:rsidRPr="00944138">
          <w:rPr>
            <w:rStyle w:val="Hyperlink"/>
            <w:rFonts w:ascii="Arial" w:hAnsi="Arial" w:cs="Arial"/>
            <w:sz w:val="22"/>
            <w:szCs w:val="22"/>
          </w:rPr>
          <w:t>MSCP escalation procedures</w:t>
        </w:r>
      </w:hyperlink>
      <w:r w:rsidR="00556B6A" w:rsidRPr="00944138">
        <w:rPr>
          <w:rFonts w:ascii="Arial" w:hAnsi="Arial" w:cs="Arial"/>
          <w:sz w:val="22"/>
          <w:szCs w:val="22"/>
        </w:rPr>
        <w:t xml:space="preserve"> </w:t>
      </w:r>
      <w:r w:rsidRPr="00944138">
        <w:rPr>
          <w:rFonts w:ascii="Arial" w:hAnsi="Arial" w:cs="Arial"/>
          <w:sz w:val="22"/>
          <w:szCs w:val="22"/>
        </w:rPr>
        <w:t>to ensure their concerns have been addressed and, most importantly, that the child’s situation improves. DSLs may request support with this via the Education Safeguarding Service.</w:t>
      </w:r>
    </w:p>
    <w:p w14:paraId="27CFE593" w14:textId="366B4FFB" w:rsidR="00F655BE" w:rsidRPr="00944138" w:rsidRDefault="00F655BE" w:rsidP="00BE18E4">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All members of staff are made a</w:t>
      </w:r>
      <w:r w:rsidR="00C53B67" w:rsidRPr="00944138">
        <w:rPr>
          <w:rFonts w:ascii="Arial" w:hAnsi="Arial" w:cs="Arial"/>
          <w:sz w:val="22"/>
          <w:szCs w:val="22"/>
        </w:rPr>
        <w:t>ware of the internal and local Early H</w:t>
      </w:r>
      <w:r w:rsidRPr="00944138">
        <w:rPr>
          <w:rFonts w:ascii="Arial" w:hAnsi="Arial" w:cs="Arial"/>
          <w:sz w:val="22"/>
          <w:szCs w:val="22"/>
        </w:rPr>
        <w:t>elp</w:t>
      </w:r>
      <w:r w:rsidR="004D3A43" w:rsidRPr="00944138">
        <w:rPr>
          <w:rFonts w:ascii="Arial" w:hAnsi="Arial" w:cs="Arial"/>
          <w:sz w:val="22"/>
          <w:szCs w:val="22"/>
        </w:rPr>
        <w:t>/Family Solutions</w:t>
      </w:r>
      <w:r w:rsidRPr="00944138">
        <w:rPr>
          <w:rFonts w:ascii="Arial" w:hAnsi="Arial" w:cs="Arial"/>
          <w:sz w:val="22"/>
          <w:szCs w:val="22"/>
        </w:rPr>
        <w:t xml:space="preserve"> support services. Where a child</w:t>
      </w:r>
      <w:r w:rsidR="00C53B67" w:rsidRPr="00944138">
        <w:rPr>
          <w:rFonts w:ascii="Arial" w:hAnsi="Arial" w:cs="Arial"/>
          <w:sz w:val="22"/>
          <w:szCs w:val="22"/>
        </w:rPr>
        <w:t xml:space="preserve"> is being offered or receiving </w:t>
      </w:r>
      <w:r w:rsidR="00556B6A" w:rsidRPr="00944138">
        <w:rPr>
          <w:rFonts w:ascii="Arial" w:hAnsi="Arial" w:cs="Arial"/>
          <w:sz w:val="22"/>
          <w:szCs w:val="22"/>
        </w:rPr>
        <w:t>Family Solutions</w:t>
      </w:r>
      <w:r w:rsidRPr="00944138">
        <w:rPr>
          <w:rFonts w:ascii="Arial" w:hAnsi="Arial" w:cs="Arial"/>
          <w:sz w:val="22"/>
          <w:szCs w:val="22"/>
        </w:rPr>
        <w:t xml:space="preserve"> support, staff will be supported t</w:t>
      </w:r>
      <w:r w:rsidR="00C53B67" w:rsidRPr="00944138">
        <w:rPr>
          <w:rFonts w:ascii="Arial" w:hAnsi="Arial" w:cs="Arial"/>
          <w:sz w:val="22"/>
          <w:szCs w:val="22"/>
        </w:rPr>
        <w:t>o understand their role in any E</w:t>
      </w:r>
      <w:r w:rsidRPr="00944138">
        <w:rPr>
          <w:rFonts w:ascii="Arial" w:hAnsi="Arial" w:cs="Arial"/>
          <w:sz w:val="22"/>
          <w:szCs w:val="22"/>
        </w:rPr>
        <w:t xml:space="preserve">arly </w:t>
      </w:r>
      <w:r w:rsidR="00C53B67" w:rsidRPr="00944138">
        <w:rPr>
          <w:rFonts w:ascii="Arial" w:hAnsi="Arial" w:cs="Arial"/>
          <w:sz w:val="22"/>
          <w:szCs w:val="22"/>
        </w:rPr>
        <w:t>H</w:t>
      </w:r>
      <w:r w:rsidRPr="00944138">
        <w:rPr>
          <w:rFonts w:ascii="Arial" w:hAnsi="Arial" w:cs="Arial"/>
          <w:sz w:val="22"/>
          <w:szCs w:val="22"/>
        </w:rPr>
        <w:t xml:space="preserve">elp assessment or intervention. This includes identifying emerging problems, liaising with other professionals, and in some cases acting as the lead practitioner. </w:t>
      </w:r>
    </w:p>
    <w:p w14:paraId="551FBED5" w14:textId="760D3743" w:rsidR="00855D9F" w:rsidRPr="00944138" w:rsidRDefault="00C53B67" w:rsidP="00820164">
      <w:pPr>
        <w:pStyle w:val="NormalWeb"/>
        <w:numPr>
          <w:ilvl w:val="0"/>
          <w:numId w:val="8"/>
        </w:numPr>
        <w:spacing w:before="0" w:beforeAutospacing="0" w:after="0" w:afterAutospacing="0"/>
        <w:rPr>
          <w:rFonts w:ascii="Arial" w:hAnsi="Arial" w:cs="Arial"/>
          <w:sz w:val="22"/>
          <w:szCs w:val="22"/>
        </w:rPr>
      </w:pPr>
      <w:r w:rsidRPr="00944138">
        <w:rPr>
          <w:rFonts w:ascii="Arial" w:hAnsi="Arial" w:cs="Arial"/>
          <w:sz w:val="22"/>
          <w:szCs w:val="22"/>
        </w:rPr>
        <w:t>The DSL will keep all Early H</w:t>
      </w:r>
      <w:r w:rsidR="00F655BE" w:rsidRPr="00944138">
        <w:rPr>
          <w:rFonts w:ascii="Arial" w:hAnsi="Arial" w:cs="Arial"/>
          <w:sz w:val="22"/>
          <w:szCs w:val="22"/>
        </w:rPr>
        <w:t>elp cases under constant review and consideration will be given to a request for support to F</w:t>
      </w:r>
      <w:r w:rsidRPr="00944138">
        <w:rPr>
          <w:rFonts w:ascii="Arial" w:hAnsi="Arial" w:cs="Arial"/>
          <w:sz w:val="22"/>
          <w:szCs w:val="22"/>
        </w:rPr>
        <w:t>irst Response</w:t>
      </w:r>
      <w:r w:rsidR="00F655BE" w:rsidRPr="00944138">
        <w:rPr>
          <w:rFonts w:ascii="Arial" w:hAnsi="Arial" w:cs="Arial"/>
          <w:sz w:val="22"/>
          <w:szCs w:val="22"/>
        </w:rPr>
        <w:t xml:space="preserve"> if the situation does not appear to be improving or is getting worse</w:t>
      </w:r>
      <w:r w:rsidR="002E16B1" w:rsidRPr="00944138">
        <w:rPr>
          <w:rFonts w:ascii="Arial" w:hAnsi="Arial" w:cs="Arial"/>
          <w:sz w:val="22"/>
          <w:szCs w:val="22"/>
        </w:rPr>
        <w:t xml:space="preserve"> (in liaison with the early help practitioner)</w:t>
      </w:r>
      <w:r w:rsidR="00F655BE" w:rsidRPr="00944138">
        <w:rPr>
          <w:rFonts w:ascii="Arial" w:hAnsi="Arial" w:cs="Arial"/>
          <w:sz w:val="22"/>
          <w:szCs w:val="22"/>
        </w:rPr>
        <w:t>.</w:t>
      </w:r>
    </w:p>
    <w:p w14:paraId="4D74031D" w14:textId="2FC85A14" w:rsidR="002946EA" w:rsidRPr="00944138" w:rsidRDefault="00751AA8" w:rsidP="00781D0F">
      <w:pPr>
        <w:pStyle w:val="NormalWeb"/>
        <w:numPr>
          <w:ilvl w:val="0"/>
          <w:numId w:val="8"/>
        </w:numPr>
        <w:autoSpaceDE w:val="0"/>
        <w:autoSpaceDN w:val="0"/>
        <w:adjustRightInd w:val="0"/>
        <w:spacing w:before="0" w:beforeAutospacing="0" w:after="0" w:afterAutospacing="0"/>
        <w:rPr>
          <w:rFonts w:ascii="Arial" w:hAnsi="Arial" w:cs="Arial"/>
          <w:sz w:val="22"/>
          <w:szCs w:val="22"/>
        </w:rPr>
      </w:pPr>
      <w:r w:rsidRPr="00944138">
        <w:rPr>
          <w:rFonts w:ascii="Arial" w:hAnsi="Arial" w:cs="Arial"/>
        </w:rPr>
        <w:t xml:space="preserve">All schools within </w:t>
      </w:r>
      <w:r w:rsidR="00E6266B">
        <w:rPr>
          <w:rFonts w:ascii="Arial" w:hAnsi="Arial" w:cs="Arial"/>
          <w:b/>
          <w:bCs/>
        </w:rPr>
        <w:t xml:space="preserve">ST NICHOLAS </w:t>
      </w:r>
      <w:r w:rsidR="00835F78">
        <w:rPr>
          <w:rFonts w:ascii="Arial" w:hAnsi="Arial" w:cs="Arial"/>
          <w:b/>
          <w:bCs/>
        </w:rPr>
        <w:t>CEVC PRIMARY</w:t>
      </w:r>
      <w:r w:rsidR="00E6266B">
        <w:rPr>
          <w:rFonts w:ascii="Arial" w:hAnsi="Arial" w:cs="Arial"/>
          <w:b/>
          <w:bCs/>
        </w:rPr>
        <w:t xml:space="preserve"> SCHOOL</w:t>
      </w:r>
      <w:r w:rsidR="00E6266B" w:rsidRPr="00944138">
        <w:rPr>
          <w:rFonts w:ascii="Arial" w:hAnsi="Arial" w:cs="Arial"/>
          <w:b/>
          <w:bCs/>
          <w:color w:val="FF0000"/>
        </w:rPr>
        <w:t xml:space="preserve"> </w:t>
      </w:r>
      <w:r w:rsidRPr="00944138">
        <w:rPr>
          <w:rFonts w:ascii="Arial" w:hAnsi="Arial" w:cs="Arial"/>
        </w:rPr>
        <w:t>are</w:t>
      </w:r>
      <w:r w:rsidR="002946EA" w:rsidRPr="00944138">
        <w:rPr>
          <w:rFonts w:ascii="Arial" w:hAnsi="Arial" w:cs="Arial"/>
          <w:sz w:val="22"/>
          <w:szCs w:val="22"/>
        </w:rPr>
        <w:t xml:space="preserve"> </w:t>
      </w:r>
      <w:hyperlink r:id="rId73" w:history="1">
        <w:r w:rsidR="002946EA" w:rsidRPr="00944138">
          <w:rPr>
            <w:rStyle w:val="Hyperlink"/>
            <w:rFonts w:ascii="Arial" w:hAnsi="Arial" w:cs="Arial"/>
            <w:color w:val="auto"/>
            <w:sz w:val="22"/>
            <w:szCs w:val="22"/>
          </w:rPr>
          <w:t>Operation Encompass School</w:t>
        </w:r>
      </w:hyperlink>
      <w:r w:rsidRPr="00944138">
        <w:rPr>
          <w:rStyle w:val="Hyperlink"/>
          <w:rFonts w:ascii="Arial" w:hAnsi="Arial" w:cs="Arial"/>
          <w:color w:val="auto"/>
          <w:sz w:val="22"/>
          <w:szCs w:val="22"/>
        </w:rPr>
        <w:t>s</w:t>
      </w:r>
      <w:r w:rsidR="002946EA" w:rsidRPr="00944138">
        <w:rPr>
          <w:rFonts w:ascii="Arial" w:hAnsi="Arial" w:cs="Arial"/>
          <w:sz w:val="22"/>
          <w:szCs w:val="22"/>
        </w:rPr>
        <w:t>. This means we work in partnership with Kent Police to provide support to children experiencing domestic abuse.</w:t>
      </w:r>
      <w:r w:rsidR="002946EA" w:rsidRPr="00944138">
        <w:rPr>
          <w:rFonts w:ascii="Arial" w:hAnsi="Arial" w:cs="Arial"/>
          <w:b/>
          <w:iCs/>
          <w:sz w:val="22"/>
          <w:szCs w:val="22"/>
        </w:rPr>
        <w:t xml:space="preserve"> </w:t>
      </w:r>
      <w:r w:rsidR="002946EA" w:rsidRPr="00944138">
        <w:rPr>
          <w:rFonts w:ascii="Arial" w:hAnsi="Arial" w:cs="Arial"/>
          <w:sz w:val="22"/>
          <w:szCs w:val="22"/>
        </w:rPr>
        <w:t>All staff know what Operation Encompass is</w:t>
      </w:r>
      <w:r w:rsidR="002E16B1" w:rsidRPr="00944138">
        <w:rPr>
          <w:rFonts w:ascii="Arial" w:hAnsi="Arial" w:cs="Arial"/>
          <w:sz w:val="22"/>
          <w:szCs w:val="22"/>
        </w:rPr>
        <w:t>,</w:t>
      </w:r>
      <w:r w:rsidR="002946EA" w:rsidRPr="00944138">
        <w:rPr>
          <w:rFonts w:ascii="Arial" w:hAnsi="Arial" w:cs="Arial"/>
          <w:sz w:val="22"/>
          <w:szCs w:val="22"/>
        </w:rPr>
        <w:t xml:space="preserve"> and there is a clear process for managing notifications in school</w:t>
      </w:r>
      <w:r w:rsidRPr="00944138">
        <w:rPr>
          <w:rFonts w:ascii="Arial" w:hAnsi="Arial" w:cs="Arial"/>
          <w:sz w:val="22"/>
          <w:szCs w:val="22"/>
        </w:rPr>
        <w:t>.</w:t>
      </w:r>
      <w:r w:rsidR="002946EA" w:rsidRPr="00944138">
        <w:rPr>
          <w:rFonts w:ascii="Arial" w:hAnsi="Arial" w:cs="Arial"/>
          <w:sz w:val="22"/>
          <w:szCs w:val="22"/>
        </w:rPr>
        <w:t xml:space="preserve"> </w:t>
      </w:r>
    </w:p>
    <w:p w14:paraId="76A85150" w14:textId="77777777" w:rsidR="002946EA" w:rsidRPr="00944138" w:rsidRDefault="002946EA" w:rsidP="002946EA">
      <w:pPr>
        <w:pStyle w:val="NormalWeb"/>
        <w:spacing w:before="0" w:beforeAutospacing="0" w:after="0" w:afterAutospacing="0"/>
        <w:ind w:left="720"/>
        <w:rPr>
          <w:rFonts w:ascii="Arial" w:hAnsi="Arial" w:cs="Arial"/>
          <w:sz w:val="22"/>
          <w:szCs w:val="22"/>
        </w:rPr>
      </w:pPr>
    </w:p>
    <w:p w14:paraId="0B6B6943" w14:textId="77777777" w:rsidR="00874C69" w:rsidRPr="00944138" w:rsidRDefault="00874C69" w:rsidP="00233D0A">
      <w:pPr>
        <w:pStyle w:val="Default"/>
        <w:numPr>
          <w:ilvl w:val="0"/>
          <w:numId w:val="17"/>
        </w:numPr>
        <w:rPr>
          <w:rFonts w:ascii="Arial" w:hAnsi="Arial" w:cs="Arial"/>
          <w:b/>
          <w:bCs/>
          <w:color w:val="auto"/>
          <w:sz w:val="22"/>
          <w:szCs w:val="22"/>
        </w:rPr>
      </w:pPr>
      <w:r w:rsidRPr="00944138">
        <w:rPr>
          <w:rFonts w:ascii="Arial" w:hAnsi="Arial" w:cs="Arial"/>
          <w:b/>
          <w:bCs/>
          <w:color w:val="auto"/>
          <w:sz w:val="22"/>
          <w:szCs w:val="22"/>
        </w:rPr>
        <w:t xml:space="preserve">The child’s wishes </w:t>
      </w:r>
    </w:p>
    <w:p w14:paraId="6B09F81B" w14:textId="1C340779" w:rsidR="00874C69" w:rsidRPr="00944138" w:rsidRDefault="00874C69" w:rsidP="006513D0">
      <w:pPr>
        <w:pStyle w:val="Default"/>
        <w:ind w:left="720"/>
        <w:rPr>
          <w:rFonts w:ascii="Arial" w:hAnsi="Arial" w:cs="Arial"/>
          <w:b/>
          <w:bCs/>
          <w:color w:val="auto"/>
          <w:sz w:val="22"/>
          <w:szCs w:val="22"/>
        </w:rPr>
      </w:pPr>
      <w:r w:rsidRPr="00944138">
        <w:rPr>
          <w:rFonts w:ascii="Arial" w:hAnsi="Arial" w:cs="Arial"/>
          <w:color w:val="auto"/>
          <w:sz w:val="22"/>
          <w:szCs w:val="22"/>
        </w:rPr>
        <w:t xml:space="preserve">Systems </w:t>
      </w:r>
      <w:r w:rsidR="006513D0" w:rsidRPr="00944138">
        <w:rPr>
          <w:rFonts w:ascii="Arial" w:hAnsi="Arial" w:cs="Arial"/>
          <w:color w:val="auto"/>
          <w:sz w:val="22"/>
          <w:szCs w:val="22"/>
        </w:rPr>
        <w:t xml:space="preserve">are </w:t>
      </w:r>
      <w:r w:rsidRPr="00944138">
        <w:rPr>
          <w:rFonts w:ascii="Arial" w:hAnsi="Arial" w:cs="Arial"/>
          <w:color w:val="auto"/>
          <w:sz w:val="22"/>
          <w:szCs w:val="22"/>
        </w:rPr>
        <w:t>in place for children to express their views and give feedback.</w:t>
      </w:r>
      <w:r w:rsidR="006513D0" w:rsidRPr="00944138">
        <w:rPr>
          <w:rFonts w:ascii="Arial" w:hAnsi="Arial" w:cs="Arial"/>
          <w:color w:val="auto"/>
          <w:sz w:val="22"/>
          <w:szCs w:val="22"/>
        </w:rPr>
        <w:t xml:space="preserve"> A</w:t>
      </w:r>
      <w:r w:rsidRPr="00944138">
        <w:rPr>
          <w:rFonts w:ascii="Arial" w:hAnsi="Arial" w:cs="Arial"/>
          <w:color w:val="auto"/>
          <w:sz w:val="22"/>
          <w:szCs w:val="22"/>
        </w:rPr>
        <w:t xml:space="preserve">ll systems and processes operate with the </w:t>
      </w:r>
      <w:r w:rsidRPr="00944138">
        <w:rPr>
          <w:rFonts w:ascii="Arial" w:hAnsi="Arial" w:cs="Arial"/>
          <w:b/>
          <w:bCs/>
          <w:color w:val="auto"/>
          <w:sz w:val="22"/>
          <w:szCs w:val="22"/>
        </w:rPr>
        <w:t xml:space="preserve">best </w:t>
      </w:r>
      <w:r w:rsidRPr="00944138">
        <w:rPr>
          <w:rFonts w:ascii="Arial" w:hAnsi="Arial" w:cs="Arial"/>
          <w:color w:val="auto"/>
          <w:sz w:val="22"/>
          <w:szCs w:val="22"/>
        </w:rPr>
        <w:t>interests of the child at their heart.</w:t>
      </w:r>
      <w:r w:rsidR="00646F10" w:rsidRPr="00944138">
        <w:rPr>
          <w:rFonts w:ascii="Arial" w:hAnsi="Arial" w:cs="Arial"/>
          <w:color w:val="auto"/>
          <w:sz w:val="22"/>
          <w:szCs w:val="22"/>
        </w:rPr>
        <w:t xml:space="preserve"> </w:t>
      </w:r>
      <w:r w:rsidR="00646F10" w:rsidRPr="00944138">
        <w:rPr>
          <w:rFonts w:ascii="Arial" w:hAnsi="Arial" w:cs="Arial"/>
          <w:b/>
          <w:bCs/>
          <w:color w:val="auto"/>
          <w:sz w:val="22"/>
          <w:szCs w:val="22"/>
        </w:rPr>
        <w:t>However</w:t>
      </w:r>
      <w:r w:rsidR="00CAE0DC" w:rsidRPr="00944138">
        <w:rPr>
          <w:rFonts w:ascii="Arial" w:hAnsi="Arial" w:cs="Arial"/>
          <w:b/>
          <w:bCs/>
          <w:color w:val="auto"/>
          <w:sz w:val="22"/>
          <w:szCs w:val="22"/>
        </w:rPr>
        <w:t>,</w:t>
      </w:r>
      <w:r w:rsidR="00646F10" w:rsidRPr="00944138">
        <w:rPr>
          <w:rFonts w:ascii="Arial" w:hAnsi="Arial" w:cs="Arial"/>
          <w:b/>
          <w:bCs/>
          <w:color w:val="auto"/>
          <w:sz w:val="22"/>
          <w:szCs w:val="22"/>
        </w:rPr>
        <w:t xml:space="preserve"> this should not prevent safeguarding action being taken, for the child or children involved.</w:t>
      </w:r>
    </w:p>
    <w:p w14:paraId="3340F37B" w14:textId="77777777" w:rsidR="00E56685" w:rsidRPr="00944138" w:rsidRDefault="00E56685" w:rsidP="006513D0">
      <w:pPr>
        <w:pStyle w:val="Default"/>
        <w:ind w:left="720"/>
        <w:rPr>
          <w:rFonts w:ascii="Arial" w:hAnsi="Arial" w:cs="Arial"/>
          <w:b/>
          <w:bCs/>
          <w:color w:val="auto"/>
          <w:sz w:val="22"/>
          <w:szCs w:val="22"/>
        </w:rPr>
      </w:pPr>
    </w:p>
    <w:p w14:paraId="458FBE0C" w14:textId="18CEA92E" w:rsidR="00E443F9" w:rsidRPr="00944138" w:rsidRDefault="00C50DFC" w:rsidP="00E56685">
      <w:pPr>
        <w:pStyle w:val="Heading1"/>
        <w:rPr>
          <w:rFonts w:ascii="Arial" w:hAnsi="Arial" w:cs="Arial"/>
          <w:b/>
          <w:color w:val="009999"/>
        </w:rPr>
      </w:pPr>
      <w:bookmarkStart w:id="83" w:name="_Toc209528154"/>
      <w:r w:rsidRPr="00944138">
        <w:rPr>
          <w:rFonts w:ascii="Arial" w:hAnsi="Arial" w:cs="Arial"/>
          <w:b/>
          <w:color w:val="009999"/>
        </w:rPr>
        <w:t>1</w:t>
      </w:r>
      <w:r w:rsidR="00881644" w:rsidRPr="00944138">
        <w:rPr>
          <w:rFonts w:ascii="Arial" w:hAnsi="Arial" w:cs="Arial"/>
          <w:b/>
          <w:color w:val="009999"/>
        </w:rPr>
        <w:t>1</w:t>
      </w:r>
      <w:r w:rsidR="00E56685" w:rsidRPr="00944138">
        <w:rPr>
          <w:rFonts w:ascii="Arial" w:hAnsi="Arial" w:cs="Arial"/>
          <w:b/>
          <w:color w:val="009999"/>
        </w:rPr>
        <w:t>.</w:t>
      </w:r>
      <w:r w:rsidR="00E443F9" w:rsidRPr="00944138">
        <w:rPr>
          <w:rFonts w:ascii="Arial" w:hAnsi="Arial" w:cs="Arial"/>
          <w:b/>
          <w:color w:val="009999"/>
        </w:rPr>
        <w:t xml:space="preserve"> Children Who May Benefit from Early Help</w:t>
      </w:r>
      <w:bookmarkEnd w:id="83"/>
    </w:p>
    <w:p w14:paraId="367AA2FC" w14:textId="77777777" w:rsidR="00E443F9" w:rsidRPr="00944138" w:rsidRDefault="00E443F9" w:rsidP="00E443F9">
      <w:pPr>
        <w:rPr>
          <w:rFonts w:ascii="Arial" w:hAnsi="Arial" w:cs="Arial"/>
        </w:rPr>
      </w:pPr>
      <w:r w:rsidRPr="00944138">
        <w:rPr>
          <w:rFonts w:ascii="Arial" w:hAnsi="Arial" w:cs="Arial"/>
        </w:rPr>
        <w:t>Any child may benefit from early help at some point, but all staff should be alert to the potential need for early help for those who:</w:t>
      </w:r>
    </w:p>
    <w:p w14:paraId="19CB621C" w14:textId="5369C809"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Have a disability, a specific additional need or particular health </w:t>
      </w:r>
      <w:r w:rsidR="007A0958" w:rsidRPr="00944138">
        <w:rPr>
          <w:rFonts w:ascii="Arial" w:hAnsi="Arial" w:cs="Arial"/>
          <w:sz w:val="22"/>
          <w:szCs w:val="22"/>
        </w:rPr>
        <w:t>condition.</w:t>
      </w:r>
    </w:p>
    <w:p w14:paraId="2A7F875E" w14:textId="181EC1BD"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Has a</w:t>
      </w:r>
      <w:r w:rsidR="00F56A79" w:rsidRPr="00944138">
        <w:rPr>
          <w:rFonts w:ascii="Arial" w:hAnsi="Arial" w:cs="Arial"/>
          <w:sz w:val="22"/>
          <w:szCs w:val="22"/>
        </w:rPr>
        <w:t>n</w:t>
      </w:r>
      <w:r w:rsidRPr="00944138">
        <w:rPr>
          <w:rFonts w:ascii="Arial" w:hAnsi="Arial" w:cs="Arial"/>
          <w:sz w:val="22"/>
          <w:szCs w:val="22"/>
        </w:rPr>
        <w:t xml:space="preserve"> SEN, whether or not they have an </w:t>
      </w:r>
      <w:r w:rsidR="007A0958" w:rsidRPr="00944138">
        <w:rPr>
          <w:rFonts w:ascii="Arial" w:hAnsi="Arial" w:cs="Arial"/>
          <w:sz w:val="22"/>
          <w:szCs w:val="22"/>
        </w:rPr>
        <w:t>EHCP.</w:t>
      </w:r>
    </w:p>
    <w:p w14:paraId="7978E7A7" w14:textId="6EFB22D5"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Has a mental health need</w:t>
      </w:r>
      <w:r w:rsidR="00F56A79" w:rsidRPr="00944138">
        <w:rPr>
          <w:rFonts w:ascii="Arial" w:hAnsi="Arial" w:cs="Arial"/>
          <w:sz w:val="22"/>
          <w:szCs w:val="22"/>
          <w:lang w:val="en-GB"/>
        </w:rPr>
        <w:t>.</w:t>
      </w:r>
    </w:p>
    <w:p w14:paraId="2E5BEEF3" w14:textId="337447E8"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Is a young carer</w:t>
      </w:r>
      <w:r w:rsidR="00F56A79" w:rsidRPr="00944138">
        <w:rPr>
          <w:rFonts w:ascii="Arial" w:hAnsi="Arial" w:cs="Arial"/>
          <w:sz w:val="22"/>
          <w:szCs w:val="22"/>
          <w:lang w:val="en-GB"/>
        </w:rPr>
        <w:t>.</w:t>
      </w:r>
    </w:p>
    <w:p w14:paraId="17EAAEBB" w14:textId="095B5C3F"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Is showing signs of being drawn into anti-social or criminal </w:t>
      </w:r>
      <w:r w:rsidR="007A0958" w:rsidRPr="00944138">
        <w:rPr>
          <w:rFonts w:ascii="Arial" w:hAnsi="Arial" w:cs="Arial"/>
          <w:sz w:val="22"/>
          <w:szCs w:val="22"/>
        </w:rPr>
        <w:t>behaviour.</w:t>
      </w:r>
    </w:p>
    <w:p w14:paraId="213DF63B" w14:textId="58DF512C"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Is frequently missing from education, </w:t>
      </w:r>
      <w:r w:rsidR="00E016CE" w:rsidRPr="00944138">
        <w:rPr>
          <w:rFonts w:ascii="Arial" w:hAnsi="Arial" w:cs="Arial"/>
          <w:sz w:val="22"/>
          <w:szCs w:val="22"/>
        </w:rPr>
        <w:t>home,</w:t>
      </w:r>
      <w:r w:rsidRPr="00944138">
        <w:rPr>
          <w:rFonts w:ascii="Arial" w:hAnsi="Arial" w:cs="Arial"/>
          <w:sz w:val="22"/>
          <w:szCs w:val="22"/>
        </w:rPr>
        <w:t xml:space="preserve"> or care.</w:t>
      </w:r>
    </w:p>
    <w:p w14:paraId="611BF50C" w14:textId="77777777"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lastRenderedPageBreak/>
        <w:t>Has experienced multiple suspensions, is at risk of being permanently excluded from education – including those who attend a Pupil Referral Unit or Alternative Provision.</w:t>
      </w:r>
    </w:p>
    <w:p w14:paraId="0894AF5F" w14:textId="270BBB2B"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Is at risk of </w:t>
      </w:r>
      <w:r w:rsidR="007A0958" w:rsidRPr="00944138">
        <w:rPr>
          <w:rFonts w:ascii="Arial" w:hAnsi="Arial" w:cs="Arial"/>
          <w:sz w:val="22"/>
          <w:szCs w:val="22"/>
        </w:rPr>
        <w:t>radicalisation.</w:t>
      </w:r>
      <w:r w:rsidRPr="00944138">
        <w:rPr>
          <w:rFonts w:ascii="Arial" w:hAnsi="Arial" w:cs="Arial"/>
          <w:sz w:val="22"/>
          <w:szCs w:val="22"/>
        </w:rPr>
        <w:t xml:space="preserve"> </w:t>
      </w:r>
    </w:p>
    <w:p w14:paraId="4B18731A" w14:textId="7A865A38"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Is at risk of modern slavery, trafficking, sexual and/or criminal exploitation</w:t>
      </w:r>
      <w:r w:rsidR="00FE310D" w:rsidRPr="00944138">
        <w:rPr>
          <w:rFonts w:ascii="Arial" w:hAnsi="Arial" w:cs="Arial"/>
          <w:sz w:val="22"/>
          <w:szCs w:val="22"/>
          <w:lang w:val="en-GB"/>
        </w:rPr>
        <w:t>.</w:t>
      </w:r>
    </w:p>
    <w:p w14:paraId="04049101" w14:textId="1BD0609D"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Has a parent or carer in custody or is affected by parental offending</w:t>
      </w:r>
      <w:r w:rsidR="00FE310D" w:rsidRPr="00944138">
        <w:rPr>
          <w:rFonts w:ascii="Arial" w:hAnsi="Arial" w:cs="Arial"/>
          <w:sz w:val="22"/>
          <w:szCs w:val="22"/>
          <w:lang w:val="en-GB"/>
        </w:rPr>
        <w:t>.</w:t>
      </w:r>
    </w:p>
    <w:p w14:paraId="3E3B7DB3" w14:textId="77777777"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Has challenging family circumstances, such as parental substance misuse, adult mental health issues and domestic abuse</w:t>
      </w:r>
    </w:p>
    <w:p w14:paraId="0B52078F" w14:textId="77777777" w:rsidR="00E443F9" w:rsidRPr="00944138" w:rsidRDefault="00E443F9" w:rsidP="00E443F9">
      <w:pPr>
        <w:pStyle w:val="ListParagraph"/>
        <w:numPr>
          <w:ilvl w:val="0"/>
          <w:numId w:val="1"/>
        </w:numPr>
        <w:rPr>
          <w:rFonts w:ascii="Arial" w:hAnsi="Arial" w:cs="Arial"/>
          <w:sz w:val="22"/>
          <w:szCs w:val="22"/>
        </w:rPr>
      </w:pPr>
      <w:r w:rsidRPr="00944138">
        <w:rPr>
          <w:rFonts w:ascii="Arial" w:hAnsi="Arial" w:cs="Arial"/>
          <w:sz w:val="22"/>
          <w:szCs w:val="22"/>
        </w:rPr>
        <w:t xml:space="preserve"> Is at risk of so-called ‘honour-based abuse, such as FGM or Forced Marriage</w:t>
      </w:r>
    </w:p>
    <w:p w14:paraId="64F8B005" w14:textId="77777777" w:rsidR="00E443F9" w:rsidRPr="00944138" w:rsidRDefault="00E443F9" w:rsidP="00E443F9">
      <w:pPr>
        <w:pStyle w:val="ListParagraph"/>
        <w:numPr>
          <w:ilvl w:val="0"/>
          <w:numId w:val="1"/>
        </w:numPr>
        <w:rPr>
          <w:rFonts w:ascii="Arial" w:hAnsi="Arial" w:cs="Arial"/>
          <w:sz w:val="22"/>
          <w:szCs w:val="22"/>
          <w:lang w:val="en-GB"/>
        </w:rPr>
      </w:pPr>
      <w:r w:rsidRPr="00944138">
        <w:rPr>
          <w:rFonts w:ascii="Arial" w:hAnsi="Arial" w:cs="Arial"/>
          <w:sz w:val="22"/>
          <w:szCs w:val="22"/>
          <w:lang w:val="en-GB"/>
        </w:rPr>
        <w:t>Is a privately fostered child.</w:t>
      </w:r>
    </w:p>
    <w:p w14:paraId="33859D10" w14:textId="77777777" w:rsidR="00E443F9" w:rsidRPr="00944138" w:rsidRDefault="00E443F9" w:rsidP="00E443F9">
      <w:pPr>
        <w:rPr>
          <w:rFonts w:ascii="Arial" w:hAnsi="Arial" w:cs="Arial"/>
        </w:rPr>
      </w:pPr>
    </w:p>
    <w:p w14:paraId="27E74236" w14:textId="6E97925D" w:rsidR="00E443F9" w:rsidRPr="00944138" w:rsidRDefault="00E443F9" w:rsidP="00E443F9">
      <w:pPr>
        <w:rPr>
          <w:rFonts w:ascii="Arial" w:hAnsi="Arial" w:cs="Arial"/>
          <w:b/>
          <w:bCs/>
        </w:rPr>
      </w:pPr>
      <w:r w:rsidRPr="00944138">
        <w:rPr>
          <w:rFonts w:ascii="Arial" w:hAnsi="Arial" w:cs="Arial"/>
          <w:b/>
          <w:bCs/>
        </w:rPr>
        <w:t>Where it is identified that a child may need early help support, staff and the DSL will respond in line with Section 8 of this policy</w:t>
      </w:r>
      <w:r w:rsidR="00DE2E39" w:rsidRPr="00944138">
        <w:rPr>
          <w:rFonts w:ascii="Arial" w:hAnsi="Arial" w:cs="Arial"/>
          <w:b/>
          <w:bCs/>
        </w:rPr>
        <w:t>.</w:t>
      </w:r>
    </w:p>
    <w:p w14:paraId="325BBDAF" w14:textId="0216DA95" w:rsidR="00380B47" w:rsidRPr="00944138" w:rsidRDefault="00E56685" w:rsidP="00E56685">
      <w:pPr>
        <w:pStyle w:val="Heading1"/>
        <w:rPr>
          <w:rFonts w:ascii="Arial" w:hAnsi="Arial" w:cs="Arial"/>
          <w:b/>
          <w:color w:val="009999"/>
          <w:szCs w:val="40"/>
        </w:rPr>
      </w:pPr>
      <w:bookmarkStart w:id="84" w:name="_Toc209528155"/>
      <w:bookmarkStart w:id="85" w:name="Record_Keeping"/>
      <w:r w:rsidRPr="00944138">
        <w:rPr>
          <w:rFonts w:ascii="Arial" w:hAnsi="Arial" w:cs="Arial"/>
          <w:b/>
          <w:color w:val="009999"/>
          <w:szCs w:val="40"/>
        </w:rPr>
        <w:t>1</w:t>
      </w:r>
      <w:r w:rsidR="00881644" w:rsidRPr="00944138">
        <w:rPr>
          <w:rFonts w:ascii="Arial" w:hAnsi="Arial" w:cs="Arial"/>
          <w:b/>
          <w:color w:val="009999"/>
          <w:szCs w:val="40"/>
        </w:rPr>
        <w:t>2</w:t>
      </w:r>
      <w:r w:rsidRPr="00944138">
        <w:rPr>
          <w:rFonts w:ascii="Arial" w:hAnsi="Arial" w:cs="Arial"/>
          <w:b/>
          <w:color w:val="009999"/>
          <w:szCs w:val="40"/>
        </w:rPr>
        <w:t xml:space="preserve">. </w:t>
      </w:r>
      <w:r w:rsidR="005F5FDE" w:rsidRPr="00944138">
        <w:rPr>
          <w:rFonts w:ascii="Arial" w:hAnsi="Arial" w:cs="Arial"/>
          <w:b/>
          <w:color w:val="009999"/>
          <w:szCs w:val="40"/>
        </w:rPr>
        <w:t>Record</w:t>
      </w:r>
      <w:r w:rsidR="004C51C8" w:rsidRPr="00944138">
        <w:rPr>
          <w:rFonts w:ascii="Arial" w:hAnsi="Arial" w:cs="Arial"/>
          <w:b/>
          <w:color w:val="009999"/>
          <w:szCs w:val="40"/>
        </w:rPr>
        <w:t xml:space="preserve"> Keeping</w:t>
      </w:r>
      <w:bookmarkEnd w:id="84"/>
      <w:r w:rsidR="004C51C8" w:rsidRPr="00944138">
        <w:rPr>
          <w:rFonts w:ascii="Arial" w:hAnsi="Arial" w:cs="Arial"/>
          <w:b/>
          <w:color w:val="009999"/>
          <w:szCs w:val="40"/>
        </w:rPr>
        <w:t xml:space="preserve"> </w:t>
      </w:r>
      <w:bookmarkEnd w:id="85"/>
    </w:p>
    <w:p w14:paraId="7180CD0E" w14:textId="77777777" w:rsidR="009C2BC0" w:rsidRPr="00944138" w:rsidRDefault="009C2BC0" w:rsidP="009C2BC0">
      <w:pPr>
        <w:pStyle w:val="ListParagraph"/>
        <w:ind w:left="400"/>
        <w:rPr>
          <w:rFonts w:ascii="Arial" w:hAnsi="Arial" w:cs="Arial"/>
          <w:b/>
          <w:sz w:val="22"/>
          <w:lang w:val="en-GB"/>
        </w:rPr>
      </w:pPr>
    </w:p>
    <w:p w14:paraId="68B988E1" w14:textId="2A86C7F1" w:rsidR="003B4818" w:rsidRPr="00944138" w:rsidRDefault="003B4818" w:rsidP="00233D0A">
      <w:pPr>
        <w:pStyle w:val="ListParagraph"/>
        <w:numPr>
          <w:ilvl w:val="0"/>
          <w:numId w:val="17"/>
        </w:numPr>
        <w:rPr>
          <w:rFonts w:ascii="Arial" w:hAnsi="Arial" w:cs="Arial"/>
          <w:sz w:val="22"/>
          <w:szCs w:val="22"/>
          <w:lang w:val="en-GB"/>
        </w:rPr>
      </w:pPr>
      <w:r w:rsidRPr="00944138">
        <w:rPr>
          <w:rFonts w:ascii="Arial" w:hAnsi="Arial" w:cs="Arial"/>
          <w:sz w:val="22"/>
          <w:szCs w:val="22"/>
          <w:lang w:val="en-GB"/>
        </w:rPr>
        <w:t>Well-kept records are essential to good child protection practice. Our school is clear about the need to record any concern abou</w:t>
      </w:r>
      <w:r w:rsidR="00C53B67" w:rsidRPr="00944138">
        <w:rPr>
          <w:rFonts w:ascii="Arial" w:hAnsi="Arial" w:cs="Arial"/>
          <w:sz w:val="22"/>
          <w:szCs w:val="22"/>
          <w:lang w:val="en-GB"/>
        </w:rPr>
        <w:t>t a child or children within our</w:t>
      </w:r>
      <w:r w:rsidRPr="00944138">
        <w:rPr>
          <w:rFonts w:ascii="Arial" w:hAnsi="Arial" w:cs="Arial"/>
          <w:sz w:val="22"/>
          <w:szCs w:val="22"/>
          <w:lang w:val="en-GB"/>
        </w:rPr>
        <w:t xml:space="preserve"> school and when these records should be shared with other agencies.</w:t>
      </w:r>
      <w:r w:rsidR="00751AA8" w:rsidRPr="00944138">
        <w:rPr>
          <w:rFonts w:ascii="Arial" w:hAnsi="Arial" w:cs="Arial"/>
          <w:sz w:val="22"/>
          <w:szCs w:val="22"/>
          <w:lang w:val="en-GB"/>
        </w:rPr>
        <w:t xml:space="preserve"> </w:t>
      </w:r>
    </w:p>
    <w:p w14:paraId="0FB1373B" w14:textId="0660CC68" w:rsidR="00751AA8" w:rsidRPr="00944138" w:rsidRDefault="00751AA8" w:rsidP="00233D0A">
      <w:pPr>
        <w:pStyle w:val="ListParagraph"/>
        <w:numPr>
          <w:ilvl w:val="0"/>
          <w:numId w:val="17"/>
        </w:numPr>
        <w:rPr>
          <w:rFonts w:ascii="Arial" w:hAnsi="Arial" w:cs="Arial"/>
          <w:sz w:val="22"/>
          <w:szCs w:val="22"/>
          <w:lang w:val="en-GB"/>
        </w:rPr>
      </w:pPr>
      <w:r w:rsidRPr="00944138">
        <w:rPr>
          <w:rFonts w:ascii="Arial" w:hAnsi="Arial" w:cs="Arial"/>
          <w:sz w:val="22"/>
          <w:szCs w:val="22"/>
          <w:lang w:val="en-GB"/>
        </w:rPr>
        <w:t>All concerns are recorded on CPOMS</w:t>
      </w:r>
    </w:p>
    <w:p w14:paraId="0A30FE1B" w14:textId="23F89879" w:rsidR="00127208" w:rsidRPr="00944138" w:rsidRDefault="00127208" w:rsidP="00233D0A">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color w:val="000000" w:themeColor="text1"/>
          <w:sz w:val="22"/>
          <w:szCs w:val="22"/>
          <w:lang w:val="en-GB"/>
        </w:rPr>
        <w:t xml:space="preserve">Our child protection records will contain a clear and detailed summary of any concerns raised, including </w:t>
      </w:r>
      <w:r w:rsidR="008F29DD" w:rsidRPr="00944138">
        <w:rPr>
          <w:rFonts w:ascii="Arial" w:hAnsi="Arial" w:cs="Arial"/>
          <w:color w:val="000000" w:themeColor="text1"/>
          <w:sz w:val="22"/>
          <w:szCs w:val="22"/>
          <w:lang w:val="en-GB"/>
        </w:rPr>
        <w:t>how they</w:t>
      </w:r>
      <w:r w:rsidRPr="00944138">
        <w:rPr>
          <w:rFonts w:ascii="Arial" w:hAnsi="Arial" w:cs="Arial"/>
          <w:color w:val="000000" w:themeColor="text1"/>
          <w:sz w:val="22"/>
          <w:szCs w:val="22"/>
          <w:lang w:val="en-GB"/>
        </w:rPr>
        <w:t xml:space="preserve"> were followed up and resolved. Records will also note any actions taken (or not taken), the rationale behind decisions made, and the outcomes.</w:t>
      </w:r>
    </w:p>
    <w:p w14:paraId="1D329528" w14:textId="0DEE4DF2" w:rsidR="006513D0" w:rsidRPr="00944138" w:rsidRDefault="015B1F74" w:rsidP="00233D0A">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Safeguarding r</w:t>
      </w:r>
      <w:r w:rsidR="00380B47" w:rsidRPr="00944138">
        <w:rPr>
          <w:rFonts w:ascii="Arial" w:hAnsi="Arial" w:cs="Arial"/>
          <w:sz w:val="22"/>
          <w:szCs w:val="22"/>
          <w:lang w:val="en-GB"/>
        </w:rPr>
        <w:t>ecords will</w:t>
      </w:r>
      <w:r w:rsidR="006513D0" w:rsidRPr="00944138">
        <w:rPr>
          <w:rFonts w:ascii="Arial" w:hAnsi="Arial" w:cs="Arial"/>
          <w:sz w:val="22"/>
          <w:szCs w:val="22"/>
          <w:lang w:val="en-GB"/>
        </w:rPr>
        <w:t xml:space="preserve"> usually</w:t>
      </w:r>
      <w:r w:rsidR="00380B47" w:rsidRPr="00944138">
        <w:rPr>
          <w:rFonts w:ascii="Arial" w:hAnsi="Arial" w:cs="Arial"/>
          <w:sz w:val="22"/>
          <w:szCs w:val="22"/>
          <w:lang w:val="en-GB"/>
        </w:rPr>
        <w:t xml:space="preserve"> record facts and not personal opinions</w:t>
      </w:r>
      <w:r w:rsidR="00BE2DC7" w:rsidRPr="00944138">
        <w:rPr>
          <w:rFonts w:ascii="Arial" w:hAnsi="Arial" w:cs="Arial"/>
          <w:sz w:val="22"/>
          <w:szCs w:val="22"/>
          <w:lang w:val="en-GB"/>
        </w:rPr>
        <w:t xml:space="preserve">. </w:t>
      </w:r>
      <w:r w:rsidR="006513D0" w:rsidRPr="00944138">
        <w:rPr>
          <w:rFonts w:ascii="Arial" w:hAnsi="Arial" w:cs="Arial"/>
          <w:sz w:val="22"/>
          <w:szCs w:val="22"/>
          <w:lang w:val="en-GB"/>
        </w:rPr>
        <w:t>If a staff member records an opinion,</w:t>
      </w:r>
      <w:r w:rsidR="1072B924" w:rsidRPr="00944138">
        <w:rPr>
          <w:rFonts w:ascii="Arial" w:hAnsi="Arial" w:cs="Arial"/>
          <w:sz w:val="22"/>
          <w:szCs w:val="22"/>
          <w:lang w:val="en-GB"/>
        </w:rPr>
        <w:t xml:space="preserve"> such as </w:t>
      </w:r>
      <w:r w:rsidR="007A0958" w:rsidRPr="00944138">
        <w:rPr>
          <w:rFonts w:ascii="Arial" w:hAnsi="Arial" w:cs="Arial"/>
          <w:sz w:val="22"/>
          <w:szCs w:val="22"/>
          <w:lang w:val="en-GB"/>
        </w:rPr>
        <w:t>this</w:t>
      </w:r>
      <w:r w:rsidR="006513D0" w:rsidRPr="00944138">
        <w:rPr>
          <w:rFonts w:ascii="Arial" w:hAnsi="Arial" w:cs="Arial"/>
          <w:sz w:val="22"/>
          <w:szCs w:val="22"/>
          <w:lang w:val="en-GB"/>
        </w:rPr>
        <w:t xml:space="preserve"> should be made explicit in the recording. </w:t>
      </w:r>
    </w:p>
    <w:p w14:paraId="3829DA56" w14:textId="6F2B7792" w:rsidR="00D03FEE" w:rsidRPr="00944138" w:rsidRDefault="00BE2DC7" w:rsidP="00233D0A">
      <w:pPr>
        <w:pStyle w:val="ListParagraph"/>
        <w:numPr>
          <w:ilvl w:val="0"/>
          <w:numId w:val="17"/>
        </w:numPr>
        <w:rPr>
          <w:rFonts w:ascii="Arial" w:hAnsi="Arial" w:cs="Arial"/>
          <w:sz w:val="22"/>
          <w:szCs w:val="22"/>
          <w:lang w:val="en-GB"/>
        </w:rPr>
      </w:pPr>
      <w:r w:rsidRPr="00944138">
        <w:rPr>
          <w:rFonts w:ascii="Arial" w:hAnsi="Arial" w:cs="Arial"/>
          <w:sz w:val="22"/>
          <w:szCs w:val="22"/>
          <w:lang w:val="en-GB"/>
        </w:rPr>
        <w:t>A body map will be completed if injuries</w:t>
      </w:r>
      <w:r w:rsidR="006513D0" w:rsidRPr="00944138">
        <w:rPr>
          <w:rFonts w:ascii="Arial" w:hAnsi="Arial" w:cs="Arial"/>
          <w:sz w:val="22"/>
          <w:szCs w:val="22"/>
          <w:lang w:val="en-GB"/>
        </w:rPr>
        <w:t xml:space="preserve"> or marks</w:t>
      </w:r>
      <w:r w:rsidRPr="00944138">
        <w:rPr>
          <w:rFonts w:ascii="Arial" w:hAnsi="Arial" w:cs="Arial"/>
          <w:sz w:val="22"/>
          <w:szCs w:val="22"/>
          <w:lang w:val="en-GB"/>
        </w:rPr>
        <w:t xml:space="preserve"> </w:t>
      </w:r>
      <w:r w:rsidR="319CB5A7" w:rsidRPr="00944138">
        <w:rPr>
          <w:rFonts w:ascii="Arial" w:hAnsi="Arial" w:cs="Arial"/>
          <w:sz w:val="22"/>
          <w:szCs w:val="22"/>
          <w:lang w:val="en-GB"/>
        </w:rPr>
        <w:t>are</w:t>
      </w:r>
      <w:r w:rsidRPr="00944138">
        <w:rPr>
          <w:rFonts w:ascii="Arial" w:hAnsi="Arial" w:cs="Arial"/>
          <w:sz w:val="22"/>
          <w:szCs w:val="22"/>
          <w:lang w:val="en-GB"/>
        </w:rPr>
        <w:t xml:space="preserve"> observed</w:t>
      </w:r>
      <w:r w:rsidR="0CE07162" w:rsidRPr="00944138">
        <w:rPr>
          <w:rFonts w:ascii="Arial" w:hAnsi="Arial" w:cs="Arial"/>
          <w:sz w:val="22"/>
          <w:szCs w:val="22"/>
          <w:lang w:val="en-GB"/>
        </w:rPr>
        <w:t>, with an accompanying detailed and objective written description</w:t>
      </w:r>
      <w:r w:rsidR="0002200A" w:rsidRPr="00944138">
        <w:rPr>
          <w:rFonts w:ascii="Arial" w:hAnsi="Arial" w:cs="Arial"/>
          <w:sz w:val="22"/>
          <w:szCs w:val="22"/>
          <w:lang w:val="en-GB"/>
        </w:rPr>
        <w:t>.</w:t>
      </w:r>
    </w:p>
    <w:p w14:paraId="661D580D" w14:textId="72C7788B" w:rsidR="00DE6C4E" w:rsidRPr="00944138" w:rsidRDefault="00E85329" w:rsidP="00233D0A">
      <w:pPr>
        <w:pStyle w:val="ListParagraph"/>
        <w:numPr>
          <w:ilvl w:val="0"/>
          <w:numId w:val="17"/>
        </w:numPr>
        <w:rPr>
          <w:rFonts w:ascii="Arial" w:hAnsi="Arial" w:cs="Arial"/>
          <w:sz w:val="24"/>
          <w:szCs w:val="24"/>
          <w:lang w:val="en-GB"/>
        </w:rPr>
      </w:pPr>
      <w:r w:rsidRPr="00944138">
        <w:rPr>
          <w:rFonts w:ascii="Arial" w:hAnsi="Arial" w:cs="Arial"/>
          <w:color w:val="000000" w:themeColor="text1"/>
          <w:sz w:val="22"/>
          <w:szCs w:val="22"/>
        </w:rPr>
        <w:t>Staff should NOT take photographs of injuries</w:t>
      </w:r>
      <w:r w:rsidR="00DE6C4E" w:rsidRPr="00944138">
        <w:rPr>
          <w:rFonts w:ascii="Arial" w:hAnsi="Arial" w:cs="Arial"/>
          <w:color w:val="000000" w:themeColor="text1"/>
          <w:sz w:val="22"/>
          <w:szCs w:val="22"/>
        </w:rPr>
        <w:t>; staff should use body maps</w:t>
      </w:r>
      <w:r w:rsidR="61E2E725" w:rsidRPr="00944138">
        <w:rPr>
          <w:rFonts w:ascii="Arial" w:hAnsi="Arial" w:cs="Arial"/>
          <w:color w:val="000000" w:themeColor="text1"/>
          <w:sz w:val="22"/>
          <w:szCs w:val="22"/>
        </w:rPr>
        <w:t xml:space="preserve"> and written descriptions</w:t>
      </w:r>
      <w:r w:rsidR="00DE6C4E" w:rsidRPr="00944138">
        <w:rPr>
          <w:rFonts w:ascii="Arial" w:hAnsi="Arial" w:cs="Arial"/>
          <w:color w:val="000000" w:themeColor="text1"/>
          <w:sz w:val="22"/>
          <w:szCs w:val="22"/>
        </w:rPr>
        <w:t xml:space="preserve"> to detail concerns. Taking photos of injuries can be traumatic and distressing for children and staff. Staff should not examine a child and should only record what they can see.</w:t>
      </w:r>
    </w:p>
    <w:p w14:paraId="780E599F" w14:textId="5740A736" w:rsidR="00397ED6" w:rsidRPr="00944138" w:rsidRDefault="00DE6C4E" w:rsidP="00233D0A">
      <w:pPr>
        <w:pStyle w:val="ListParagraph"/>
        <w:numPr>
          <w:ilvl w:val="0"/>
          <w:numId w:val="17"/>
        </w:numPr>
        <w:autoSpaceDE w:val="0"/>
        <w:autoSpaceDN w:val="0"/>
        <w:adjustRightInd w:val="0"/>
        <w:rPr>
          <w:rFonts w:ascii="Arial" w:hAnsi="Arial" w:cs="Arial"/>
          <w:color w:val="000000"/>
          <w:sz w:val="22"/>
          <w:szCs w:val="22"/>
        </w:rPr>
      </w:pPr>
      <w:r w:rsidRPr="00944138">
        <w:rPr>
          <w:rFonts w:ascii="Arial" w:hAnsi="Arial" w:cs="Arial"/>
          <w:color w:val="000000" w:themeColor="text1"/>
          <w:sz w:val="22"/>
          <w:szCs w:val="22"/>
        </w:rPr>
        <w:t>If</w:t>
      </w:r>
      <w:r w:rsidR="2E07CA5C" w:rsidRPr="00944138">
        <w:rPr>
          <w:rFonts w:ascii="Arial" w:hAnsi="Arial" w:cs="Arial"/>
          <w:color w:val="000000" w:themeColor="text1"/>
          <w:sz w:val="22"/>
          <w:szCs w:val="22"/>
        </w:rPr>
        <w:t>, in exceptional circumstances,</w:t>
      </w:r>
      <w:r w:rsidRPr="00944138">
        <w:rPr>
          <w:rFonts w:ascii="Arial" w:hAnsi="Arial" w:cs="Arial"/>
          <w:color w:val="000000" w:themeColor="text1"/>
          <w:sz w:val="22"/>
          <w:szCs w:val="22"/>
        </w:rPr>
        <w:t xml:space="preserve"> photos of injuries are required for evidence purposes, this should be</w:t>
      </w:r>
      <w:r w:rsidR="6509E33A" w:rsidRPr="00944138">
        <w:rPr>
          <w:rFonts w:ascii="Arial" w:hAnsi="Arial" w:cs="Arial"/>
          <w:color w:val="000000" w:themeColor="text1"/>
          <w:sz w:val="22"/>
          <w:szCs w:val="22"/>
        </w:rPr>
        <w:t xml:space="preserve"> </w:t>
      </w:r>
      <w:r w:rsidRPr="00944138">
        <w:rPr>
          <w:rFonts w:ascii="Arial" w:hAnsi="Arial" w:cs="Arial"/>
          <w:color w:val="000000" w:themeColor="text1"/>
          <w:sz w:val="22"/>
          <w:szCs w:val="22"/>
        </w:rPr>
        <w:t xml:space="preserve">carried out by </w:t>
      </w:r>
      <w:r w:rsidR="14AE8AF3" w:rsidRPr="00944138">
        <w:rPr>
          <w:rFonts w:ascii="Arial" w:hAnsi="Arial" w:cs="Arial"/>
          <w:color w:val="000000" w:themeColor="text1"/>
          <w:sz w:val="22"/>
          <w:szCs w:val="22"/>
        </w:rPr>
        <w:t>specialist police officers</w:t>
      </w:r>
      <w:r w:rsidRPr="00944138">
        <w:rPr>
          <w:rFonts w:ascii="Arial" w:hAnsi="Arial" w:cs="Arial"/>
          <w:color w:val="000000" w:themeColor="text1"/>
          <w:sz w:val="22"/>
          <w:szCs w:val="22"/>
        </w:rPr>
        <w:t>. If</w:t>
      </w:r>
      <w:r w:rsidR="646B0C21" w:rsidRPr="00944138">
        <w:rPr>
          <w:rFonts w:ascii="Arial" w:hAnsi="Arial" w:cs="Arial"/>
          <w:color w:val="000000" w:themeColor="text1"/>
          <w:sz w:val="22"/>
          <w:szCs w:val="22"/>
        </w:rPr>
        <w:t xml:space="preserve"> for some reason,</w:t>
      </w:r>
      <w:r w:rsidRPr="00944138">
        <w:rPr>
          <w:rFonts w:ascii="Arial" w:hAnsi="Arial" w:cs="Arial"/>
          <w:color w:val="000000" w:themeColor="text1"/>
          <w:sz w:val="22"/>
          <w:szCs w:val="22"/>
        </w:rPr>
        <w:t xml:space="preserve"> you are </w:t>
      </w:r>
      <w:r w:rsidR="37A57F1D" w:rsidRPr="00944138">
        <w:rPr>
          <w:rFonts w:ascii="Arial" w:hAnsi="Arial" w:cs="Arial"/>
          <w:b/>
          <w:bCs/>
          <w:color w:val="000000" w:themeColor="text1"/>
          <w:sz w:val="22"/>
          <w:szCs w:val="22"/>
        </w:rPr>
        <w:t>direct</w:t>
      </w:r>
      <w:r w:rsidRPr="00944138">
        <w:rPr>
          <w:rFonts w:ascii="Arial" w:hAnsi="Arial" w:cs="Arial"/>
          <w:b/>
          <w:bCs/>
          <w:color w:val="000000" w:themeColor="text1"/>
          <w:sz w:val="22"/>
          <w:szCs w:val="22"/>
        </w:rPr>
        <w:t>ed</w:t>
      </w:r>
      <w:r w:rsidR="37A57F1D" w:rsidRPr="00944138">
        <w:rPr>
          <w:rFonts w:ascii="Arial" w:hAnsi="Arial" w:cs="Arial"/>
          <w:color w:val="000000" w:themeColor="text1"/>
          <w:sz w:val="22"/>
          <w:szCs w:val="22"/>
        </w:rPr>
        <w:t xml:space="preserve"> </w:t>
      </w:r>
      <w:r w:rsidRPr="00944138">
        <w:rPr>
          <w:rFonts w:ascii="Arial" w:hAnsi="Arial" w:cs="Arial"/>
          <w:color w:val="000000" w:themeColor="text1"/>
          <w:sz w:val="22"/>
          <w:szCs w:val="22"/>
        </w:rPr>
        <w:t>to take photos of an injury by a social worker or police officer</w:t>
      </w:r>
      <w:r w:rsidR="0B1AAF57" w:rsidRPr="00944138">
        <w:rPr>
          <w:rFonts w:ascii="Arial" w:hAnsi="Arial" w:cs="Arial"/>
          <w:color w:val="000000" w:themeColor="text1"/>
          <w:sz w:val="22"/>
          <w:szCs w:val="22"/>
        </w:rPr>
        <w:t>,</w:t>
      </w:r>
      <w:r w:rsidR="72DE1140" w:rsidRPr="00944138">
        <w:rPr>
          <w:rFonts w:ascii="Arial" w:hAnsi="Arial" w:cs="Arial"/>
          <w:color w:val="000000" w:themeColor="text1"/>
          <w:sz w:val="22"/>
          <w:szCs w:val="22"/>
        </w:rPr>
        <w:t xml:space="preserve"> </w:t>
      </w:r>
      <w:r w:rsidR="485CAE46" w:rsidRPr="00944138">
        <w:rPr>
          <w:rFonts w:ascii="Arial" w:hAnsi="Arial" w:cs="Arial"/>
          <w:color w:val="000000" w:themeColor="text1"/>
          <w:sz w:val="22"/>
          <w:szCs w:val="22"/>
        </w:rPr>
        <w:t>only do so on receipt</w:t>
      </w:r>
      <w:r w:rsidR="72DE1140" w:rsidRPr="00944138">
        <w:rPr>
          <w:rFonts w:ascii="Arial" w:hAnsi="Arial" w:cs="Arial"/>
          <w:color w:val="000000" w:themeColor="text1"/>
          <w:sz w:val="22"/>
          <w:szCs w:val="22"/>
        </w:rPr>
        <w:t xml:space="preserve"> </w:t>
      </w:r>
      <w:r w:rsidR="6973300E" w:rsidRPr="00944138">
        <w:rPr>
          <w:rFonts w:ascii="Arial" w:hAnsi="Arial" w:cs="Arial"/>
          <w:color w:val="000000" w:themeColor="text1"/>
          <w:sz w:val="22"/>
          <w:szCs w:val="22"/>
        </w:rPr>
        <w:t xml:space="preserve">of </w:t>
      </w:r>
      <w:r w:rsidR="72DE1140" w:rsidRPr="00944138">
        <w:rPr>
          <w:rFonts w:ascii="Arial" w:hAnsi="Arial" w:cs="Arial"/>
          <w:color w:val="000000" w:themeColor="text1"/>
          <w:sz w:val="22"/>
          <w:szCs w:val="22"/>
        </w:rPr>
        <w:t>an email confirming the</w:t>
      </w:r>
      <w:r w:rsidRPr="00944138">
        <w:rPr>
          <w:rFonts w:ascii="Arial" w:hAnsi="Arial" w:cs="Arial"/>
          <w:color w:val="000000" w:themeColor="text1"/>
          <w:sz w:val="22"/>
          <w:szCs w:val="22"/>
        </w:rPr>
        <w:t xml:space="preserve"> name</w:t>
      </w:r>
      <w:r w:rsidR="72A93AEF" w:rsidRPr="00944138">
        <w:rPr>
          <w:rFonts w:ascii="Arial" w:hAnsi="Arial" w:cs="Arial"/>
          <w:color w:val="000000" w:themeColor="text1"/>
          <w:sz w:val="22"/>
          <w:szCs w:val="22"/>
        </w:rPr>
        <w:t xml:space="preserve"> of the person requesting</w:t>
      </w:r>
      <w:r w:rsidRPr="00944138">
        <w:rPr>
          <w:rFonts w:ascii="Arial" w:hAnsi="Arial" w:cs="Arial"/>
          <w:color w:val="000000" w:themeColor="text1"/>
          <w:sz w:val="22"/>
          <w:szCs w:val="22"/>
        </w:rPr>
        <w:t xml:space="preserve">, </w:t>
      </w:r>
      <w:r w:rsidR="35714B9C" w:rsidRPr="00944138">
        <w:rPr>
          <w:rFonts w:ascii="Arial" w:hAnsi="Arial" w:cs="Arial"/>
          <w:color w:val="000000" w:themeColor="text1"/>
          <w:sz w:val="22"/>
          <w:szCs w:val="22"/>
        </w:rPr>
        <w:t xml:space="preserve">their </w:t>
      </w:r>
      <w:r w:rsidR="72046FEA" w:rsidRPr="00944138">
        <w:rPr>
          <w:rFonts w:ascii="Arial" w:hAnsi="Arial" w:cs="Arial"/>
          <w:color w:val="000000" w:themeColor="text1"/>
          <w:sz w:val="22"/>
          <w:szCs w:val="22"/>
        </w:rPr>
        <w:t>role,</w:t>
      </w:r>
      <w:r w:rsidR="418C3B0D" w:rsidRPr="00944138">
        <w:rPr>
          <w:rFonts w:ascii="Arial" w:hAnsi="Arial" w:cs="Arial"/>
          <w:color w:val="000000" w:themeColor="text1"/>
          <w:sz w:val="22"/>
          <w:szCs w:val="22"/>
        </w:rPr>
        <w:t xml:space="preserve"> </w:t>
      </w:r>
      <w:r w:rsidR="0FC1327A" w:rsidRPr="00944138">
        <w:rPr>
          <w:rFonts w:ascii="Arial" w:hAnsi="Arial" w:cs="Arial"/>
          <w:color w:val="000000" w:themeColor="text1"/>
          <w:sz w:val="22"/>
          <w:szCs w:val="22"/>
        </w:rPr>
        <w:t xml:space="preserve">the </w:t>
      </w:r>
      <w:r w:rsidRPr="00944138">
        <w:rPr>
          <w:rFonts w:ascii="Arial" w:hAnsi="Arial" w:cs="Arial"/>
          <w:color w:val="000000" w:themeColor="text1"/>
          <w:sz w:val="22"/>
          <w:szCs w:val="22"/>
        </w:rPr>
        <w:t xml:space="preserve">date, time, and </w:t>
      </w:r>
      <w:r w:rsidR="4B850A15" w:rsidRPr="00944138">
        <w:rPr>
          <w:rFonts w:ascii="Arial" w:hAnsi="Arial" w:cs="Arial"/>
          <w:color w:val="000000" w:themeColor="text1"/>
          <w:sz w:val="22"/>
          <w:szCs w:val="22"/>
        </w:rPr>
        <w:t xml:space="preserve">the </w:t>
      </w:r>
      <w:r w:rsidRPr="00944138">
        <w:rPr>
          <w:rFonts w:ascii="Arial" w:hAnsi="Arial" w:cs="Arial"/>
          <w:color w:val="000000" w:themeColor="text1"/>
          <w:sz w:val="22"/>
          <w:szCs w:val="22"/>
        </w:rPr>
        <w:t xml:space="preserve">rationale behind this decision. Staff can challenge this request if they do not feel comfortable and wait for a </w:t>
      </w:r>
      <w:r w:rsidR="007A0958" w:rsidRPr="00944138">
        <w:rPr>
          <w:rFonts w:ascii="Arial" w:hAnsi="Arial" w:cs="Arial"/>
          <w:color w:val="000000" w:themeColor="text1"/>
          <w:sz w:val="22"/>
          <w:szCs w:val="22"/>
        </w:rPr>
        <w:t>social</w:t>
      </w:r>
      <w:r w:rsidRPr="00944138">
        <w:rPr>
          <w:rFonts w:ascii="Arial" w:hAnsi="Arial" w:cs="Arial"/>
          <w:color w:val="000000" w:themeColor="text1"/>
          <w:sz w:val="22"/>
          <w:szCs w:val="22"/>
        </w:rPr>
        <w:t xml:space="preserve"> worker/ Police officer to attend.</w:t>
      </w:r>
    </w:p>
    <w:p w14:paraId="0404B2AA" w14:textId="1B792630" w:rsidR="00310C84" w:rsidRPr="00944138" w:rsidRDefault="00551F39" w:rsidP="00751AA8">
      <w:pPr>
        <w:pStyle w:val="ListParagraph"/>
        <w:numPr>
          <w:ilvl w:val="0"/>
          <w:numId w:val="17"/>
        </w:numPr>
        <w:autoSpaceDE w:val="0"/>
        <w:autoSpaceDN w:val="0"/>
        <w:adjustRightInd w:val="0"/>
        <w:rPr>
          <w:rFonts w:ascii="Arial" w:hAnsi="Arial" w:cs="Arial"/>
          <w:color w:val="000000"/>
          <w:sz w:val="22"/>
          <w:szCs w:val="22"/>
          <w:lang w:val="en-GB"/>
        </w:rPr>
      </w:pPr>
      <w:r w:rsidRPr="00944138">
        <w:rPr>
          <w:rFonts w:ascii="Arial" w:hAnsi="Arial" w:cs="Arial"/>
          <w:sz w:val="22"/>
          <w:szCs w:val="22"/>
          <w:lang w:val="en-GB"/>
        </w:rPr>
        <w:t>Records will be completed as soon as possible after the incident/event, using the child’s words</w:t>
      </w:r>
      <w:r w:rsidR="006513D0" w:rsidRPr="00944138">
        <w:rPr>
          <w:rFonts w:ascii="Arial" w:hAnsi="Arial" w:cs="Arial"/>
          <w:sz w:val="22"/>
          <w:szCs w:val="22"/>
          <w:lang w:val="en-GB"/>
        </w:rPr>
        <w:t>,</w:t>
      </w:r>
      <w:r w:rsidRPr="00944138">
        <w:rPr>
          <w:rFonts w:ascii="Arial" w:hAnsi="Arial" w:cs="Arial"/>
          <w:sz w:val="22"/>
          <w:szCs w:val="22"/>
          <w:lang w:val="en-GB"/>
        </w:rPr>
        <w:t xml:space="preserve"> and will be signed and dated by the member of staff</w:t>
      </w:r>
      <w:r w:rsidR="006513D0" w:rsidRPr="00944138">
        <w:rPr>
          <w:rFonts w:ascii="Arial" w:hAnsi="Arial" w:cs="Arial"/>
          <w:sz w:val="22"/>
          <w:szCs w:val="22"/>
          <w:lang w:val="en-GB"/>
        </w:rPr>
        <w:t xml:space="preserve"> making the report</w:t>
      </w:r>
      <w:r w:rsidRPr="00944138">
        <w:rPr>
          <w:rFonts w:ascii="Arial" w:hAnsi="Arial" w:cs="Arial"/>
          <w:sz w:val="22"/>
          <w:szCs w:val="22"/>
          <w:lang w:val="en-GB"/>
        </w:rPr>
        <w:t>.</w:t>
      </w:r>
      <w:r w:rsidR="00F07904" w:rsidRPr="00944138">
        <w:rPr>
          <w:rFonts w:ascii="Arial" w:hAnsi="Arial" w:cs="Arial"/>
          <w:sz w:val="22"/>
          <w:szCs w:val="22"/>
          <w:lang w:val="en-GB"/>
        </w:rPr>
        <w:t xml:space="preserve"> </w:t>
      </w:r>
      <w:r w:rsidR="00F07904" w:rsidRPr="00944138">
        <w:rPr>
          <w:rFonts w:ascii="Arial" w:hAnsi="Arial" w:cs="Arial"/>
          <w:bCs/>
          <w:sz w:val="22"/>
          <w:szCs w:val="22"/>
          <w:lang w:val="en-GB"/>
        </w:rPr>
        <w:t>If members of staff are in any doubt about recording requirements, they will discuss their concerns with the DSL.</w:t>
      </w:r>
      <w:r w:rsidR="00751AA8" w:rsidRPr="00944138">
        <w:rPr>
          <w:rFonts w:ascii="Arial" w:hAnsi="Arial" w:cs="Arial"/>
          <w:bCs/>
          <w:sz w:val="22"/>
          <w:szCs w:val="22"/>
          <w:lang w:val="en-GB"/>
        </w:rPr>
        <w:t xml:space="preserve"> This is recorded on CPOMS and assigned to a DSL. </w:t>
      </w:r>
    </w:p>
    <w:p w14:paraId="4323A488" w14:textId="7BDBD6BC" w:rsidR="00751AA8" w:rsidRPr="00944138" w:rsidRDefault="00751AA8" w:rsidP="00751AA8">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CPOMs is used as an online recording system with appropriate levels of access for different staff roles.</w:t>
      </w:r>
    </w:p>
    <w:p w14:paraId="11BAB7A3" w14:textId="3BC9DD16" w:rsidR="00751AA8" w:rsidRPr="00944138" w:rsidRDefault="00751AA8" w:rsidP="00751AA8">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Posters are displayed at the front entrance and around school of the safeguarding team and visitors &amp; professionals can report concerns to the safeguarding team.</w:t>
      </w:r>
    </w:p>
    <w:p w14:paraId="4A337952" w14:textId="3592734C" w:rsidR="00751AA8" w:rsidRPr="00944138" w:rsidRDefault="00751AA8" w:rsidP="00751AA8">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Visitors are provided with a safeguarding leaflet informing them of what they need to do if they have a safeguarding concern.</w:t>
      </w:r>
    </w:p>
    <w:p w14:paraId="4E5DFE87" w14:textId="2A327E81" w:rsidR="00751AA8" w:rsidRPr="00944138" w:rsidRDefault="00751AA8" w:rsidP="00751AA8">
      <w:pPr>
        <w:pStyle w:val="ListParagraph"/>
        <w:numPr>
          <w:ilvl w:val="0"/>
          <w:numId w:val="17"/>
        </w:numPr>
        <w:autoSpaceDE w:val="0"/>
        <w:autoSpaceDN w:val="0"/>
        <w:adjustRightInd w:val="0"/>
        <w:rPr>
          <w:rFonts w:ascii="Arial" w:hAnsi="Arial" w:cs="Arial"/>
          <w:sz w:val="22"/>
          <w:szCs w:val="22"/>
          <w:lang w:val="en-GB"/>
        </w:rPr>
      </w:pPr>
      <w:r w:rsidRPr="00944138">
        <w:rPr>
          <w:rFonts w:ascii="Arial" w:hAnsi="Arial" w:cs="Arial"/>
          <w:sz w:val="22"/>
          <w:szCs w:val="22"/>
          <w:lang w:val="en-GB"/>
        </w:rPr>
        <w:t>All staff and volunteers receive a safeguarding induction from a DSL.</w:t>
      </w:r>
    </w:p>
    <w:p w14:paraId="4E868BE5" w14:textId="5FFC8EBB" w:rsidR="00573969" w:rsidRPr="00944138" w:rsidRDefault="00551F39" w:rsidP="00233D0A">
      <w:pPr>
        <w:pStyle w:val="ListParagraph"/>
        <w:numPr>
          <w:ilvl w:val="0"/>
          <w:numId w:val="17"/>
        </w:numPr>
        <w:autoSpaceDE w:val="0"/>
        <w:autoSpaceDN w:val="0"/>
        <w:adjustRightInd w:val="0"/>
        <w:rPr>
          <w:rFonts w:ascii="Arial" w:hAnsi="Arial" w:cs="Arial"/>
          <w:color w:val="000000"/>
          <w:sz w:val="22"/>
          <w:szCs w:val="22"/>
          <w:lang w:val="en-GB"/>
        </w:rPr>
      </w:pPr>
      <w:r w:rsidRPr="00944138">
        <w:rPr>
          <w:rFonts w:ascii="Arial" w:hAnsi="Arial" w:cs="Arial"/>
          <w:sz w:val="22"/>
          <w:szCs w:val="22"/>
          <w:lang w:val="en-GB"/>
        </w:rPr>
        <w:t xml:space="preserve">Safeguarding records are kept for individual children and are maintained separately from all other records relating to the child in the school. Safeguarding records are kept in accordance with data protection legislation and are retained centrally and securely by the DSL. Safeguarding records are </w:t>
      </w:r>
      <w:r w:rsidR="006513D0" w:rsidRPr="00944138">
        <w:rPr>
          <w:rFonts w:ascii="Arial" w:hAnsi="Arial" w:cs="Arial"/>
          <w:sz w:val="22"/>
          <w:szCs w:val="22"/>
          <w:lang w:val="en-GB"/>
        </w:rPr>
        <w:t xml:space="preserve">highly confidential and </w:t>
      </w:r>
      <w:r w:rsidRPr="00944138">
        <w:rPr>
          <w:rFonts w:ascii="Arial" w:hAnsi="Arial" w:cs="Arial"/>
          <w:sz w:val="22"/>
          <w:szCs w:val="22"/>
          <w:lang w:val="en-GB"/>
        </w:rPr>
        <w:t xml:space="preserve">shared with staff on a ‘need to know’ basis only. </w:t>
      </w:r>
    </w:p>
    <w:p w14:paraId="1AB1B3D9" w14:textId="16041EDA" w:rsidR="009601B9" w:rsidRPr="00944138" w:rsidRDefault="00551F39" w:rsidP="00233D0A">
      <w:pPr>
        <w:pStyle w:val="ListParagraph"/>
        <w:numPr>
          <w:ilvl w:val="0"/>
          <w:numId w:val="17"/>
        </w:numPr>
        <w:autoSpaceDE w:val="0"/>
        <w:autoSpaceDN w:val="0"/>
        <w:adjustRightInd w:val="0"/>
        <w:rPr>
          <w:rFonts w:ascii="Arial" w:hAnsi="Arial" w:cs="Arial"/>
          <w:color w:val="FF0000"/>
          <w:sz w:val="22"/>
          <w:szCs w:val="22"/>
          <w:lang w:val="en-GB"/>
        </w:rPr>
      </w:pPr>
      <w:r w:rsidRPr="00944138">
        <w:rPr>
          <w:rFonts w:ascii="Arial" w:hAnsi="Arial" w:cs="Arial"/>
          <w:sz w:val="22"/>
          <w:szCs w:val="22"/>
          <w:lang w:val="en-GB"/>
        </w:rPr>
        <w:lastRenderedPageBreak/>
        <w:t>All safeguarding records will be transferred in accordance with data</w:t>
      </w:r>
      <w:r w:rsidR="003B4818" w:rsidRPr="00944138">
        <w:rPr>
          <w:rFonts w:ascii="Arial" w:hAnsi="Arial" w:cs="Arial"/>
          <w:sz w:val="22"/>
          <w:szCs w:val="22"/>
          <w:lang w:val="en-GB"/>
        </w:rPr>
        <w:t xml:space="preserve"> </w:t>
      </w:r>
      <w:r w:rsidRPr="00944138">
        <w:rPr>
          <w:rFonts w:ascii="Arial" w:hAnsi="Arial" w:cs="Arial"/>
          <w:sz w:val="22"/>
          <w:szCs w:val="22"/>
          <w:lang w:val="en-GB"/>
        </w:rPr>
        <w:t>protection legislation to the child’s subsequent school/setting, under confidential and separate cover. These will be given to the new DSL</w:t>
      </w:r>
      <w:r w:rsidR="006513D0" w:rsidRPr="00944138">
        <w:rPr>
          <w:rFonts w:ascii="Arial" w:hAnsi="Arial" w:cs="Arial"/>
          <w:sz w:val="22"/>
          <w:szCs w:val="22"/>
          <w:lang w:val="en-GB"/>
        </w:rPr>
        <w:t>, within 5 days of the child starting at their new school</w:t>
      </w:r>
      <w:r w:rsidRPr="00944138">
        <w:rPr>
          <w:rFonts w:ascii="Arial" w:hAnsi="Arial" w:cs="Arial"/>
          <w:sz w:val="22"/>
          <w:szCs w:val="22"/>
          <w:lang w:val="en-GB"/>
        </w:rPr>
        <w:t xml:space="preserve"> and a receipt of delivery will be obtained</w:t>
      </w:r>
      <w:r w:rsidRPr="00944138">
        <w:rPr>
          <w:rFonts w:ascii="Arial" w:hAnsi="Arial" w:cs="Arial"/>
          <w:color w:val="FF0000"/>
          <w:sz w:val="22"/>
          <w:szCs w:val="22"/>
          <w:lang w:val="en-GB"/>
        </w:rPr>
        <w:t>.</w:t>
      </w:r>
      <w:r w:rsidR="009601B9" w:rsidRPr="00944138">
        <w:rPr>
          <w:rFonts w:ascii="Arial" w:hAnsi="Arial" w:cs="Arial"/>
          <w:color w:val="FF0000"/>
          <w:sz w:val="22"/>
          <w:szCs w:val="22"/>
          <w:lang w:val="en-GB"/>
        </w:rPr>
        <w:t xml:space="preserve"> </w:t>
      </w:r>
    </w:p>
    <w:p w14:paraId="4FAA8B5F" w14:textId="77777777" w:rsidR="006513D0" w:rsidRPr="00944138" w:rsidRDefault="006513D0" w:rsidP="006513D0">
      <w:pPr>
        <w:pStyle w:val="ListParagraph"/>
        <w:autoSpaceDE w:val="0"/>
        <w:autoSpaceDN w:val="0"/>
        <w:adjustRightInd w:val="0"/>
        <w:ind w:left="360"/>
        <w:rPr>
          <w:rFonts w:ascii="Arial" w:hAnsi="Arial" w:cs="Arial"/>
          <w:b/>
          <w:i/>
          <w:color w:val="008000"/>
          <w:lang w:val="en-GB"/>
        </w:rPr>
      </w:pPr>
    </w:p>
    <w:p w14:paraId="2B8F0AF9" w14:textId="51E7AB33" w:rsidR="00551F39" w:rsidRPr="00944138" w:rsidRDefault="00E56685" w:rsidP="00E56685">
      <w:pPr>
        <w:pStyle w:val="Heading1"/>
        <w:rPr>
          <w:rFonts w:ascii="Arial" w:hAnsi="Arial" w:cs="Arial"/>
          <w:b/>
          <w:bCs/>
        </w:rPr>
      </w:pPr>
      <w:bookmarkStart w:id="86" w:name="_Toc209528156"/>
      <w:bookmarkStart w:id="87" w:name="CPFile"/>
      <w:r w:rsidRPr="00944138">
        <w:rPr>
          <w:rFonts w:ascii="Arial" w:hAnsi="Arial" w:cs="Arial"/>
          <w:b/>
          <w:color w:val="009999"/>
        </w:rPr>
        <w:t>1</w:t>
      </w:r>
      <w:r w:rsidR="00881644" w:rsidRPr="00944138">
        <w:rPr>
          <w:rFonts w:ascii="Arial" w:hAnsi="Arial" w:cs="Arial"/>
          <w:b/>
          <w:color w:val="009999"/>
        </w:rPr>
        <w:t>3</w:t>
      </w:r>
      <w:r w:rsidRPr="00944138">
        <w:rPr>
          <w:rFonts w:ascii="Arial" w:hAnsi="Arial" w:cs="Arial"/>
          <w:b/>
          <w:color w:val="009999"/>
        </w:rPr>
        <w:t xml:space="preserve">. </w:t>
      </w:r>
      <w:r w:rsidR="00612D1A" w:rsidRPr="00944138">
        <w:rPr>
          <w:rFonts w:ascii="Arial" w:hAnsi="Arial" w:cs="Arial"/>
          <w:b/>
          <w:color w:val="009999"/>
        </w:rPr>
        <w:t xml:space="preserve">Transferring </w:t>
      </w:r>
      <w:r w:rsidR="00551F39" w:rsidRPr="00944138">
        <w:rPr>
          <w:rFonts w:ascii="Arial" w:hAnsi="Arial" w:cs="Arial"/>
          <w:b/>
          <w:color w:val="009999"/>
        </w:rPr>
        <w:t xml:space="preserve">Child </w:t>
      </w:r>
      <w:r w:rsidR="00612D1A" w:rsidRPr="00944138">
        <w:rPr>
          <w:rFonts w:ascii="Arial" w:hAnsi="Arial" w:cs="Arial"/>
          <w:b/>
          <w:color w:val="009999"/>
        </w:rPr>
        <w:t>P</w:t>
      </w:r>
      <w:r w:rsidR="00551F39" w:rsidRPr="00944138">
        <w:rPr>
          <w:rFonts w:ascii="Arial" w:hAnsi="Arial" w:cs="Arial"/>
          <w:b/>
          <w:color w:val="009999"/>
        </w:rPr>
        <w:t xml:space="preserve">rotection </w:t>
      </w:r>
      <w:r w:rsidR="00612D1A" w:rsidRPr="00944138">
        <w:rPr>
          <w:rFonts w:ascii="Arial" w:hAnsi="Arial" w:cs="Arial"/>
          <w:b/>
          <w:color w:val="009999"/>
        </w:rPr>
        <w:t>F</w:t>
      </w:r>
      <w:r w:rsidR="00551F39" w:rsidRPr="00944138">
        <w:rPr>
          <w:rFonts w:ascii="Arial" w:hAnsi="Arial" w:cs="Arial"/>
          <w:b/>
          <w:color w:val="009999"/>
        </w:rPr>
        <w:t>ile</w:t>
      </w:r>
      <w:r w:rsidR="009C2BC0" w:rsidRPr="00944138">
        <w:rPr>
          <w:rFonts w:ascii="Arial" w:hAnsi="Arial" w:cs="Arial"/>
          <w:b/>
          <w:color w:val="009999"/>
        </w:rPr>
        <w:t>s</w:t>
      </w:r>
      <w:bookmarkEnd w:id="86"/>
      <w:r w:rsidR="00551F39" w:rsidRPr="00944138">
        <w:rPr>
          <w:rFonts w:ascii="Arial" w:hAnsi="Arial" w:cs="Arial"/>
          <w:b/>
          <w:color w:val="009999"/>
        </w:rPr>
        <w:t xml:space="preserve"> </w:t>
      </w:r>
    </w:p>
    <w:bookmarkEnd w:id="87"/>
    <w:p w14:paraId="29A4BCDD" w14:textId="77777777" w:rsidR="005F5FDE" w:rsidRPr="00944138" w:rsidRDefault="005F5FDE" w:rsidP="00551F39">
      <w:pPr>
        <w:pStyle w:val="Default"/>
        <w:rPr>
          <w:rFonts w:ascii="Arial" w:hAnsi="Arial" w:cs="Arial"/>
        </w:rPr>
      </w:pPr>
    </w:p>
    <w:p w14:paraId="1F418980" w14:textId="77777777" w:rsidR="00D626FA" w:rsidRPr="00944138" w:rsidRDefault="00FC1AB8" w:rsidP="00233D0A">
      <w:pPr>
        <w:pStyle w:val="Default"/>
        <w:numPr>
          <w:ilvl w:val="0"/>
          <w:numId w:val="18"/>
        </w:numPr>
        <w:rPr>
          <w:rFonts w:ascii="Arial" w:hAnsi="Arial" w:cs="Arial"/>
          <w:sz w:val="22"/>
          <w:szCs w:val="22"/>
        </w:rPr>
      </w:pPr>
      <w:r w:rsidRPr="00944138">
        <w:rPr>
          <w:rFonts w:ascii="Arial" w:hAnsi="Arial" w:cs="Arial"/>
          <w:sz w:val="22"/>
          <w:szCs w:val="22"/>
        </w:rPr>
        <w:t xml:space="preserve">Where children leave the school or college (including in year transfers) the designated safeguarding lead </w:t>
      </w:r>
      <w:r w:rsidR="003E6ACD" w:rsidRPr="00944138">
        <w:rPr>
          <w:rFonts w:ascii="Arial" w:hAnsi="Arial" w:cs="Arial"/>
          <w:sz w:val="22"/>
          <w:szCs w:val="22"/>
        </w:rPr>
        <w:t>will</w:t>
      </w:r>
      <w:r w:rsidRPr="00944138">
        <w:rPr>
          <w:rFonts w:ascii="Arial" w:hAnsi="Arial" w:cs="Arial"/>
          <w:sz w:val="22"/>
          <w:szCs w:val="22"/>
        </w:rPr>
        <w:t xml:space="preserve"> ensure their child protection file is transferred to the new school or college within 5 days for an in-year transfer or within the first 5 days of the start of a new term. This should be </w:t>
      </w:r>
      <w:r w:rsidR="006513D0" w:rsidRPr="00944138">
        <w:rPr>
          <w:rFonts w:ascii="Arial" w:hAnsi="Arial" w:cs="Arial"/>
          <w:sz w:val="22"/>
          <w:szCs w:val="22"/>
        </w:rPr>
        <w:t>done</w:t>
      </w:r>
      <w:r w:rsidRPr="00944138">
        <w:rPr>
          <w:rFonts w:ascii="Arial" w:hAnsi="Arial" w:cs="Arial"/>
          <w:sz w:val="22"/>
          <w:szCs w:val="22"/>
        </w:rPr>
        <w:t xml:space="preserve"> separately from the main pupil file, ensuring secure transit, and confirmation of receipt should be obtained.</w:t>
      </w:r>
    </w:p>
    <w:p w14:paraId="5F17DB11" w14:textId="756FDAF6" w:rsidR="005F5FDE" w:rsidRPr="00944138" w:rsidRDefault="00E03F5C" w:rsidP="00233D0A">
      <w:pPr>
        <w:pStyle w:val="Default"/>
        <w:numPr>
          <w:ilvl w:val="0"/>
          <w:numId w:val="18"/>
        </w:numPr>
        <w:rPr>
          <w:rFonts w:ascii="Arial" w:hAnsi="Arial" w:cs="Arial"/>
          <w:sz w:val="22"/>
          <w:szCs w:val="22"/>
        </w:rPr>
      </w:pPr>
      <w:r w:rsidRPr="00944138">
        <w:rPr>
          <w:rFonts w:ascii="Arial" w:hAnsi="Arial" w:cs="Arial"/>
          <w:sz w:val="22"/>
          <w:szCs w:val="22"/>
        </w:rPr>
        <w:t>Receiving schools and colleges should ensure key staff such as designated safeguarding leads and SENCOs</w:t>
      </w:r>
      <w:r w:rsidR="009C2BC0" w:rsidRPr="00944138">
        <w:rPr>
          <w:rFonts w:ascii="Arial" w:hAnsi="Arial" w:cs="Arial"/>
          <w:sz w:val="22"/>
          <w:szCs w:val="22"/>
        </w:rPr>
        <w:t>,</w:t>
      </w:r>
      <w:r w:rsidRPr="00944138">
        <w:rPr>
          <w:rFonts w:ascii="Arial" w:hAnsi="Arial" w:cs="Arial"/>
          <w:sz w:val="22"/>
          <w:szCs w:val="22"/>
        </w:rPr>
        <w:t xml:space="preserve"> or the named person with oversight for SEN in colleges, are aware as required.</w:t>
      </w:r>
    </w:p>
    <w:p w14:paraId="68245EBB" w14:textId="0E43EAC1" w:rsidR="009A371C" w:rsidRPr="00944138" w:rsidRDefault="00551F39" w:rsidP="00233D0A">
      <w:pPr>
        <w:pStyle w:val="NormalWeb"/>
        <w:numPr>
          <w:ilvl w:val="0"/>
          <w:numId w:val="18"/>
        </w:numPr>
        <w:spacing w:before="0" w:beforeAutospacing="0" w:after="0" w:afterAutospacing="0"/>
        <w:rPr>
          <w:rFonts w:ascii="Arial" w:hAnsi="Arial" w:cs="Arial"/>
          <w:i/>
          <w:sz w:val="22"/>
          <w:szCs w:val="22"/>
        </w:rPr>
      </w:pPr>
      <w:r w:rsidRPr="00944138">
        <w:rPr>
          <w:rFonts w:ascii="Arial" w:hAnsi="Arial" w:cs="Arial"/>
          <w:sz w:val="22"/>
          <w:szCs w:val="22"/>
        </w:rPr>
        <w:t xml:space="preserve">In addition to </w:t>
      </w:r>
      <w:r w:rsidR="007F47B9" w:rsidRPr="00944138">
        <w:rPr>
          <w:rFonts w:ascii="Arial" w:hAnsi="Arial" w:cs="Arial"/>
          <w:sz w:val="22"/>
          <w:szCs w:val="22"/>
        </w:rPr>
        <w:t xml:space="preserve">the child protection file, the </w:t>
      </w:r>
      <w:r w:rsidR="009C2BC0" w:rsidRPr="00944138">
        <w:rPr>
          <w:rFonts w:ascii="Arial" w:hAnsi="Arial" w:cs="Arial"/>
          <w:sz w:val="22"/>
          <w:szCs w:val="22"/>
        </w:rPr>
        <w:t>DSL</w:t>
      </w:r>
      <w:r w:rsidRPr="00944138">
        <w:rPr>
          <w:rFonts w:ascii="Arial" w:hAnsi="Arial" w:cs="Arial"/>
          <w:sz w:val="22"/>
          <w:szCs w:val="22"/>
        </w:rPr>
        <w:t xml:space="preserve"> should also consider if it would be appropriate to share any information with the new school or college in advance of a child leaving. For example, information that would allow the new school or college to continue supporting victims of abuse and </w:t>
      </w:r>
      <w:r w:rsidR="006513D0" w:rsidRPr="00944138">
        <w:rPr>
          <w:rFonts w:ascii="Arial" w:hAnsi="Arial" w:cs="Arial"/>
          <w:sz w:val="22"/>
          <w:szCs w:val="22"/>
        </w:rPr>
        <w:t xml:space="preserve">to </w:t>
      </w:r>
      <w:r w:rsidRPr="00944138">
        <w:rPr>
          <w:rFonts w:ascii="Arial" w:hAnsi="Arial" w:cs="Arial"/>
          <w:sz w:val="22"/>
          <w:szCs w:val="22"/>
        </w:rPr>
        <w:t>have that support in place for when the child arrives</w:t>
      </w:r>
      <w:r w:rsidR="00213B9F" w:rsidRPr="00944138">
        <w:rPr>
          <w:rFonts w:ascii="Arial" w:hAnsi="Arial" w:cs="Arial"/>
          <w:sz w:val="22"/>
          <w:szCs w:val="22"/>
        </w:rPr>
        <w:t>.</w:t>
      </w:r>
    </w:p>
    <w:p w14:paraId="4BB21BD9" w14:textId="64312D11" w:rsidR="009A371C" w:rsidRPr="00944138" w:rsidRDefault="009A371C" w:rsidP="00233D0A">
      <w:pPr>
        <w:pStyle w:val="ListParagraph"/>
        <w:numPr>
          <w:ilvl w:val="0"/>
          <w:numId w:val="18"/>
        </w:numPr>
        <w:rPr>
          <w:rFonts w:ascii="Arial" w:hAnsi="Arial" w:cs="Arial"/>
          <w:sz w:val="22"/>
          <w:szCs w:val="22"/>
          <w:lang w:val="en-GB"/>
        </w:rPr>
      </w:pPr>
      <w:r w:rsidRPr="00944138">
        <w:rPr>
          <w:rFonts w:ascii="Arial" w:hAnsi="Arial" w:cs="Arial"/>
          <w:sz w:val="22"/>
          <w:szCs w:val="22"/>
          <w:lang w:val="en-GB"/>
        </w:rPr>
        <w:t>If a child is subject to a child protection plan or there are other ongoing concerns at the time of transfer, then it is strongly recommended that the transferring DSL arrange to meet with the receiving DSL in person</w:t>
      </w:r>
      <w:r w:rsidR="00DD25E6" w:rsidRPr="00944138">
        <w:rPr>
          <w:rFonts w:ascii="Arial" w:hAnsi="Arial" w:cs="Arial"/>
          <w:sz w:val="22"/>
          <w:szCs w:val="22"/>
          <w:lang w:val="en-GB"/>
        </w:rPr>
        <w:t>,</w:t>
      </w:r>
      <w:r w:rsidRPr="00944138">
        <w:rPr>
          <w:rFonts w:ascii="Arial" w:hAnsi="Arial" w:cs="Arial"/>
          <w:sz w:val="22"/>
          <w:szCs w:val="22"/>
          <w:lang w:val="en-GB"/>
        </w:rPr>
        <w:t xml:space="preserve"> to ensure there is effective transition and handover of information. </w:t>
      </w:r>
    </w:p>
    <w:p w14:paraId="0AE33D7C" w14:textId="2F52AFB3" w:rsidR="009A371C" w:rsidRPr="00944138" w:rsidRDefault="009A371C" w:rsidP="00233D0A">
      <w:pPr>
        <w:pStyle w:val="ListParagraph"/>
        <w:numPr>
          <w:ilvl w:val="0"/>
          <w:numId w:val="18"/>
        </w:numPr>
        <w:rPr>
          <w:rFonts w:ascii="Arial" w:hAnsi="Arial" w:cs="Arial"/>
          <w:sz w:val="22"/>
          <w:szCs w:val="22"/>
          <w:lang w:val="en-GB"/>
        </w:rPr>
      </w:pPr>
      <w:r w:rsidRPr="00944138">
        <w:rPr>
          <w:rFonts w:ascii="Arial" w:hAnsi="Arial" w:cs="Arial"/>
          <w:sz w:val="22"/>
          <w:szCs w:val="22"/>
          <w:lang w:val="en-GB"/>
        </w:rPr>
        <w:t xml:space="preserve">Child protection files should always be kept by </w:t>
      </w:r>
      <w:r w:rsidR="00FF4EBD" w:rsidRPr="00944138">
        <w:rPr>
          <w:rFonts w:ascii="Arial" w:hAnsi="Arial" w:cs="Arial"/>
          <w:sz w:val="22"/>
          <w:szCs w:val="22"/>
          <w:lang w:val="en-GB"/>
        </w:rPr>
        <w:t>the</w:t>
      </w:r>
      <w:r w:rsidRPr="00944138">
        <w:rPr>
          <w:rFonts w:ascii="Arial" w:hAnsi="Arial" w:cs="Arial"/>
          <w:sz w:val="22"/>
          <w:szCs w:val="22"/>
          <w:lang w:val="en-GB"/>
        </w:rPr>
        <w:t xml:space="preserve"> education setting w</w:t>
      </w:r>
      <w:r w:rsidR="00FF4EBD" w:rsidRPr="00944138">
        <w:rPr>
          <w:rFonts w:ascii="Arial" w:hAnsi="Arial" w:cs="Arial"/>
          <w:sz w:val="22"/>
          <w:szCs w:val="22"/>
          <w:lang w:val="en-GB"/>
        </w:rPr>
        <w:t>here</w:t>
      </w:r>
      <w:r w:rsidRPr="00944138">
        <w:rPr>
          <w:rFonts w:ascii="Arial" w:hAnsi="Arial" w:cs="Arial"/>
          <w:sz w:val="22"/>
          <w:szCs w:val="22"/>
          <w:lang w:val="en-GB"/>
        </w:rPr>
        <w:t xml:space="preserve"> the child </w:t>
      </w:r>
      <w:r w:rsidR="00FF4EBD" w:rsidRPr="00944138">
        <w:rPr>
          <w:rFonts w:ascii="Arial" w:hAnsi="Arial" w:cs="Arial"/>
          <w:sz w:val="22"/>
          <w:szCs w:val="22"/>
          <w:lang w:val="en-GB"/>
        </w:rPr>
        <w:t>is on rol</w:t>
      </w:r>
      <w:r w:rsidR="0005160A" w:rsidRPr="00944138">
        <w:rPr>
          <w:rFonts w:ascii="Arial" w:hAnsi="Arial" w:cs="Arial"/>
          <w:sz w:val="22"/>
          <w:szCs w:val="22"/>
          <w:lang w:val="en-GB"/>
        </w:rPr>
        <w:t>l</w:t>
      </w:r>
      <w:r w:rsidRPr="00944138">
        <w:rPr>
          <w:rFonts w:ascii="Arial" w:hAnsi="Arial" w:cs="Arial"/>
          <w:sz w:val="22"/>
          <w:szCs w:val="22"/>
          <w:lang w:val="en-GB"/>
        </w:rPr>
        <w:t xml:space="preserve">. Transferring settings do not need to keep copies of child protection files, but if there is reason </w:t>
      </w:r>
      <w:r w:rsidR="009853CB" w:rsidRPr="00944138">
        <w:rPr>
          <w:rFonts w:ascii="Arial" w:hAnsi="Arial" w:cs="Arial"/>
          <w:sz w:val="22"/>
          <w:szCs w:val="22"/>
          <w:lang w:val="en-GB"/>
        </w:rPr>
        <w:t>to,</w:t>
      </w:r>
      <w:r w:rsidR="00B52BDA" w:rsidRPr="00944138">
        <w:rPr>
          <w:rFonts w:ascii="Arial" w:hAnsi="Arial" w:cs="Arial"/>
          <w:sz w:val="22"/>
          <w:szCs w:val="22"/>
          <w:lang w:val="en-GB"/>
        </w:rPr>
        <w:t xml:space="preserve"> </w:t>
      </w:r>
      <w:r w:rsidRPr="00944138">
        <w:rPr>
          <w:rFonts w:ascii="Arial" w:hAnsi="Arial" w:cs="Arial"/>
          <w:sz w:val="22"/>
          <w:szCs w:val="22"/>
          <w:lang w:val="en-GB"/>
        </w:rPr>
        <w:t xml:space="preserve">they must be kept in accordance with data retention (see section 7). In cases where there may be ongoing involvement from transferring settings, for example if any siblings still attend your setting, DSLs may wish to take copies of chronologies etc. </w:t>
      </w:r>
    </w:p>
    <w:p w14:paraId="7CF035BF" w14:textId="77777777" w:rsidR="00DD25E6" w:rsidRPr="00944138" w:rsidRDefault="00DD25E6" w:rsidP="00DD25E6">
      <w:pPr>
        <w:pStyle w:val="ListParagraph"/>
        <w:ind w:left="360"/>
        <w:rPr>
          <w:rFonts w:ascii="Arial" w:hAnsi="Arial" w:cs="Arial"/>
          <w:sz w:val="22"/>
          <w:szCs w:val="22"/>
          <w:lang w:val="en-GB"/>
        </w:rPr>
      </w:pPr>
    </w:p>
    <w:p w14:paraId="74F59ABE" w14:textId="69D22BE7" w:rsidR="004C51C8" w:rsidRPr="00944138" w:rsidRDefault="00E56685" w:rsidP="00E56685">
      <w:pPr>
        <w:pStyle w:val="Heading1"/>
        <w:rPr>
          <w:rFonts w:ascii="Arial" w:hAnsi="Arial" w:cs="Arial"/>
          <w:b/>
          <w:color w:val="009999"/>
          <w:szCs w:val="40"/>
        </w:rPr>
      </w:pPr>
      <w:bookmarkStart w:id="88" w:name="_Toc209528157"/>
      <w:bookmarkStart w:id="89" w:name="Multi_Agency"/>
      <w:r w:rsidRPr="00944138">
        <w:rPr>
          <w:rFonts w:ascii="Arial" w:hAnsi="Arial" w:cs="Arial"/>
          <w:b/>
          <w:color w:val="009999"/>
          <w:szCs w:val="40"/>
        </w:rPr>
        <w:t>1</w:t>
      </w:r>
      <w:r w:rsidR="00881644" w:rsidRPr="00944138">
        <w:rPr>
          <w:rFonts w:ascii="Arial" w:hAnsi="Arial" w:cs="Arial"/>
          <w:b/>
          <w:color w:val="009999"/>
          <w:szCs w:val="40"/>
        </w:rPr>
        <w:t>4</w:t>
      </w:r>
      <w:r w:rsidRPr="00944138">
        <w:rPr>
          <w:rFonts w:ascii="Arial" w:hAnsi="Arial" w:cs="Arial"/>
          <w:b/>
          <w:color w:val="009999"/>
          <w:szCs w:val="40"/>
        </w:rPr>
        <w:t>.</w:t>
      </w:r>
      <w:r w:rsidR="00C50DFC" w:rsidRPr="00944138">
        <w:rPr>
          <w:rFonts w:ascii="Arial" w:hAnsi="Arial" w:cs="Arial"/>
          <w:b/>
          <w:color w:val="009999"/>
          <w:szCs w:val="40"/>
        </w:rPr>
        <w:t xml:space="preserve"> </w:t>
      </w:r>
      <w:r w:rsidR="004C51C8" w:rsidRPr="00944138">
        <w:rPr>
          <w:rFonts w:ascii="Arial" w:hAnsi="Arial" w:cs="Arial"/>
          <w:b/>
          <w:color w:val="009999"/>
          <w:szCs w:val="40"/>
        </w:rPr>
        <w:t>Multi-agency Working</w:t>
      </w:r>
      <w:bookmarkEnd w:id="88"/>
    </w:p>
    <w:bookmarkEnd w:id="89"/>
    <w:p w14:paraId="0D3E4F0E" w14:textId="77777777" w:rsidR="0053435D" w:rsidRPr="00944138" w:rsidRDefault="0053435D" w:rsidP="0053435D">
      <w:pPr>
        <w:pStyle w:val="ListParagraph"/>
        <w:autoSpaceDE w:val="0"/>
        <w:autoSpaceDN w:val="0"/>
        <w:adjustRightInd w:val="0"/>
        <w:ind w:left="360"/>
        <w:rPr>
          <w:rFonts w:ascii="Arial" w:hAnsi="Arial" w:cs="Arial"/>
          <w:color w:val="000000"/>
          <w:sz w:val="24"/>
          <w:szCs w:val="24"/>
          <w:lang w:val="en-GB"/>
        </w:rPr>
      </w:pPr>
    </w:p>
    <w:p w14:paraId="2726FA69" w14:textId="5CACF4CB" w:rsidR="00C34596" w:rsidRPr="00944138" w:rsidRDefault="00E6266B" w:rsidP="00AD4F2E">
      <w:pPr>
        <w:pStyle w:val="ListParagraph"/>
        <w:numPr>
          <w:ilvl w:val="0"/>
          <w:numId w:val="125"/>
        </w:numPr>
        <w:autoSpaceDE w:val="0"/>
        <w:autoSpaceDN w:val="0"/>
        <w:adjustRightInd w:val="0"/>
        <w:rPr>
          <w:rFonts w:ascii="Arial" w:hAnsi="Arial" w:cs="Arial"/>
          <w:b/>
          <w:bCs/>
          <w:sz w:val="22"/>
          <w:szCs w:val="22"/>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D4F2E" w:rsidRPr="00944138">
        <w:rPr>
          <w:rFonts w:ascii="Arial" w:hAnsi="Arial" w:cs="Arial"/>
          <w:sz w:val="22"/>
          <w:szCs w:val="22"/>
        </w:rPr>
        <w:t xml:space="preserve">and our schools </w:t>
      </w:r>
      <w:r w:rsidR="0053435D" w:rsidRPr="00944138">
        <w:rPr>
          <w:rFonts w:ascii="Arial" w:hAnsi="Arial" w:cs="Arial"/>
          <w:color w:val="000000" w:themeColor="text1"/>
          <w:sz w:val="22"/>
          <w:szCs w:val="22"/>
        </w:rPr>
        <w:t>identif</w:t>
      </w:r>
      <w:r w:rsidR="00AD4F2E" w:rsidRPr="00944138">
        <w:rPr>
          <w:rFonts w:ascii="Arial" w:hAnsi="Arial" w:cs="Arial"/>
          <w:color w:val="000000" w:themeColor="text1"/>
          <w:sz w:val="22"/>
          <w:szCs w:val="22"/>
        </w:rPr>
        <w:t>y</w:t>
      </w:r>
      <w:r w:rsidR="0053435D" w:rsidRPr="00944138">
        <w:rPr>
          <w:rFonts w:ascii="Arial" w:hAnsi="Arial" w:cs="Arial"/>
          <w:color w:val="000000" w:themeColor="text1"/>
          <w:sz w:val="22"/>
          <w:szCs w:val="22"/>
        </w:rPr>
        <w:t xml:space="preserve"> that they have a pivotal role in multi-agency safeguarding arrangements. </w:t>
      </w:r>
      <w:r w:rsidR="3E85039F" w:rsidRPr="00944138">
        <w:rPr>
          <w:rFonts w:ascii="Arial" w:hAnsi="Arial" w:cs="Arial"/>
          <w:color w:val="000000" w:themeColor="text1"/>
          <w:sz w:val="22"/>
          <w:szCs w:val="22"/>
        </w:rPr>
        <w:t xml:space="preserve">The </w:t>
      </w:r>
      <w:r w:rsidR="0053435D" w:rsidRPr="00944138">
        <w:rPr>
          <w:rFonts w:ascii="Arial" w:hAnsi="Arial" w:cs="Arial"/>
          <w:color w:val="000000" w:themeColor="text1"/>
          <w:sz w:val="22"/>
          <w:szCs w:val="22"/>
        </w:rPr>
        <w:t>Governing bod</w:t>
      </w:r>
      <w:r w:rsidR="5A832B76" w:rsidRPr="00944138">
        <w:rPr>
          <w:rFonts w:ascii="Arial" w:hAnsi="Arial" w:cs="Arial"/>
          <w:color w:val="000000" w:themeColor="text1"/>
          <w:sz w:val="22"/>
          <w:szCs w:val="22"/>
        </w:rPr>
        <w:t>y/</w:t>
      </w:r>
      <w:r w:rsidR="00F92BB8" w:rsidRPr="00944138">
        <w:rPr>
          <w:rFonts w:ascii="Arial" w:hAnsi="Arial" w:cs="Arial"/>
          <w:color w:val="000000" w:themeColor="text1"/>
          <w:sz w:val="22"/>
          <w:szCs w:val="22"/>
        </w:rPr>
        <w:t>proprietor ensures</w:t>
      </w:r>
      <w:r w:rsidR="0053435D" w:rsidRPr="00944138">
        <w:rPr>
          <w:rFonts w:ascii="Arial" w:hAnsi="Arial" w:cs="Arial"/>
          <w:color w:val="000000" w:themeColor="text1"/>
          <w:sz w:val="22"/>
          <w:szCs w:val="22"/>
        </w:rPr>
        <w:t xml:space="preserve"> that the school or college contributes to multi-agency working in line with statutory guidance </w:t>
      </w:r>
      <w:r w:rsidR="0053435D" w:rsidRPr="00944138">
        <w:rPr>
          <w:rFonts w:ascii="Arial" w:hAnsi="Arial" w:cs="Arial"/>
          <w:sz w:val="22"/>
          <w:szCs w:val="22"/>
        </w:rPr>
        <w:t>Working Together to Safeguard Children 20</w:t>
      </w:r>
      <w:r w:rsidR="3079C926" w:rsidRPr="00944138">
        <w:rPr>
          <w:rFonts w:ascii="Arial" w:hAnsi="Arial" w:cs="Arial"/>
          <w:sz w:val="22"/>
          <w:szCs w:val="22"/>
        </w:rPr>
        <w:t>23</w:t>
      </w:r>
      <w:r w:rsidR="007224FC" w:rsidRPr="00944138">
        <w:rPr>
          <w:rFonts w:ascii="Arial" w:hAnsi="Arial" w:cs="Arial"/>
          <w:color w:val="000000" w:themeColor="text1"/>
          <w:sz w:val="22"/>
          <w:szCs w:val="22"/>
        </w:rPr>
        <w:t xml:space="preserve">. </w:t>
      </w:r>
    </w:p>
    <w:p w14:paraId="066D52DC" w14:textId="67172501" w:rsidR="00C34596" w:rsidRPr="00944138" w:rsidRDefault="00E6266B" w:rsidP="00233D0A">
      <w:pPr>
        <w:pStyle w:val="ListParagraph"/>
        <w:numPr>
          <w:ilvl w:val="0"/>
          <w:numId w:val="18"/>
        </w:numPr>
        <w:autoSpaceDE w:val="0"/>
        <w:autoSpaceDN w:val="0"/>
        <w:adjustRightInd w:val="0"/>
        <w:rPr>
          <w:rFonts w:ascii="Arial" w:hAnsi="Arial" w:cs="Arial"/>
          <w:b/>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D4F2E" w:rsidRPr="00944138">
        <w:rPr>
          <w:rFonts w:ascii="Arial" w:hAnsi="Arial" w:cs="Arial"/>
          <w:sz w:val="22"/>
          <w:szCs w:val="22"/>
          <w:lang w:val="en-GB"/>
        </w:rPr>
        <w:t xml:space="preserve">and our schools </w:t>
      </w:r>
      <w:r w:rsidR="00C34596" w:rsidRPr="00944138">
        <w:rPr>
          <w:rFonts w:ascii="Arial" w:hAnsi="Arial" w:cs="Arial"/>
          <w:sz w:val="22"/>
          <w:szCs w:val="22"/>
          <w:lang w:val="en-GB"/>
        </w:rPr>
        <w:t xml:space="preserve">recognise and </w:t>
      </w:r>
      <w:r w:rsidR="00AD4F2E" w:rsidRPr="00944138">
        <w:rPr>
          <w:rFonts w:ascii="Arial" w:hAnsi="Arial" w:cs="Arial"/>
          <w:sz w:val="22"/>
          <w:szCs w:val="22"/>
          <w:lang w:val="en-GB"/>
        </w:rPr>
        <w:t>are</w:t>
      </w:r>
      <w:r w:rsidR="00C34596" w:rsidRPr="00944138">
        <w:rPr>
          <w:rFonts w:ascii="Arial" w:hAnsi="Arial" w:cs="Arial"/>
          <w:sz w:val="22"/>
          <w:szCs w:val="22"/>
          <w:lang w:val="en-GB"/>
        </w:rPr>
        <w:t xml:space="preserve"> committed to its responsibility to work within the MSCP multi-agency safeguarding arrangements. The leadership team and DSL will work to establish strong and co-operative relationships with professionals in other agencies</w:t>
      </w:r>
      <w:r w:rsidR="00DD25E6" w:rsidRPr="00944138">
        <w:rPr>
          <w:rFonts w:ascii="Arial" w:hAnsi="Arial" w:cs="Arial"/>
          <w:sz w:val="22"/>
          <w:szCs w:val="22"/>
          <w:lang w:val="en-GB"/>
        </w:rPr>
        <w:t>,</w:t>
      </w:r>
      <w:r w:rsidR="00C34596" w:rsidRPr="00944138">
        <w:rPr>
          <w:rFonts w:ascii="Arial" w:hAnsi="Arial" w:cs="Arial"/>
          <w:sz w:val="22"/>
          <w:szCs w:val="22"/>
          <w:lang w:val="en-GB"/>
        </w:rPr>
        <w:t xml:space="preserve"> in line with statutory guidance.</w:t>
      </w:r>
      <w:r w:rsidR="008F29DD" w:rsidRPr="00944138">
        <w:rPr>
          <w:rFonts w:ascii="Arial" w:hAnsi="Arial" w:cs="Arial"/>
          <w:sz w:val="22"/>
          <w:szCs w:val="22"/>
          <w:lang w:val="en-GB"/>
        </w:rPr>
        <w:t xml:space="preserve"> Examples of multi-agency partnerships may include professionals such as social workers, early help practitioners, health professionals (including paediatricians, health visitors, mental health services, and speech and language therapists), specialist teachers, educational psychologists, staff from other schools or settings attended by the child, and the police.</w:t>
      </w:r>
    </w:p>
    <w:p w14:paraId="48BE2C96" w14:textId="04696E98" w:rsidR="004E22A2" w:rsidRPr="00944138" w:rsidRDefault="00E6266B" w:rsidP="00233D0A">
      <w:pPr>
        <w:pStyle w:val="ListParagraph"/>
        <w:numPr>
          <w:ilvl w:val="0"/>
          <w:numId w:val="18"/>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D4F2E" w:rsidRPr="00944138">
        <w:rPr>
          <w:rFonts w:ascii="Arial" w:hAnsi="Arial" w:cs="Arial"/>
          <w:sz w:val="22"/>
          <w:szCs w:val="22"/>
        </w:rPr>
        <w:t xml:space="preserve">and our schools </w:t>
      </w:r>
      <w:r w:rsidR="00BD27D6" w:rsidRPr="00944138">
        <w:rPr>
          <w:rFonts w:ascii="Arial" w:hAnsi="Arial" w:cs="Arial"/>
          <w:sz w:val="22"/>
          <w:szCs w:val="22"/>
          <w:lang w:val="en-GB"/>
        </w:rPr>
        <w:t xml:space="preserve">will </w:t>
      </w:r>
      <w:r w:rsidR="00863FC5" w:rsidRPr="00944138">
        <w:rPr>
          <w:rFonts w:ascii="Arial" w:hAnsi="Arial" w:cs="Arial"/>
          <w:sz w:val="22"/>
          <w:szCs w:val="22"/>
          <w:lang w:val="en-GB"/>
        </w:rPr>
        <w:t>endeavo</w:t>
      </w:r>
      <w:r w:rsidR="00DD25E6" w:rsidRPr="00944138">
        <w:rPr>
          <w:rFonts w:ascii="Arial" w:hAnsi="Arial" w:cs="Arial"/>
          <w:sz w:val="22"/>
          <w:szCs w:val="22"/>
          <w:lang w:val="en-GB"/>
        </w:rPr>
        <w:t>u</w:t>
      </w:r>
      <w:r w:rsidR="00863FC5" w:rsidRPr="00944138">
        <w:rPr>
          <w:rFonts w:ascii="Arial" w:hAnsi="Arial" w:cs="Arial"/>
          <w:sz w:val="22"/>
          <w:szCs w:val="22"/>
          <w:lang w:val="en-GB"/>
        </w:rPr>
        <w:t>r</w:t>
      </w:r>
      <w:r w:rsidR="00BD27D6" w:rsidRPr="00944138">
        <w:rPr>
          <w:rFonts w:ascii="Arial" w:hAnsi="Arial" w:cs="Arial"/>
          <w:sz w:val="22"/>
          <w:szCs w:val="22"/>
          <w:lang w:val="en-GB"/>
        </w:rPr>
        <w:t xml:space="preserve"> to identify those children and families who may benefit from the intervention and support of external professionals and will seek to enable referrals (in discussion with parents/carers) as appropriate.</w:t>
      </w:r>
    </w:p>
    <w:p w14:paraId="5980F46F" w14:textId="1A2FADD2" w:rsidR="003B4818" w:rsidRPr="00944138" w:rsidRDefault="00E6266B" w:rsidP="00233D0A">
      <w:pPr>
        <w:pStyle w:val="ListParagraph"/>
        <w:numPr>
          <w:ilvl w:val="0"/>
          <w:numId w:val="18"/>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D4F2E" w:rsidRPr="00944138">
        <w:rPr>
          <w:rFonts w:ascii="Arial" w:hAnsi="Arial" w:cs="Arial"/>
          <w:sz w:val="22"/>
          <w:szCs w:val="22"/>
        </w:rPr>
        <w:t>and our schools</w:t>
      </w:r>
      <w:r w:rsidR="003E6ACD" w:rsidRPr="00944138">
        <w:rPr>
          <w:rFonts w:ascii="Arial" w:hAnsi="Arial" w:cs="Arial"/>
          <w:b/>
          <w:bCs/>
          <w:sz w:val="22"/>
          <w:szCs w:val="22"/>
          <w:lang w:val="en-GB"/>
        </w:rPr>
        <w:t xml:space="preserve"> </w:t>
      </w:r>
      <w:r w:rsidR="004E22A2" w:rsidRPr="00944138">
        <w:rPr>
          <w:rFonts w:ascii="Arial" w:hAnsi="Arial" w:cs="Arial"/>
          <w:sz w:val="22"/>
          <w:szCs w:val="22"/>
          <w:lang w:val="en-GB"/>
        </w:rPr>
        <w:t>recognise</w:t>
      </w:r>
      <w:r w:rsidR="00AD4F2E" w:rsidRPr="00944138">
        <w:rPr>
          <w:rFonts w:ascii="Arial" w:hAnsi="Arial" w:cs="Arial"/>
          <w:sz w:val="22"/>
          <w:szCs w:val="22"/>
          <w:lang w:val="en-GB"/>
        </w:rPr>
        <w:t>s</w:t>
      </w:r>
      <w:r w:rsidR="004E22A2" w:rsidRPr="00944138">
        <w:rPr>
          <w:rFonts w:ascii="Arial" w:hAnsi="Arial" w:cs="Arial"/>
          <w:sz w:val="22"/>
          <w:szCs w:val="22"/>
          <w:lang w:val="en-GB"/>
        </w:rPr>
        <w:t xml:space="preserve"> the importance of multi-agency </w:t>
      </w:r>
      <w:r w:rsidR="00F92BB8" w:rsidRPr="00944138">
        <w:rPr>
          <w:rFonts w:ascii="Arial" w:hAnsi="Arial" w:cs="Arial"/>
          <w:sz w:val="22"/>
          <w:szCs w:val="22"/>
          <w:lang w:val="en-GB"/>
        </w:rPr>
        <w:t>working and</w:t>
      </w:r>
      <w:r w:rsidR="004E22A2" w:rsidRPr="00944138">
        <w:rPr>
          <w:rFonts w:ascii="Arial" w:hAnsi="Arial" w:cs="Arial"/>
          <w:sz w:val="22"/>
          <w:szCs w:val="22"/>
          <w:lang w:val="en-GB"/>
        </w:rPr>
        <w:t xml:space="preserve"> will</w:t>
      </w:r>
      <w:r w:rsidR="00DD25E6" w:rsidRPr="00944138">
        <w:rPr>
          <w:rFonts w:ascii="Arial" w:hAnsi="Arial" w:cs="Arial"/>
          <w:sz w:val="22"/>
          <w:szCs w:val="22"/>
          <w:lang w:val="en-GB"/>
        </w:rPr>
        <w:t xml:space="preserve"> provide requested reports and </w:t>
      </w:r>
      <w:r w:rsidR="004E22A2" w:rsidRPr="00944138">
        <w:rPr>
          <w:rFonts w:ascii="Arial" w:hAnsi="Arial" w:cs="Arial"/>
          <w:sz w:val="22"/>
          <w:szCs w:val="22"/>
          <w:lang w:val="en-GB"/>
        </w:rPr>
        <w:t xml:space="preserve">support </w:t>
      </w:r>
      <w:r w:rsidR="004E22A2" w:rsidRPr="00944138">
        <w:rPr>
          <w:rFonts w:ascii="Arial" w:hAnsi="Arial" w:cs="Arial"/>
          <w:sz w:val="22"/>
          <w:szCs w:val="22"/>
          <w:lang w:val="en-GB"/>
        </w:rPr>
        <w:lastRenderedPageBreak/>
        <w:t>attendance at relevant safeguarding meetings, including Child Protection Conferences, Core Groups, Strategy Meetings, Child in Need meetings or early help multi-agency meetings</w:t>
      </w:r>
      <w:r w:rsidR="00DD25E6" w:rsidRPr="00944138">
        <w:rPr>
          <w:rFonts w:ascii="Arial" w:hAnsi="Arial" w:cs="Arial"/>
          <w:sz w:val="22"/>
          <w:szCs w:val="22"/>
          <w:lang w:val="en-GB"/>
        </w:rPr>
        <w:t>.</w:t>
      </w:r>
    </w:p>
    <w:p w14:paraId="0162E7ED" w14:textId="77777777" w:rsidR="009D40FE" w:rsidRPr="00944138" w:rsidRDefault="009D40FE" w:rsidP="004C51C8">
      <w:pPr>
        <w:spacing w:after="0" w:line="240" w:lineRule="auto"/>
        <w:rPr>
          <w:rFonts w:ascii="Arial" w:hAnsi="Arial" w:cs="Arial"/>
          <w:sz w:val="20"/>
          <w:szCs w:val="20"/>
        </w:rPr>
      </w:pPr>
    </w:p>
    <w:p w14:paraId="4A681ADB" w14:textId="610AA624" w:rsidR="004C51C8" w:rsidRPr="00944138" w:rsidRDefault="00F0414E" w:rsidP="00F0414E">
      <w:pPr>
        <w:pStyle w:val="Heading1"/>
        <w:rPr>
          <w:rFonts w:ascii="Arial" w:hAnsi="Arial" w:cs="Arial"/>
          <w:b/>
          <w:color w:val="009999"/>
        </w:rPr>
      </w:pPr>
      <w:bookmarkStart w:id="90" w:name="_Toc209528158"/>
      <w:bookmarkStart w:id="91" w:name="Confidentiality"/>
      <w:r w:rsidRPr="00944138">
        <w:rPr>
          <w:rFonts w:ascii="Arial" w:hAnsi="Arial" w:cs="Arial"/>
          <w:b/>
          <w:color w:val="009999"/>
        </w:rPr>
        <w:t>1</w:t>
      </w:r>
      <w:r w:rsidR="00881644" w:rsidRPr="00944138">
        <w:rPr>
          <w:rFonts w:ascii="Arial" w:hAnsi="Arial" w:cs="Arial"/>
          <w:b/>
          <w:color w:val="009999"/>
        </w:rPr>
        <w:t>5</w:t>
      </w:r>
      <w:r w:rsidRPr="00944138">
        <w:rPr>
          <w:rFonts w:ascii="Arial" w:hAnsi="Arial" w:cs="Arial"/>
          <w:b/>
          <w:color w:val="009999"/>
        </w:rPr>
        <w:t xml:space="preserve">. </w:t>
      </w:r>
      <w:r w:rsidR="004C51C8" w:rsidRPr="00944138">
        <w:rPr>
          <w:rFonts w:ascii="Arial" w:hAnsi="Arial" w:cs="Arial"/>
          <w:b/>
          <w:color w:val="009999"/>
        </w:rPr>
        <w:t>Confidentiality and Information Sharing</w:t>
      </w:r>
      <w:bookmarkEnd w:id="90"/>
    </w:p>
    <w:bookmarkEnd w:id="91"/>
    <w:p w14:paraId="16DB2066" w14:textId="77777777" w:rsidR="00860E9A" w:rsidRPr="00944138" w:rsidRDefault="00860E9A" w:rsidP="00860E9A">
      <w:pPr>
        <w:pStyle w:val="Default"/>
      </w:pPr>
    </w:p>
    <w:p w14:paraId="366547CD" w14:textId="60F5BFE3" w:rsidR="00AF2B73" w:rsidRPr="00944138" w:rsidRDefault="00E6266B" w:rsidP="00233D0A">
      <w:pPr>
        <w:pStyle w:val="ListParagraph"/>
        <w:numPr>
          <w:ilvl w:val="0"/>
          <w:numId w:val="18"/>
        </w:numPr>
        <w:autoSpaceDE w:val="0"/>
        <w:autoSpaceDN w:val="0"/>
        <w:adjustRightInd w:val="0"/>
        <w:rPr>
          <w:rFonts w:ascii="Arial" w:hAnsi="Arial" w:cs="Arial"/>
          <w:color w:val="000000"/>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D4F2E" w:rsidRPr="00944138">
        <w:rPr>
          <w:rFonts w:ascii="Arial" w:hAnsi="Arial" w:cs="Arial"/>
          <w:sz w:val="22"/>
          <w:szCs w:val="22"/>
        </w:rPr>
        <w:t xml:space="preserve">and our schools </w:t>
      </w:r>
      <w:r w:rsidR="00AF2B73" w:rsidRPr="00944138">
        <w:rPr>
          <w:rFonts w:ascii="Arial" w:hAnsi="Arial" w:cs="Arial"/>
          <w:color w:val="000000" w:themeColor="text1"/>
          <w:sz w:val="22"/>
          <w:szCs w:val="22"/>
          <w:lang w:val="en-GB"/>
        </w:rPr>
        <w:t>expect all staff to treat information they receive about children and young people in a</w:t>
      </w:r>
      <w:r w:rsidR="00FF4EBD" w:rsidRPr="00944138">
        <w:rPr>
          <w:rFonts w:ascii="Arial" w:hAnsi="Arial" w:cs="Arial"/>
          <w:color w:val="000000" w:themeColor="text1"/>
          <w:sz w:val="22"/>
          <w:szCs w:val="22"/>
          <w:lang w:val="en-GB"/>
        </w:rPr>
        <w:t xml:space="preserve"> highly</w:t>
      </w:r>
      <w:r w:rsidR="00AF2B73" w:rsidRPr="00944138">
        <w:rPr>
          <w:rFonts w:ascii="Arial" w:hAnsi="Arial" w:cs="Arial"/>
          <w:color w:val="000000" w:themeColor="text1"/>
          <w:sz w:val="22"/>
          <w:szCs w:val="22"/>
          <w:lang w:val="en-GB"/>
        </w:rPr>
        <w:t xml:space="preserve"> discreet and confidential manner. Confidential information should </w:t>
      </w:r>
      <w:r w:rsidR="00AF2B73" w:rsidRPr="00944138">
        <w:rPr>
          <w:rFonts w:ascii="Arial" w:hAnsi="Arial" w:cs="Arial"/>
          <w:b/>
          <w:bCs/>
          <w:color w:val="000000" w:themeColor="text1"/>
          <w:sz w:val="22"/>
          <w:szCs w:val="22"/>
          <w:lang w:val="en-GB"/>
        </w:rPr>
        <w:t>never</w:t>
      </w:r>
      <w:r w:rsidR="00AF2B73" w:rsidRPr="00944138">
        <w:rPr>
          <w:rFonts w:ascii="Arial" w:hAnsi="Arial" w:cs="Arial"/>
          <w:color w:val="000000" w:themeColor="text1"/>
          <w:sz w:val="22"/>
          <w:szCs w:val="22"/>
          <w:lang w:val="en-GB"/>
        </w:rPr>
        <w:t xml:space="preserve"> be </w:t>
      </w:r>
      <w:r w:rsidR="3D817058" w:rsidRPr="00944138">
        <w:rPr>
          <w:rFonts w:ascii="Arial" w:hAnsi="Arial" w:cs="Arial"/>
          <w:color w:val="000000" w:themeColor="text1"/>
          <w:sz w:val="22"/>
          <w:szCs w:val="22"/>
          <w:lang w:val="en-GB"/>
        </w:rPr>
        <w:t>discussed</w:t>
      </w:r>
      <w:r w:rsidR="00AF2B73" w:rsidRPr="00944138">
        <w:rPr>
          <w:rFonts w:ascii="Arial" w:hAnsi="Arial" w:cs="Arial"/>
          <w:color w:val="000000" w:themeColor="text1"/>
          <w:sz w:val="22"/>
          <w:szCs w:val="22"/>
          <w:lang w:val="en-GB"/>
        </w:rPr>
        <w:t xml:space="preserve"> casually in conversation or shared with any person other than </w:t>
      </w:r>
      <w:r w:rsidR="00FF4EBD" w:rsidRPr="00944138">
        <w:rPr>
          <w:rFonts w:ascii="Arial" w:hAnsi="Arial" w:cs="Arial"/>
          <w:color w:val="000000" w:themeColor="text1"/>
          <w:sz w:val="22"/>
          <w:szCs w:val="22"/>
          <w:lang w:val="en-GB"/>
        </w:rPr>
        <w:t>o</w:t>
      </w:r>
      <w:r w:rsidR="2FE3EB4E" w:rsidRPr="00944138">
        <w:rPr>
          <w:rFonts w:ascii="Arial" w:hAnsi="Arial" w:cs="Arial"/>
          <w:color w:val="000000" w:themeColor="text1"/>
          <w:sz w:val="22"/>
          <w:szCs w:val="22"/>
          <w:lang w:val="en-GB"/>
        </w:rPr>
        <w:t>n a</w:t>
      </w:r>
      <w:r w:rsidR="00AF2B73" w:rsidRPr="00944138">
        <w:rPr>
          <w:rFonts w:ascii="Arial" w:hAnsi="Arial" w:cs="Arial"/>
          <w:color w:val="000000" w:themeColor="text1"/>
          <w:sz w:val="22"/>
          <w:szCs w:val="22"/>
          <w:lang w:val="en-GB"/>
        </w:rPr>
        <w:t xml:space="preserve"> </w:t>
      </w:r>
      <w:r w:rsidR="00AF2B73" w:rsidRPr="00944138">
        <w:rPr>
          <w:rFonts w:ascii="Arial" w:hAnsi="Arial" w:cs="Arial"/>
          <w:b/>
          <w:bCs/>
          <w:color w:val="000000" w:themeColor="text1"/>
          <w:sz w:val="22"/>
          <w:szCs w:val="22"/>
          <w:lang w:val="en-GB"/>
        </w:rPr>
        <w:t>‘need</w:t>
      </w:r>
      <w:r w:rsidR="15CF8080" w:rsidRPr="00944138">
        <w:rPr>
          <w:rFonts w:ascii="Arial" w:hAnsi="Arial" w:cs="Arial"/>
          <w:b/>
          <w:bCs/>
          <w:color w:val="000000" w:themeColor="text1"/>
          <w:sz w:val="22"/>
          <w:szCs w:val="22"/>
          <w:lang w:val="en-GB"/>
        </w:rPr>
        <w:t>-</w:t>
      </w:r>
      <w:r w:rsidR="00AF2B73" w:rsidRPr="00944138">
        <w:rPr>
          <w:rFonts w:ascii="Arial" w:hAnsi="Arial" w:cs="Arial"/>
          <w:b/>
          <w:bCs/>
          <w:color w:val="000000" w:themeColor="text1"/>
          <w:sz w:val="22"/>
          <w:szCs w:val="22"/>
          <w:lang w:val="en-GB"/>
        </w:rPr>
        <w:t>to</w:t>
      </w:r>
      <w:r w:rsidR="532421B6" w:rsidRPr="00944138">
        <w:rPr>
          <w:rFonts w:ascii="Arial" w:hAnsi="Arial" w:cs="Arial"/>
          <w:b/>
          <w:bCs/>
          <w:color w:val="000000" w:themeColor="text1"/>
          <w:sz w:val="22"/>
          <w:szCs w:val="22"/>
          <w:lang w:val="en-GB"/>
        </w:rPr>
        <w:t>-</w:t>
      </w:r>
      <w:r w:rsidR="00AF2B73" w:rsidRPr="00944138">
        <w:rPr>
          <w:rFonts w:ascii="Arial" w:hAnsi="Arial" w:cs="Arial"/>
          <w:b/>
          <w:bCs/>
          <w:color w:val="000000" w:themeColor="text1"/>
          <w:sz w:val="22"/>
          <w:szCs w:val="22"/>
          <w:lang w:val="en-GB"/>
        </w:rPr>
        <w:t xml:space="preserve">know </w:t>
      </w:r>
      <w:r w:rsidR="000F2EF1" w:rsidRPr="00944138">
        <w:rPr>
          <w:rFonts w:ascii="Arial" w:hAnsi="Arial" w:cs="Arial"/>
          <w:b/>
          <w:bCs/>
          <w:color w:val="000000" w:themeColor="text1"/>
          <w:sz w:val="22"/>
          <w:szCs w:val="22"/>
          <w:lang w:val="en-GB"/>
        </w:rPr>
        <w:t>basis’</w:t>
      </w:r>
      <w:r w:rsidR="00AF2B73" w:rsidRPr="00944138">
        <w:rPr>
          <w:rFonts w:ascii="Arial" w:hAnsi="Arial" w:cs="Arial"/>
          <w:color w:val="000000" w:themeColor="text1"/>
          <w:sz w:val="22"/>
          <w:szCs w:val="22"/>
          <w:lang w:val="en-GB"/>
        </w:rPr>
        <w:t xml:space="preserve"> </w:t>
      </w:r>
    </w:p>
    <w:p w14:paraId="2B1CE401" w14:textId="5980DCCA" w:rsidR="001352BD" w:rsidRPr="00944138" w:rsidRDefault="00860E9A" w:rsidP="00233D0A">
      <w:pPr>
        <w:pStyle w:val="ListParagraph"/>
        <w:numPr>
          <w:ilvl w:val="0"/>
          <w:numId w:val="18"/>
        </w:numPr>
        <w:rPr>
          <w:rFonts w:ascii="Arial" w:eastAsia="Arial" w:hAnsi="Arial" w:cs="Arial"/>
          <w:sz w:val="22"/>
          <w:szCs w:val="22"/>
          <w:lang w:val="en-GB"/>
        </w:rPr>
      </w:pPr>
      <w:r w:rsidRPr="00944138">
        <w:rPr>
          <w:rFonts w:ascii="Arial" w:hAnsi="Arial" w:cs="Arial"/>
          <w:color w:val="000000" w:themeColor="text1"/>
          <w:sz w:val="22"/>
          <w:szCs w:val="22"/>
          <w:lang w:val="en-GB"/>
        </w:rPr>
        <w:t xml:space="preserve">All members of staff must be aware that whilst they have duties to </w:t>
      </w:r>
      <w:r w:rsidR="00F92BB8" w:rsidRPr="00944138">
        <w:rPr>
          <w:rFonts w:ascii="Arial" w:hAnsi="Arial" w:cs="Arial"/>
          <w:color w:val="000000" w:themeColor="text1"/>
          <w:sz w:val="22"/>
          <w:szCs w:val="22"/>
          <w:lang w:val="en-GB"/>
        </w:rPr>
        <w:t>keep information</w:t>
      </w:r>
      <w:r w:rsidRPr="00944138">
        <w:rPr>
          <w:rFonts w:ascii="Arial" w:hAnsi="Arial" w:cs="Arial"/>
          <w:color w:val="000000" w:themeColor="text1"/>
          <w:sz w:val="22"/>
          <w:szCs w:val="22"/>
          <w:lang w:val="en-GB"/>
        </w:rPr>
        <w:t xml:space="preserve"> confidential, they also have a professional responsibility to </w:t>
      </w:r>
      <w:r w:rsidR="2DA017D0" w:rsidRPr="00944138">
        <w:rPr>
          <w:rFonts w:ascii="Arial" w:hAnsi="Arial" w:cs="Arial"/>
          <w:color w:val="000000" w:themeColor="text1"/>
          <w:sz w:val="22"/>
          <w:szCs w:val="22"/>
          <w:lang w:val="en-GB"/>
        </w:rPr>
        <w:t xml:space="preserve">be proactive and </w:t>
      </w:r>
      <w:r w:rsidRPr="00944138">
        <w:rPr>
          <w:rFonts w:ascii="Arial" w:hAnsi="Arial" w:cs="Arial"/>
          <w:color w:val="000000" w:themeColor="text1"/>
          <w:sz w:val="22"/>
          <w:szCs w:val="22"/>
          <w:lang w:val="en-GB"/>
        </w:rPr>
        <w:t>share information</w:t>
      </w:r>
      <w:r w:rsidR="696D5A6C" w:rsidRPr="00944138">
        <w:rPr>
          <w:rFonts w:ascii="Arial" w:hAnsi="Arial" w:cs="Arial"/>
          <w:color w:val="000000" w:themeColor="text1"/>
          <w:sz w:val="22"/>
          <w:szCs w:val="22"/>
          <w:lang w:val="en-GB"/>
        </w:rPr>
        <w:t xml:space="preserve"> as early as possible, to help identify, assess and respond to risks or concerns about safety and welfare.  This</w:t>
      </w:r>
      <w:r w:rsidR="553410CB" w:rsidRPr="00944138">
        <w:rPr>
          <w:rFonts w:ascii="Arial" w:hAnsi="Arial" w:cs="Arial"/>
          <w:color w:val="000000" w:themeColor="text1"/>
          <w:sz w:val="22"/>
          <w:szCs w:val="22"/>
          <w:lang w:val="en-GB"/>
        </w:rPr>
        <w:t xml:space="preserve"> will onl</w:t>
      </w:r>
      <w:r w:rsidR="696D5A6C" w:rsidRPr="00944138">
        <w:rPr>
          <w:rFonts w:ascii="Arial" w:hAnsi="Arial" w:cs="Arial"/>
          <w:color w:val="000000" w:themeColor="text1"/>
          <w:sz w:val="22"/>
          <w:szCs w:val="22"/>
          <w:lang w:val="en-GB"/>
        </w:rPr>
        <w:t>y</w:t>
      </w:r>
      <w:r w:rsidR="553410CB" w:rsidRPr="00944138">
        <w:rPr>
          <w:rFonts w:ascii="Arial" w:hAnsi="Arial" w:cs="Arial"/>
          <w:color w:val="000000" w:themeColor="text1"/>
          <w:sz w:val="22"/>
          <w:szCs w:val="22"/>
          <w:lang w:val="en-GB"/>
        </w:rPr>
        <w:t xml:space="preserve"> involve those who need to be involved, such as </w:t>
      </w:r>
      <w:r w:rsidR="00F92BB8" w:rsidRPr="00944138">
        <w:rPr>
          <w:rFonts w:ascii="Arial" w:hAnsi="Arial" w:cs="Arial"/>
          <w:color w:val="000000" w:themeColor="text1"/>
          <w:sz w:val="22"/>
          <w:szCs w:val="22"/>
          <w:lang w:val="en-GB"/>
        </w:rPr>
        <w:t>the DSL</w:t>
      </w:r>
      <w:r w:rsidR="696D5A6C" w:rsidRPr="00944138">
        <w:rPr>
          <w:rFonts w:ascii="Arial" w:hAnsi="Arial" w:cs="Arial"/>
          <w:color w:val="000000" w:themeColor="text1"/>
          <w:sz w:val="22"/>
          <w:szCs w:val="22"/>
          <w:lang w:val="en-GB"/>
        </w:rPr>
        <w:t xml:space="preserve"> and</w:t>
      </w:r>
      <w:r w:rsidRPr="00944138">
        <w:rPr>
          <w:rFonts w:ascii="Arial" w:hAnsi="Arial" w:cs="Arial"/>
          <w:color w:val="000000" w:themeColor="text1"/>
          <w:sz w:val="22"/>
          <w:szCs w:val="22"/>
          <w:lang w:val="en-GB"/>
        </w:rPr>
        <w:t xml:space="preserve"> </w:t>
      </w:r>
      <w:r w:rsidR="5841ABF6" w:rsidRPr="00944138">
        <w:rPr>
          <w:rFonts w:ascii="Arial" w:hAnsi="Arial" w:cs="Arial"/>
          <w:color w:val="000000" w:themeColor="text1"/>
          <w:sz w:val="22"/>
          <w:szCs w:val="22"/>
          <w:lang w:val="en-GB"/>
        </w:rPr>
        <w:t>Medway Children’s Services</w:t>
      </w:r>
      <w:r w:rsidR="00797B2A" w:rsidRPr="00944138">
        <w:rPr>
          <w:rFonts w:ascii="Arial" w:hAnsi="Arial" w:cs="Arial"/>
          <w:color w:val="000000" w:themeColor="text1"/>
          <w:sz w:val="22"/>
          <w:szCs w:val="22"/>
          <w:lang w:val="en-GB"/>
        </w:rPr>
        <w:t>.</w:t>
      </w:r>
    </w:p>
    <w:p w14:paraId="324D2B87" w14:textId="4289EE9C" w:rsidR="001352BD" w:rsidRPr="00944138" w:rsidRDefault="12B0D743" w:rsidP="00233D0A">
      <w:pPr>
        <w:pStyle w:val="ListParagraph"/>
        <w:numPr>
          <w:ilvl w:val="0"/>
          <w:numId w:val="18"/>
        </w:numPr>
        <w:rPr>
          <w:rFonts w:ascii="Arial" w:eastAsia="Arial" w:hAnsi="Arial" w:cs="Arial"/>
          <w:color w:val="4096FF"/>
          <w:sz w:val="22"/>
          <w:szCs w:val="22"/>
        </w:rPr>
      </w:pPr>
      <w:r w:rsidRPr="00944138">
        <w:rPr>
          <w:rFonts w:ascii="Arial" w:eastAsia="Arial" w:hAnsi="Arial" w:cs="Arial"/>
          <w:sz w:val="22"/>
          <w:szCs w:val="22"/>
        </w:rPr>
        <w:t>KCSIE, the</w:t>
      </w:r>
      <w:r w:rsidRPr="00944138">
        <w:rPr>
          <w:rFonts w:ascii="Arial" w:eastAsia="Arial" w:hAnsi="Arial" w:cs="Arial"/>
          <w:color w:val="000000" w:themeColor="text1"/>
          <w:sz w:val="22"/>
          <w:szCs w:val="22"/>
        </w:rPr>
        <w:t xml:space="preserve"> </w:t>
      </w:r>
      <w:hyperlink r:id="rId74">
        <w:r w:rsidRPr="00944138">
          <w:rPr>
            <w:rStyle w:val="Hyperlink"/>
            <w:rFonts w:ascii="Arial" w:eastAsia="Arial" w:hAnsi="Arial" w:cs="Arial"/>
            <w:sz w:val="22"/>
            <w:szCs w:val="22"/>
          </w:rPr>
          <w:t>Information Commissioner’s Office</w:t>
        </w:r>
      </w:hyperlink>
      <w:r w:rsidRPr="00944138">
        <w:rPr>
          <w:rFonts w:ascii="Arial" w:eastAsia="Arial" w:hAnsi="Arial" w:cs="Arial"/>
          <w:sz w:val="22"/>
          <w:szCs w:val="22"/>
        </w:rPr>
        <w:t xml:space="preserve"> (ICO), DfE </w:t>
      </w:r>
      <w:hyperlink r:id="rId75">
        <w:r w:rsidRPr="00944138">
          <w:rPr>
            <w:rStyle w:val="Hyperlink"/>
            <w:rFonts w:ascii="Arial" w:eastAsia="Arial" w:hAnsi="Arial" w:cs="Arial"/>
            <w:sz w:val="22"/>
            <w:szCs w:val="22"/>
          </w:rPr>
          <w:t>Data Protection in schools guidance</w:t>
        </w:r>
      </w:hyperlink>
      <w:r w:rsidRPr="00944138">
        <w:rPr>
          <w:rFonts w:ascii="Arial" w:eastAsia="Arial" w:hAnsi="Arial" w:cs="Arial"/>
          <w:sz w:val="22"/>
          <w:szCs w:val="22"/>
        </w:rPr>
        <w:t xml:space="preserve"> and DfE ‘</w:t>
      </w:r>
      <w:hyperlink r:id="rId76">
        <w:r w:rsidRPr="00944138">
          <w:rPr>
            <w:rStyle w:val="Hyperlink"/>
            <w:rFonts w:ascii="Arial" w:eastAsia="Arial" w:hAnsi="Arial" w:cs="Arial"/>
            <w:sz w:val="22"/>
            <w:szCs w:val="22"/>
          </w:rPr>
          <w:t>Information sharing advice for safeguarding practitioners</w:t>
        </w:r>
      </w:hyperlink>
      <w:r w:rsidRPr="00944138">
        <w:rPr>
          <w:rFonts w:ascii="Arial" w:eastAsia="Arial" w:hAnsi="Arial" w:cs="Arial"/>
          <w:sz w:val="22"/>
          <w:szCs w:val="22"/>
        </w:rPr>
        <w:t xml:space="preserve"> guidance provides further details regarding information sharing principles and expectations.</w:t>
      </w:r>
    </w:p>
    <w:p w14:paraId="41A40546" w14:textId="01900D6C" w:rsidR="00CA5B2B" w:rsidRPr="00944138" w:rsidRDefault="00E6266B" w:rsidP="00233D0A">
      <w:pPr>
        <w:pStyle w:val="ListParagraph"/>
        <w:numPr>
          <w:ilvl w:val="0"/>
          <w:numId w:val="18"/>
        </w:numPr>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D4F2E" w:rsidRPr="00944138">
        <w:rPr>
          <w:rFonts w:ascii="Arial" w:hAnsi="Arial" w:cs="Arial"/>
          <w:sz w:val="22"/>
          <w:szCs w:val="22"/>
        </w:rPr>
        <w:t xml:space="preserve">and our schools </w:t>
      </w:r>
      <w:r w:rsidR="001352BD" w:rsidRPr="00944138">
        <w:rPr>
          <w:rFonts w:ascii="Arial" w:hAnsi="Arial" w:cs="Arial"/>
          <w:sz w:val="22"/>
          <w:szCs w:val="22"/>
          <w:lang w:val="en-GB"/>
        </w:rPr>
        <w:t xml:space="preserve">recognise our duty to share relevant information with appropriate agencies in matters relating to child protection at the earliest opportunity as per statutory guidance outlined within KCSIE </w:t>
      </w:r>
      <w:r w:rsidR="008F29DD" w:rsidRPr="00944138">
        <w:rPr>
          <w:rFonts w:ascii="Arial" w:hAnsi="Arial" w:cs="Arial"/>
          <w:sz w:val="22"/>
          <w:szCs w:val="22"/>
          <w:lang w:val="en-GB"/>
        </w:rPr>
        <w:t>2025</w:t>
      </w:r>
      <w:r w:rsidR="001352BD" w:rsidRPr="00944138">
        <w:rPr>
          <w:rFonts w:ascii="Arial" w:hAnsi="Arial" w:cs="Arial"/>
          <w:sz w:val="22"/>
          <w:szCs w:val="22"/>
          <w:lang w:val="en-GB"/>
        </w:rPr>
        <w:t xml:space="preserve"> </w:t>
      </w:r>
    </w:p>
    <w:p w14:paraId="6931C561" w14:textId="1C990DBE" w:rsidR="00C63F82" w:rsidRPr="00944138" w:rsidRDefault="00AF2B73" w:rsidP="00233D0A">
      <w:pPr>
        <w:pStyle w:val="ListParagraph"/>
        <w:numPr>
          <w:ilvl w:val="0"/>
          <w:numId w:val="18"/>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The Data Protection Act </w:t>
      </w:r>
      <w:r w:rsidR="00687CB9" w:rsidRPr="00944138">
        <w:rPr>
          <w:rFonts w:ascii="Arial" w:hAnsi="Arial" w:cs="Arial"/>
          <w:sz w:val="22"/>
          <w:szCs w:val="22"/>
          <w:lang w:val="en-GB"/>
        </w:rPr>
        <w:t xml:space="preserve">2018 </w:t>
      </w:r>
      <w:r w:rsidRPr="00944138">
        <w:rPr>
          <w:rFonts w:ascii="Arial" w:hAnsi="Arial" w:cs="Arial"/>
          <w:sz w:val="22"/>
          <w:szCs w:val="22"/>
          <w:lang w:val="en-GB"/>
        </w:rPr>
        <w:t xml:space="preserve">places a duty on organisations and individuals with regards to processing personal information fairly and lawfully. As a school we adhere to data </w:t>
      </w:r>
      <w:r w:rsidR="00C63F82" w:rsidRPr="00944138">
        <w:rPr>
          <w:rFonts w:ascii="Arial" w:hAnsi="Arial" w:cs="Arial"/>
          <w:sz w:val="22"/>
          <w:szCs w:val="22"/>
          <w:lang w:val="en-GB"/>
        </w:rPr>
        <w:t>protection,</w:t>
      </w:r>
      <w:r w:rsidRPr="00944138">
        <w:rPr>
          <w:rFonts w:ascii="Arial" w:hAnsi="Arial" w:cs="Arial"/>
          <w:sz w:val="22"/>
          <w:szCs w:val="22"/>
          <w:lang w:val="en-GB"/>
        </w:rPr>
        <w:t xml:space="preserve"> yet we do not allow this to stand in our way in the need to promote the welfare and protect the safety of our children in our care.</w:t>
      </w:r>
      <w:r w:rsidR="00A24755" w:rsidRPr="00944138">
        <w:rPr>
          <w:rFonts w:ascii="Arial" w:hAnsi="Arial" w:cs="Arial"/>
          <w:sz w:val="22"/>
          <w:szCs w:val="22"/>
          <w:lang w:val="en-GB"/>
        </w:rPr>
        <w:t xml:space="preserve"> DfE ‘</w:t>
      </w:r>
      <w:hyperlink r:id="rId77" w:history="1">
        <w:r w:rsidR="00A24755" w:rsidRPr="00944138">
          <w:rPr>
            <w:rStyle w:val="Hyperlink"/>
            <w:rFonts w:ascii="Arial" w:hAnsi="Arial" w:cs="Arial"/>
            <w:color w:val="auto"/>
            <w:sz w:val="22"/>
            <w:szCs w:val="22"/>
            <w:lang w:val="en-GB"/>
          </w:rPr>
          <w:t>'Information sharing advice for safeguarding practitioners'</w:t>
        </w:r>
      </w:hyperlink>
      <w:r w:rsidR="00A24755" w:rsidRPr="00944138">
        <w:rPr>
          <w:rFonts w:ascii="Arial" w:hAnsi="Arial" w:cs="Arial"/>
          <w:sz w:val="22"/>
          <w:szCs w:val="22"/>
          <w:lang w:val="en-GB"/>
        </w:rPr>
        <w:t>’ (2018) provides further detail</w:t>
      </w:r>
      <w:r w:rsidR="00DC7C4E" w:rsidRPr="00944138">
        <w:rPr>
          <w:rFonts w:ascii="Arial" w:hAnsi="Arial" w:cs="Arial"/>
          <w:sz w:val="22"/>
          <w:szCs w:val="22"/>
          <w:lang w:val="en-GB"/>
        </w:rPr>
        <w:t>.</w:t>
      </w:r>
    </w:p>
    <w:p w14:paraId="15381654" w14:textId="07130DB4" w:rsidR="00AD4F2E" w:rsidRPr="00944138" w:rsidRDefault="00E6266B" w:rsidP="00AD4F2E">
      <w:pPr>
        <w:numPr>
          <w:ilvl w:val="0"/>
          <w:numId w:val="18"/>
        </w:numPr>
        <w:spacing w:after="0" w:line="240" w:lineRule="auto"/>
        <w:rPr>
          <w:rFonts w:ascii="Arial" w:hAnsi="Arial" w:cs="Arial"/>
          <w:b/>
          <w:color w:val="00B050"/>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D4F2E" w:rsidRPr="00944138">
        <w:rPr>
          <w:rFonts w:ascii="Arial" w:hAnsi="Arial" w:cs="Arial"/>
          <w:bCs/>
          <w:sz w:val="24"/>
          <w:szCs w:val="24"/>
        </w:rPr>
        <w:t>and our schools</w:t>
      </w:r>
      <w:r w:rsidR="00AD4F2E" w:rsidRPr="00944138">
        <w:rPr>
          <w:rFonts w:ascii="Arial" w:hAnsi="Arial" w:cs="Arial"/>
        </w:rPr>
        <w:t xml:space="preserve"> have an appropriately trained Data Protection Officer (DPO) as required by the General Data Protection Regulations (GDPR) to ensure that our school/college is compliant with all matters relating to confidentiality and information sharing requirements. Natalie Hobbs is the DPO and covers all schools in the Trust.</w:t>
      </w:r>
      <w:r w:rsidR="00AD4F2E" w:rsidRPr="00944138">
        <w:rPr>
          <w:rFonts w:ascii="Arial" w:hAnsi="Arial" w:cs="Arial"/>
          <w:b/>
          <w:bCs/>
          <w:color w:val="00B050"/>
        </w:rPr>
        <w:t xml:space="preserve"> </w:t>
      </w:r>
    </w:p>
    <w:p w14:paraId="040E6A7B" w14:textId="5F23017C" w:rsidR="00860E9A" w:rsidRPr="00944138" w:rsidRDefault="00860E9A" w:rsidP="00233D0A">
      <w:pPr>
        <w:pStyle w:val="ListParagraph"/>
        <w:numPr>
          <w:ilvl w:val="0"/>
          <w:numId w:val="18"/>
        </w:numPr>
        <w:autoSpaceDE w:val="0"/>
        <w:autoSpaceDN w:val="0"/>
        <w:adjustRightInd w:val="0"/>
        <w:rPr>
          <w:rFonts w:ascii="Arial" w:hAnsi="Arial" w:cs="Arial"/>
          <w:color w:val="000000"/>
          <w:sz w:val="22"/>
          <w:szCs w:val="22"/>
          <w:lang w:val="en-GB"/>
        </w:rPr>
      </w:pPr>
      <w:r w:rsidRPr="00944138">
        <w:rPr>
          <w:rFonts w:ascii="Arial" w:hAnsi="Arial" w:cs="Arial"/>
          <w:color w:val="000000" w:themeColor="text1"/>
          <w:sz w:val="22"/>
          <w:szCs w:val="22"/>
          <w:lang w:val="en-GB"/>
        </w:rPr>
        <w:t xml:space="preserve">All staff </w:t>
      </w:r>
      <w:r w:rsidR="2E084CF7" w:rsidRPr="00944138">
        <w:rPr>
          <w:rFonts w:ascii="Arial" w:hAnsi="Arial" w:cs="Arial"/>
          <w:color w:val="000000" w:themeColor="text1"/>
          <w:sz w:val="22"/>
          <w:szCs w:val="22"/>
          <w:lang w:val="en-GB"/>
        </w:rPr>
        <w:t>are</w:t>
      </w:r>
      <w:r w:rsidRPr="00944138">
        <w:rPr>
          <w:rFonts w:ascii="Arial" w:hAnsi="Arial" w:cs="Arial"/>
          <w:color w:val="000000" w:themeColor="text1"/>
          <w:sz w:val="22"/>
          <w:szCs w:val="22"/>
          <w:lang w:val="en-GB"/>
        </w:rPr>
        <w:t xml:space="preserve"> aware that they cannot</w:t>
      </w:r>
      <w:r w:rsidR="00AF2B73" w:rsidRPr="00944138">
        <w:rPr>
          <w:rFonts w:ascii="Arial" w:hAnsi="Arial" w:cs="Arial"/>
          <w:color w:val="000000" w:themeColor="text1"/>
          <w:sz w:val="22"/>
          <w:szCs w:val="22"/>
          <w:lang w:val="en-GB"/>
        </w:rPr>
        <w:t xml:space="preserve"> promise</w:t>
      </w:r>
      <w:r w:rsidRPr="00944138">
        <w:rPr>
          <w:rFonts w:ascii="Arial" w:hAnsi="Arial" w:cs="Arial"/>
          <w:color w:val="000000" w:themeColor="text1"/>
          <w:sz w:val="22"/>
          <w:szCs w:val="22"/>
          <w:lang w:val="en-GB"/>
        </w:rPr>
        <w:t xml:space="preserve"> a child to keep secrets which might compromise the child’s safety or wellbeing. </w:t>
      </w:r>
      <w:r w:rsidR="00AF2B73" w:rsidRPr="00944138">
        <w:rPr>
          <w:rFonts w:ascii="Arial" w:hAnsi="Arial" w:cs="Arial"/>
          <w:color w:val="000000" w:themeColor="text1"/>
          <w:sz w:val="22"/>
          <w:szCs w:val="22"/>
          <w:lang w:val="en-GB"/>
        </w:rPr>
        <w:t xml:space="preserve">In accordance </w:t>
      </w:r>
      <w:r w:rsidR="002A5B37" w:rsidRPr="00944138">
        <w:rPr>
          <w:rFonts w:ascii="Arial" w:hAnsi="Arial" w:cs="Arial"/>
          <w:color w:val="000000" w:themeColor="text1"/>
          <w:sz w:val="22"/>
          <w:szCs w:val="22"/>
          <w:lang w:val="en-GB"/>
        </w:rPr>
        <w:t>with</w:t>
      </w:r>
      <w:r w:rsidR="00AF2B73" w:rsidRPr="00944138">
        <w:rPr>
          <w:rFonts w:ascii="Arial" w:hAnsi="Arial" w:cs="Arial"/>
          <w:color w:val="000000" w:themeColor="text1"/>
          <w:sz w:val="22"/>
          <w:szCs w:val="22"/>
          <w:lang w:val="en-GB"/>
        </w:rPr>
        <w:t xml:space="preserve"> statu</w:t>
      </w:r>
      <w:r w:rsidR="003E6ACD" w:rsidRPr="00944138">
        <w:rPr>
          <w:rFonts w:ascii="Arial" w:hAnsi="Arial" w:cs="Arial"/>
          <w:color w:val="000000" w:themeColor="text1"/>
          <w:sz w:val="22"/>
          <w:szCs w:val="22"/>
          <w:lang w:val="en-GB"/>
        </w:rPr>
        <w:t>to</w:t>
      </w:r>
      <w:r w:rsidR="00AF2B73" w:rsidRPr="00944138">
        <w:rPr>
          <w:rFonts w:ascii="Arial" w:hAnsi="Arial" w:cs="Arial"/>
          <w:color w:val="000000" w:themeColor="text1"/>
          <w:sz w:val="22"/>
          <w:szCs w:val="22"/>
          <w:lang w:val="en-GB"/>
        </w:rPr>
        <w:t>ry requirements, where there is a child protection concern</w:t>
      </w:r>
      <w:r w:rsidR="002A5B37" w:rsidRPr="00944138">
        <w:rPr>
          <w:rFonts w:ascii="Arial" w:hAnsi="Arial" w:cs="Arial"/>
          <w:color w:val="000000" w:themeColor="text1"/>
          <w:sz w:val="22"/>
          <w:szCs w:val="22"/>
          <w:lang w:val="en-GB"/>
        </w:rPr>
        <w:t>, this must be reported to the Designated Safeguarding L</w:t>
      </w:r>
      <w:r w:rsidR="00AF2B73" w:rsidRPr="00944138">
        <w:rPr>
          <w:rFonts w:ascii="Arial" w:hAnsi="Arial" w:cs="Arial"/>
          <w:color w:val="000000" w:themeColor="text1"/>
          <w:sz w:val="22"/>
          <w:szCs w:val="22"/>
          <w:lang w:val="en-GB"/>
        </w:rPr>
        <w:t>ead and may require further referral and subsequent investigation by the appropriate authorities.</w:t>
      </w:r>
    </w:p>
    <w:p w14:paraId="38179C11" w14:textId="77777777" w:rsidR="00860E9A" w:rsidRPr="00944138" w:rsidRDefault="00860E9A" w:rsidP="004C51C8">
      <w:pPr>
        <w:spacing w:after="0" w:line="240" w:lineRule="auto"/>
        <w:rPr>
          <w:rFonts w:ascii="Arial" w:hAnsi="Arial" w:cs="Arial"/>
          <w:b/>
          <w:sz w:val="24"/>
          <w:szCs w:val="24"/>
        </w:rPr>
      </w:pPr>
    </w:p>
    <w:p w14:paraId="7CCB1888" w14:textId="7D08B609" w:rsidR="004C51C8" w:rsidRPr="00944138" w:rsidRDefault="00267CDB" w:rsidP="00267CDB">
      <w:pPr>
        <w:pStyle w:val="Heading1"/>
        <w:rPr>
          <w:rFonts w:ascii="Arial" w:hAnsi="Arial" w:cs="Arial"/>
          <w:b/>
          <w:color w:val="009999"/>
        </w:rPr>
      </w:pPr>
      <w:bookmarkStart w:id="92" w:name="_Toc209528159"/>
      <w:bookmarkStart w:id="93" w:name="Complaints"/>
      <w:r w:rsidRPr="00944138">
        <w:rPr>
          <w:rFonts w:ascii="Arial" w:hAnsi="Arial" w:cs="Arial"/>
          <w:b/>
          <w:color w:val="009999"/>
        </w:rPr>
        <w:t>1</w:t>
      </w:r>
      <w:r w:rsidR="00881644" w:rsidRPr="00944138">
        <w:rPr>
          <w:rFonts w:ascii="Arial" w:hAnsi="Arial" w:cs="Arial"/>
          <w:b/>
          <w:color w:val="009999"/>
        </w:rPr>
        <w:t>6</w:t>
      </w:r>
      <w:r w:rsidRPr="00944138">
        <w:rPr>
          <w:rFonts w:ascii="Arial" w:hAnsi="Arial" w:cs="Arial"/>
          <w:b/>
          <w:color w:val="009999"/>
        </w:rPr>
        <w:t xml:space="preserve">. </w:t>
      </w:r>
      <w:r w:rsidR="004C51C8" w:rsidRPr="00944138">
        <w:rPr>
          <w:rFonts w:ascii="Arial" w:hAnsi="Arial" w:cs="Arial"/>
          <w:b/>
          <w:color w:val="009999"/>
        </w:rPr>
        <w:t>Complaints</w:t>
      </w:r>
      <w:bookmarkEnd w:id="92"/>
    </w:p>
    <w:bookmarkEnd w:id="93"/>
    <w:p w14:paraId="167909E0" w14:textId="77777777" w:rsidR="00860E9A" w:rsidRPr="00944138" w:rsidRDefault="00860E9A" w:rsidP="004C51C8">
      <w:pPr>
        <w:spacing w:after="0" w:line="240" w:lineRule="auto"/>
        <w:rPr>
          <w:rFonts w:ascii="Arial" w:hAnsi="Arial" w:cs="Arial"/>
          <w:b/>
          <w:szCs w:val="20"/>
        </w:rPr>
      </w:pPr>
    </w:p>
    <w:p w14:paraId="1B8D516D" w14:textId="304179A4" w:rsidR="001C4911" w:rsidRPr="00944138" w:rsidRDefault="00E6266B" w:rsidP="00233D0A">
      <w:pPr>
        <w:pStyle w:val="ListParagraph"/>
        <w:numPr>
          <w:ilvl w:val="0"/>
          <w:numId w:val="19"/>
        </w:numPr>
        <w:spacing w:after="200" w:line="276" w:lineRule="auto"/>
        <w:rPr>
          <w:rFonts w:ascii="Arial" w:eastAsia="Calibri"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CA7A42" w:rsidRPr="00944138">
        <w:rPr>
          <w:rFonts w:ascii="Arial" w:eastAsia="Calibri" w:hAnsi="Arial" w:cs="Arial"/>
          <w:sz w:val="22"/>
          <w:szCs w:val="22"/>
          <w:lang w:val="en-GB"/>
        </w:rPr>
        <w:t>has a</w:t>
      </w:r>
      <w:r w:rsidR="00860E9A" w:rsidRPr="00944138">
        <w:rPr>
          <w:rFonts w:ascii="Arial" w:eastAsia="Calibri" w:hAnsi="Arial" w:cs="Arial"/>
          <w:sz w:val="22"/>
          <w:szCs w:val="22"/>
          <w:lang w:val="en-GB"/>
        </w:rPr>
        <w:t xml:space="preserve"> </w:t>
      </w:r>
      <w:r w:rsidR="00033747" w:rsidRPr="00944138">
        <w:rPr>
          <w:rFonts w:ascii="Arial" w:eastAsia="Calibri" w:hAnsi="Arial" w:cs="Arial"/>
          <w:sz w:val="22"/>
          <w:szCs w:val="22"/>
          <w:lang w:val="en-GB"/>
        </w:rPr>
        <w:t>complaints procedure</w:t>
      </w:r>
      <w:r w:rsidR="00F639A6" w:rsidRPr="00944138">
        <w:rPr>
          <w:rFonts w:ascii="Arial" w:eastAsia="Calibri" w:hAnsi="Arial" w:cs="Arial"/>
          <w:bCs/>
          <w:sz w:val="22"/>
          <w:szCs w:val="22"/>
          <w:lang w:val="en-GB"/>
        </w:rPr>
        <w:t xml:space="preserve"> this can be found </w:t>
      </w:r>
      <w:r w:rsidR="00DD25E6" w:rsidRPr="00944138">
        <w:rPr>
          <w:rFonts w:ascii="Arial" w:eastAsia="Calibri" w:hAnsi="Arial" w:cs="Arial"/>
          <w:bCs/>
          <w:sz w:val="22"/>
          <w:szCs w:val="22"/>
          <w:lang w:val="en-GB"/>
        </w:rPr>
        <w:t xml:space="preserve">on </w:t>
      </w:r>
      <w:r w:rsidR="00AD4F2E" w:rsidRPr="00944138">
        <w:rPr>
          <w:rFonts w:ascii="Arial" w:eastAsia="Calibri" w:hAnsi="Arial" w:cs="Arial"/>
          <w:bCs/>
          <w:sz w:val="22"/>
          <w:szCs w:val="22"/>
          <w:lang w:val="en-GB"/>
        </w:rPr>
        <w:t xml:space="preserve">each school’s </w:t>
      </w:r>
      <w:r w:rsidR="00DD25E6" w:rsidRPr="00944138">
        <w:rPr>
          <w:rFonts w:ascii="Arial" w:eastAsia="Calibri" w:hAnsi="Arial" w:cs="Arial"/>
          <w:bCs/>
          <w:sz w:val="22"/>
          <w:szCs w:val="22"/>
          <w:lang w:val="en-GB"/>
        </w:rPr>
        <w:t xml:space="preserve">website and </w:t>
      </w:r>
      <w:r w:rsidR="00F639A6" w:rsidRPr="00944138">
        <w:rPr>
          <w:rFonts w:ascii="Arial" w:eastAsia="Calibri" w:hAnsi="Arial" w:cs="Arial"/>
          <w:bCs/>
          <w:sz w:val="22"/>
          <w:szCs w:val="22"/>
          <w:lang w:val="en-GB"/>
        </w:rPr>
        <w:t>on re</w:t>
      </w:r>
      <w:r w:rsidR="001E0424" w:rsidRPr="00944138">
        <w:rPr>
          <w:rFonts w:ascii="Arial" w:eastAsia="Calibri" w:hAnsi="Arial" w:cs="Arial"/>
          <w:bCs/>
          <w:sz w:val="22"/>
          <w:szCs w:val="22"/>
          <w:lang w:val="en-GB"/>
        </w:rPr>
        <w:t xml:space="preserve">quest from the </w:t>
      </w:r>
      <w:r w:rsidR="00AD4F2E" w:rsidRPr="00944138">
        <w:rPr>
          <w:rFonts w:ascii="Arial" w:eastAsia="Calibri" w:hAnsi="Arial" w:cs="Arial"/>
          <w:bCs/>
          <w:sz w:val="22"/>
          <w:szCs w:val="22"/>
          <w:lang w:val="en-GB"/>
        </w:rPr>
        <w:t xml:space="preserve">school </w:t>
      </w:r>
      <w:r w:rsidR="00F639A6" w:rsidRPr="00944138">
        <w:rPr>
          <w:rFonts w:ascii="Arial" w:eastAsia="Calibri" w:hAnsi="Arial" w:cs="Arial"/>
          <w:bCs/>
          <w:sz w:val="22"/>
          <w:szCs w:val="22"/>
          <w:lang w:val="en-GB"/>
        </w:rPr>
        <w:t>office</w:t>
      </w:r>
      <w:r w:rsidR="00860E9A" w:rsidRPr="00944138">
        <w:rPr>
          <w:rFonts w:ascii="Arial" w:eastAsia="Calibri" w:hAnsi="Arial" w:cs="Arial"/>
          <w:bCs/>
          <w:sz w:val="22"/>
          <w:szCs w:val="22"/>
          <w:lang w:val="en-GB"/>
        </w:rPr>
        <w:t>.</w:t>
      </w:r>
      <w:r w:rsidR="00860E9A" w:rsidRPr="00944138">
        <w:rPr>
          <w:rFonts w:ascii="Arial" w:eastAsia="Calibri" w:hAnsi="Arial" w:cs="Arial"/>
          <w:sz w:val="22"/>
          <w:szCs w:val="22"/>
          <w:lang w:val="en-GB"/>
        </w:rPr>
        <w:t xml:space="preserve"> As a school we encourage children and </w:t>
      </w:r>
      <w:r w:rsidR="00CA7A42" w:rsidRPr="00944138">
        <w:rPr>
          <w:rFonts w:ascii="Arial" w:eastAsia="Calibri" w:hAnsi="Arial" w:cs="Arial"/>
          <w:sz w:val="22"/>
          <w:szCs w:val="22"/>
          <w:lang w:val="en-GB"/>
        </w:rPr>
        <w:t>families to raise complai</w:t>
      </w:r>
      <w:r w:rsidR="00860E9A" w:rsidRPr="00944138">
        <w:rPr>
          <w:rFonts w:ascii="Arial" w:eastAsia="Calibri" w:hAnsi="Arial" w:cs="Arial"/>
          <w:sz w:val="22"/>
          <w:szCs w:val="22"/>
          <w:lang w:val="en-GB"/>
        </w:rPr>
        <w:t>nts</w:t>
      </w:r>
      <w:r w:rsidR="003E6ACD" w:rsidRPr="00944138">
        <w:rPr>
          <w:rFonts w:ascii="Arial" w:eastAsia="Calibri" w:hAnsi="Arial" w:cs="Arial"/>
          <w:sz w:val="22"/>
          <w:szCs w:val="22"/>
          <w:lang w:val="en-GB"/>
        </w:rPr>
        <w:t>, concerns or comments with us</w:t>
      </w:r>
      <w:r w:rsidR="0067547D" w:rsidRPr="00944138">
        <w:rPr>
          <w:rFonts w:ascii="Arial" w:eastAsia="Calibri" w:hAnsi="Arial" w:cs="Arial"/>
          <w:sz w:val="22"/>
          <w:szCs w:val="22"/>
          <w:lang w:val="en-GB"/>
        </w:rPr>
        <w:t>.</w:t>
      </w:r>
      <w:r w:rsidR="00860E9A" w:rsidRPr="00944138">
        <w:rPr>
          <w:rFonts w:ascii="Arial" w:eastAsia="Calibri" w:hAnsi="Arial" w:cs="Arial"/>
          <w:sz w:val="22"/>
          <w:szCs w:val="22"/>
          <w:lang w:val="en-GB"/>
        </w:rPr>
        <w:t xml:space="preserve"> </w:t>
      </w:r>
      <w:r w:rsidR="0067547D" w:rsidRPr="00944138">
        <w:rPr>
          <w:rFonts w:ascii="Arial" w:eastAsia="Calibri" w:hAnsi="Arial" w:cs="Arial"/>
          <w:sz w:val="22"/>
          <w:szCs w:val="22"/>
          <w:lang w:val="en-GB"/>
        </w:rPr>
        <w:t>We</w:t>
      </w:r>
      <w:r w:rsidR="00860E9A" w:rsidRPr="00944138">
        <w:rPr>
          <w:rFonts w:ascii="Arial" w:eastAsia="Calibri" w:hAnsi="Arial" w:cs="Arial"/>
          <w:sz w:val="22"/>
          <w:szCs w:val="22"/>
          <w:lang w:val="en-GB"/>
        </w:rPr>
        <w:t xml:space="preserve"> have a robust internal investigation process.</w:t>
      </w:r>
    </w:p>
    <w:p w14:paraId="5CA70743" w14:textId="0A3B2F2C" w:rsidR="00860E9A" w:rsidRPr="00944138" w:rsidRDefault="00860E9A" w:rsidP="00233D0A">
      <w:pPr>
        <w:pStyle w:val="ListParagraph"/>
        <w:numPr>
          <w:ilvl w:val="0"/>
          <w:numId w:val="112"/>
        </w:numPr>
        <w:spacing w:after="200" w:line="276" w:lineRule="auto"/>
        <w:rPr>
          <w:rFonts w:ascii="Arial" w:eastAsia="Calibri" w:hAnsi="Arial" w:cs="Arial"/>
          <w:sz w:val="22"/>
          <w:szCs w:val="22"/>
          <w:lang w:val="en-GB"/>
        </w:rPr>
      </w:pPr>
      <w:r w:rsidRPr="00944138">
        <w:rPr>
          <w:rFonts w:ascii="Arial" w:eastAsia="Calibri" w:hAnsi="Arial" w:cs="Arial"/>
          <w:sz w:val="22"/>
          <w:szCs w:val="22"/>
        </w:rPr>
        <w:t xml:space="preserve">Safeguarding concerns should be raised with school immediately. If a child is at immediate </w:t>
      </w:r>
      <w:r w:rsidR="009853CB" w:rsidRPr="00944138">
        <w:rPr>
          <w:rFonts w:ascii="Arial" w:eastAsia="Calibri" w:hAnsi="Arial" w:cs="Arial"/>
          <w:sz w:val="22"/>
          <w:szCs w:val="22"/>
        </w:rPr>
        <w:t>risk,</w:t>
      </w:r>
      <w:r w:rsidRPr="00944138">
        <w:rPr>
          <w:rFonts w:ascii="Arial" w:eastAsia="Calibri" w:hAnsi="Arial" w:cs="Arial"/>
          <w:sz w:val="22"/>
          <w:szCs w:val="22"/>
        </w:rPr>
        <w:t xml:space="preserve"> then the individual needs to contact First Response</w:t>
      </w:r>
      <w:r w:rsidR="009C6D77" w:rsidRPr="00944138">
        <w:rPr>
          <w:rFonts w:ascii="Arial" w:eastAsia="Calibri" w:hAnsi="Arial" w:cs="Arial"/>
          <w:sz w:val="22"/>
          <w:szCs w:val="22"/>
        </w:rPr>
        <w:t xml:space="preserve"> 01634 334466 or the police on 101</w:t>
      </w:r>
      <w:r w:rsidRPr="00944138">
        <w:rPr>
          <w:rFonts w:ascii="Arial" w:eastAsia="Calibri" w:hAnsi="Arial" w:cs="Arial"/>
          <w:sz w:val="22"/>
          <w:szCs w:val="22"/>
        </w:rPr>
        <w:t xml:space="preserve">. </w:t>
      </w:r>
    </w:p>
    <w:p w14:paraId="18A84EFC" w14:textId="00A5F231" w:rsidR="00CA5B2B" w:rsidRPr="00944138" w:rsidRDefault="00A563DA" w:rsidP="00233D0A">
      <w:pPr>
        <w:pStyle w:val="ListParagraph"/>
        <w:numPr>
          <w:ilvl w:val="0"/>
          <w:numId w:val="19"/>
        </w:numPr>
        <w:rPr>
          <w:rFonts w:ascii="Arial" w:hAnsi="Arial" w:cs="Arial"/>
          <w:b/>
          <w:bCs/>
          <w:i/>
          <w:iCs/>
          <w:sz w:val="24"/>
          <w:szCs w:val="24"/>
          <w:lang w:val="en-GB"/>
        </w:rPr>
      </w:pPr>
      <w:r w:rsidRPr="00944138">
        <w:rPr>
          <w:rFonts w:ascii="Arial" w:hAnsi="Arial" w:cs="Arial"/>
          <w:sz w:val="22"/>
          <w:szCs w:val="22"/>
          <w:lang w:val="en-GB"/>
        </w:rPr>
        <w:lastRenderedPageBreak/>
        <w:t xml:space="preserve">All reported concerns will be taken seriously and considered within the relevant and appropriate process. </w:t>
      </w:r>
      <w:r w:rsidRPr="00944138">
        <w:rPr>
          <w:rFonts w:ascii="Arial" w:hAnsi="Arial" w:cs="Arial"/>
          <w:sz w:val="22"/>
          <w:szCs w:val="22"/>
        </w:rPr>
        <w:t xml:space="preserve">Anything that constitutes an allegation against a member of staff or volunteer will be dealt </w:t>
      </w:r>
      <w:r w:rsidR="00CA5B2B" w:rsidRPr="00944138">
        <w:rPr>
          <w:rFonts w:ascii="Arial" w:hAnsi="Arial" w:cs="Arial"/>
          <w:sz w:val="22"/>
          <w:szCs w:val="22"/>
        </w:rPr>
        <w:t>with in line with section 1</w:t>
      </w:r>
      <w:r w:rsidR="00616B85" w:rsidRPr="00944138">
        <w:rPr>
          <w:rFonts w:ascii="Arial" w:hAnsi="Arial" w:cs="Arial"/>
          <w:sz w:val="22"/>
          <w:szCs w:val="22"/>
        </w:rPr>
        <w:t>9</w:t>
      </w:r>
      <w:r w:rsidR="00CA5B2B" w:rsidRPr="00944138">
        <w:rPr>
          <w:rFonts w:ascii="Arial" w:hAnsi="Arial" w:cs="Arial"/>
          <w:sz w:val="22"/>
          <w:szCs w:val="22"/>
        </w:rPr>
        <w:t xml:space="preserve"> of this policy. </w:t>
      </w:r>
    </w:p>
    <w:p w14:paraId="675B9FC5" w14:textId="0BEAE5C1" w:rsidR="00860E9A" w:rsidRPr="00944138" w:rsidRDefault="00860E9A" w:rsidP="005524F2">
      <w:pPr>
        <w:pStyle w:val="ListParagraph"/>
        <w:ind w:left="-513"/>
        <w:rPr>
          <w:rFonts w:ascii="Arial" w:hAnsi="Arial" w:cs="Arial"/>
          <w:b/>
          <w:bCs/>
          <w:color w:val="00B050"/>
          <w:sz w:val="24"/>
          <w:szCs w:val="24"/>
          <w:lang w:val="en-GB"/>
        </w:rPr>
      </w:pPr>
    </w:p>
    <w:p w14:paraId="31E1EAF4" w14:textId="16333877" w:rsidR="00BA17E6" w:rsidRPr="00944138" w:rsidRDefault="00881644" w:rsidP="00881644">
      <w:pPr>
        <w:pStyle w:val="Heading1"/>
        <w:rPr>
          <w:rFonts w:ascii="Arial" w:hAnsi="Arial" w:cs="Arial"/>
          <w:b/>
          <w:color w:val="009999"/>
        </w:rPr>
      </w:pPr>
      <w:bookmarkStart w:id="94" w:name="Induction_Awareness"/>
      <w:bookmarkStart w:id="95" w:name="_Toc209528160"/>
      <w:r w:rsidRPr="00944138">
        <w:rPr>
          <w:rFonts w:ascii="Arial" w:hAnsi="Arial" w:cs="Arial"/>
          <w:b/>
          <w:color w:val="009999"/>
        </w:rPr>
        <w:t xml:space="preserve">17. </w:t>
      </w:r>
      <w:r w:rsidR="00A563DA" w:rsidRPr="00944138">
        <w:rPr>
          <w:rFonts w:ascii="Arial" w:hAnsi="Arial" w:cs="Arial"/>
          <w:b/>
          <w:color w:val="009999"/>
        </w:rPr>
        <w:t>Staff Induction, Awareness and Training</w:t>
      </w:r>
      <w:bookmarkEnd w:id="94"/>
      <w:bookmarkEnd w:id="95"/>
    </w:p>
    <w:p w14:paraId="59EF6E4D" w14:textId="77777777" w:rsidR="00841CE3" w:rsidRPr="00944138" w:rsidRDefault="00841CE3" w:rsidP="00841CE3">
      <w:pPr>
        <w:pStyle w:val="ListParagraph"/>
        <w:ind w:left="360"/>
        <w:rPr>
          <w:b/>
          <w:color w:val="00B050"/>
          <w:sz w:val="28"/>
          <w:szCs w:val="24"/>
          <w:lang w:val="en-GB"/>
        </w:rPr>
      </w:pPr>
    </w:p>
    <w:p w14:paraId="256A6817" w14:textId="5CE75588" w:rsidR="00612D1A" w:rsidRPr="00944138" w:rsidRDefault="00612D1A" w:rsidP="00233D0A">
      <w:pPr>
        <w:pStyle w:val="ListParagraph"/>
        <w:numPr>
          <w:ilvl w:val="0"/>
          <w:numId w:val="65"/>
        </w:numPr>
        <w:rPr>
          <w:b/>
          <w:bCs/>
          <w:color w:val="00B050"/>
          <w:sz w:val="24"/>
          <w:szCs w:val="24"/>
          <w:lang w:val="en-GB"/>
        </w:rPr>
      </w:pPr>
      <w:r w:rsidRPr="00944138">
        <w:rPr>
          <w:rFonts w:ascii="Arial" w:hAnsi="Arial" w:cs="Arial"/>
          <w:sz w:val="22"/>
          <w:szCs w:val="22"/>
          <w:lang w:val="en-GB"/>
        </w:rPr>
        <w:t>All members of staff have been provided with a copy of Part One of “</w:t>
      </w:r>
      <w:r w:rsidRPr="00944138">
        <w:rPr>
          <w:rFonts w:ascii="Arial" w:hAnsi="Arial" w:cs="Arial"/>
          <w:i/>
          <w:iCs/>
          <w:sz w:val="22"/>
          <w:szCs w:val="22"/>
          <w:lang w:val="en-GB"/>
        </w:rPr>
        <w:t xml:space="preserve">Keeping Children Safe in Education” </w:t>
      </w:r>
      <w:r w:rsidRPr="00944138">
        <w:rPr>
          <w:rFonts w:ascii="Arial" w:hAnsi="Arial" w:cs="Arial"/>
          <w:sz w:val="22"/>
          <w:szCs w:val="22"/>
          <w:lang w:val="en-GB"/>
        </w:rPr>
        <w:t xml:space="preserve">(2025) which covers Safeguarding information for all staff. </w:t>
      </w:r>
    </w:p>
    <w:p w14:paraId="6E744B7E" w14:textId="0E894951" w:rsidR="00EA4C40" w:rsidRPr="00944138" w:rsidRDefault="00EA4C40" w:rsidP="00233D0A">
      <w:pPr>
        <w:pStyle w:val="ListParagraph"/>
        <w:numPr>
          <w:ilvl w:val="0"/>
          <w:numId w:val="65"/>
        </w:numPr>
        <w:rPr>
          <w:b/>
          <w:bCs/>
          <w:color w:val="00B050"/>
          <w:sz w:val="24"/>
          <w:szCs w:val="24"/>
          <w:lang w:val="en-GB"/>
        </w:rPr>
      </w:pPr>
      <w:r w:rsidRPr="00944138">
        <w:rPr>
          <w:rFonts w:ascii="Arial" w:hAnsi="Arial" w:cs="Arial"/>
          <w:sz w:val="22"/>
          <w:szCs w:val="22"/>
          <w:lang w:val="en-GB"/>
        </w:rPr>
        <w:t>School leaders and all members of staff who work directly with children will read Annex B within Keeping Children Safe in Education 20</w:t>
      </w:r>
      <w:r w:rsidR="12CAF34A" w:rsidRPr="00944138">
        <w:rPr>
          <w:rFonts w:ascii="Arial" w:hAnsi="Arial" w:cs="Arial"/>
          <w:sz w:val="22"/>
          <w:szCs w:val="22"/>
          <w:lang w:val="en-GB"/>
        </w:rPr>
        <w:t>2</w:t>
      </w:r>
      <w:r w:rsidR="00612D1A" w:rsidRPr="00944138">
        <w:rPr>
          <w:rFonts w:ascii="Arial" w:hAnsi="Arial" w:cs="Arial"/>
          <w:sz w:val="22"/>
          <w:szCs w:val="22"/>
          <w:lang w:val="en-GB"/>
        </w:rPr>
        <w:t>5</w:t>
      </w:r>
      <w:r w:rsidRPr="00944138">
        <w:rPr>
          <w:rFonts w:ascii="Arial" w:hAnsi="Arial" w:cs="Arial"/>
          <w:sz w:val="22"/>
          <w:szCs w:val="22"/>
          <w:lang w:val="en-GB"/>
        </w:rPr>
        <w:t xml:space="preserve">. </w:t>
      </w:r>
    </w:p>
    <w:p w14:paraId="211483DD" w14:textId="583FE8CF" w:rsidR="00B93A29" w:rsidRPr="00944138" w:rsidRDefault="00B93A29" w:rsidP="00233D0A">
      <w:pPr>
        <w:pStyle w:val="ListParagraph"/>
        <w:numPr>
          <w:ilvl w:val="0"/>
          <w:numId w:val="65"/>
        </w:numPr>
        <w:rPr>
          <w:b/>
          <w:color w:val="00B050"/>
          <w:sz w:val="24"/>
          <w:szCs w:val="22"/>
          <w:lang w:val="en-GB"/>
        </w:rPr>
      </w:pPr>
      <w:r w:rsidRPr="00944138">
        <w:rPr>
          <w:rFonts w:ascii="Arial" w:hAnsi="Arial" w:cs="Arial"/>
          <w:sz w:val="22"/>
          <w:szCs w:val="22"/>
          <w:lang w:val="en-GB"/>
        </w:rPr>
        <w:t>School leaders</w:t>
      </w:r>
      <w:r w:rsidR="00EA4C40" w:rsidRPr="00944138">
        <w:rPr>
          <w:rFonts w:ascii="Arial" w:hAnsi="Arial" w:cs="Arial"/>
          <w:sz w:val="22"/>
          <w:szCs w:val="22"/>
          <w:lang w:val="en-GB"/>
        </w:rPr>
        <w:t xml:space="preserve"> and governors</w:t>
      </w:r>
      <w:r w:rsidRPr="00944138">
        <w:rPr>
          <w:rFonts w:ascii="Arial" w:hAnsi="Arial" w:cs="Arial"/>
          <w:sz w:val="22"/>
          <w:szCs w:val="22"/>
          <w:lang w:val="en-GB"/>
        </w:rPr>
        <w:t xml:space="preserve"> including the DSL will </w:t>
      </w:r>
      <w:r w:rsidR="00EA4C40" w:rsidRPr="00944138">
        <w:rPr>
          <w:rFonts w:ascii="Arial" w:hAnsi="Arial" w:cs="Arial"/>
          <w:sz w:val="22"/>
          <w:szCs w:val="22"/>
          <w:lang w:val="en-GB"/>
        </w:rPr>
        <w:t>have a thorough awareness of the</w:t>
      </w:r>
      <w:r w:rsidRPr="00944138">
        <w:rPr>
          <w:rFonts w:ascii="Arial" w:hAnsi="Arial" w:cs="Arial"/>
          <w:sz w:val="22"/>
          <w:szCs w:val="22"/>
          <w:lang w:val="en-GB"/>
        </w:rPr>
        <w:t xml:space="preserve"> entir</w:t>
      </w:r>
      <w:r w:rsidR="00EA4C40" w:rsidRPr="00944138">
        <w:rPr>
          <w:rFonts w:ascii="Arial" w:hAnsi="Arial" w:cs="Arial"/>
          <w:sz w:val="22"/>
          <w:szCs w:val="22"/>
          <w:lang w:val="en-GB"/>
        </w:rPr>
        <w:t>ety of KCSIE.</w:t>
      </w:r>
    </w:p>
    <w:p w14:paraId="1F65A2AE" w14:textId="738FA3A3" w:rsidR="00EA4C40" w:rsidRPr="00944138" w:rsidRDefault="00EA4C40" w:rsidP="00233D0A">
      <w:pPr>
        <w:pStyle w:val="ListParagraph"/>
        <w:numPr>
          <w:ilvl w:val="0"/>
          <w:numId w:val="65"/>
        </w:numPr>
        <w:rPr>
          <w:b/>
          <w:color w:val="FF0000"/>
          <w:sz w:val="28"/>
          <w:szCs w:val="22"/>
        </w:rPr>
      </w:pPr>
      <w:r w:rsidRPr="00944138">
        <w:rPr>
          <w:rFonts w:ascii="Arial" w:hAnsi="Arial" w:cs="Arial"/>
          <w:bCs/>
          <w:sz w:val="22"/>
          <w:szCs w:val="22"/>
        </w:rPr>
        <w:t>All Members of staff sign to confirm that they have read and understood Part One and Annex B of KCSIE</w:t>
      </w:r>
      <w:r w:rsidRPr="00944138">
        <w:rPr>
          <w:rFonts w:ascii="Arial" w:hAnsi="Arial" w:cs="Arial"/>
          <w:sz w:val="22"/>
          <w:szCs w:val="22"/>
        </w:rPr>
        <w:t>.</w:t>
      </w:r>
      <w:r w:rsidR="00AD4F2E" w:rsidRPr="00944138">
        <w:rPr>
          <w:rFonts w:ascii="Arial" w:hAnsi="Arial" w:cs="Arial"/>
          <w:sz w:val="22"/>
          <w:szCs w:val="22"/>
        </w:rPr>
        <w:t xml:space="preserve"> This information is recorded in the safeguarding training file and is checked by the DSL</w:t>
      </w:r>
    </w:p>
    <w:p w14:paraId="44D1541F" w14:textId="05AD9AFA" w:rsidR="00D94B76" w:rsidRPr="00944138" w:rsidRDefault="00EA4C40" w:rsidP="00233D0A">
      <w:pPr>
        <w:numPr>
          <w:ilvl w:val="0"/>
          <w:numId w:val="65"/>
        </w:numPr>
        <w:spacing w:after="0" w:line="240" w:lineRule="auto"/>
        <w:rPr>
          <w:rFonts w:ascii="Arial" w:hAnsi="Arial" w:cs="Arial"/>
          <w:b/>
          <w:bCs/>
          <w:color w:val="FF0000"/>
        </w:rPr>
      </w:pPr>
      <w:r w:rsidRPr="00944138">
        <w:rPr>
          <w:rFonts w:ascii="Arial" w:hAnsi="Arial" w:cs="Arial"/>
        </w:rPr>
        <w:t xml:space="preserve">The DSL will ensure that all new staff and volunteers (including agency and third-party staff) receive child protection training and information to ensure they are aware of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00AD4F2E" w:rsidRPr="00944138">
        <w:rPr>
          <w:rFonts w:ascii="Arial" w:hAnsi="Arial" w:cs="Arial"/>
        </w:rPr>
        <w:t>and our schools internal safeguarding processes are part of their induction. Volunteers and new staff have a safeguarding briefing with a member of the safeguarding team and are provided with key information in a leaflet. Visitors are given a leaflet.</w:t>
      </w:r>
    </w:p>
    <w:p w14:paraId="34470C1B" w14:textId="7AAE152A" w:rsidR="0067547D" w:rsidRPr="00944138" w:rsidRDefault="00DA0327" w:rsidP="00233D0A">
      <w:pPr>
        <w:numPr>
          <w:ilvl w:val="0"/>
          <w:numId w:val="73"/>
        </w:numPr>
        <w:spacing w:after="0" w:line="240" w:lineRule="auto"/>
        <w:rPr>
          <w:rFonts w:ascii="Arial" w:hAnsi="Arial" w:cs="Arial"/>
          <w:sz w:val="24"/>
          <w:szCs w:val="24"/>
        </w:rPr>
      </w:pPr>
      <w:r w:rsidRPr="00944138">
        <w:rPr>
          <w:rFonts w:ascii="Arial" w:hAnsi="Arial" w:cs="Arial"/>
        </w:rPr>
        <w:t xml:space="preserve">All staff undergo safeguarding and child protection training (including online safety) at induction. The training </w:t>
      </w:r>
      <w:r w:rsidR="0067547D" w:rsidRPr="00944138">
        <w:rPr>
          <w:rFonts w:ascii="Arial" w:hAnsi="Arial" w:cs="Arial"/>
        </w:rPr>
        <w:t>is</w:t>
      </w:r>
      <w:r w:rsidRPr="00944138">
        <w:rPr>
          <w:rFonts w:ascii="Arial" w:hAnsi="Arial" w:cs="Arial"/>
        </w:rPr>
        <w:t xml:space="preserve"> regularly updated. Induction and training </w:t>
      </w:r>
      <w:r w:rsidR="0067547D" w:rsidRPr="00944138">
        <w:rPr>
          <w:rFonts w:ascii="Arial" w:hAnsi="Arial" w:cs="Arial"/>
        </w:rPr>
        <w:t>is</w:t>
      </w:r>
      <w:r w:rsidRPr="00944138">
        <w:rPr>
          <w:rFonts w:ascii="Arial" w:hAnsi="Arial" w:cs="Arial"/>
        </w:rPr>
        <w:t xml:space="preserve"> in line with advice from the </w:t>
      </w:r>
      <w:r w:rsidR="0067547D" w:rsidRPr="00944138">
        <w:rPr>
          <w:rFonts w:ascii="Arial" w:hAnsi="Arial" w:cs="Arial"/>
        </w:rPr>
        <w:t>Medway Safeguarding Children Partnership</w:t>
      </w:r>
      <w:r w:rsidRPr="00944138">
        <w:rPr>
          <w:rFonts w:ascii="Arial" w:hAnsi="Arial" w:cs="Arial"/>
        </w:rPr>
        <w:t xml:space="preserve">. </w:t>
      </w:r>
    </w:p>
    <w:p w14:paraId="3758CE10" w14:textId="5464DC2A" w:rsidR="00421D88" w:rsidRPr="00944138" w:rsidRDefault="00DA0327" w:rsidP="00233D0A">
      <w:pPr>
        <w:pStyle w:val="NoSpacing"/>
        <w:numPr>
          <w:ilvl w:val="0"/>
          <w:numId w:val="55"/>
        </w:numPr>
        <w:rPr>
          <w:rFonts w:ascii="Arial" w:hAnsi="Arial" w:cs="Arial"/>
        </w:rPr>
      </w:pPr>
      <w:r w:rsidRPr="00944138">
        <w:rPr>
          <w:rFonts w:ascii="Arial" w:hAnsi="Arial" w:cs="Arial"/>
        </w:rPr>
        <w:t xml:space="preserve">In addition to </w:t>
      </w:r>
      <w:r w:rsidR="00EA4C40" w:rsidRPr="00944138">
        <w:rPr>
          <w:rFonts w:ascii="Arial" w:hAnsi="Arial" w:cs="Arial"/>
        </w:rPr>
        <w:t>safeguarding</w:t>
      </w:r>
      <w:r w:rsidRPr="00944138">
        <w:rPr>
          <w:rFonts w:ascii="Arial" w:hAnsi="Arial" w:cs="Arial"/>
        </w:rPr>
        <w:t xml:space="preserve"> training</w:t>
      </w:r>
      <w:r w:rsidR="00EA4C40" w:rsidRPr="00944138">
        <w:rPr>
          <w:rFonts w:ascii="Arial" w:hAnsi="Arial" w:cs="Arial"/>
        </w:rPr>
        <w:t>,</w:t>
      </w:r>
      <w:r w:rsidRPr="00944138">
        <w:rPr>
          <w:rFonts w:ascii="Arial" w:hAnsi="Arial" w:cs="Arial"/>
        </w:rPr>
        <w:t xml:space="preserve"> all members of staff receive regular safeguarding and child protection updates (via email, e-bulletins, staff meetings) as required, and at least annually, to provide them with relevant skills and knowledge to safeguard children effectively. </w:t>
      </w:r>
    </w:p>
    <w:p w14:paraId="1F41E9EF" w14:textId="77777777" w:rsidR="00AD4F2E" w:rsidRPr="00944138" w:rsidRDefault="00AD4F2E" w:rsidP="00AD4F2E">
      <w:pPr>
        <w:pStyle w:val="ListParagraph"/>
        <w:numPr>
          <w:ilvl w:val="0"/>
          <w:numId w:val="55"/>
        </w:numPr>
        <w:rPr>
          <w:rFonts w:ascii="Arial" w:eastAsiaTheme="minorHAnsi" w:hAnsi="Arial" w:cs="Arial"/>
          <w:sz w:val="22"/>
          <w:szCs w:val="22"/>
          <w:lang w:val="en-GB" w:eastAsia="en-US"/>
        </w:rPr>
      </w:pPr>
      <w:r w:rsidRPr="00944138">
        <w:rPr>
          <w:rFonts w:ascii="Arial" w:eastAsiaTheme="minorHAnsi" w:hAnsi="Arial" w:cs="Arial"/>
          <w:sz w:val="22"/>
          <w:szCs w:val="22"/>
          <w:lang w:val="en-GB" w:eastAsia="en-US"/>
        </w:rPr>
        <w:t xml:space="preserve">All staff members (including temporary/supply staff) will be made aware of the school’s expectations regarding safe and professional practice via the staff behaviour policy (or code of conduct) and Acceptable Use Policy. This is part of their induction and includes training with their line manager and the safeguarding team. </w:t>
      </w:r>
    </w:p>
    <w:p w14:paraId="5CD8D351" w14:textId="79359054" w:rsidR="00F14A59" w:rsidRPr="00944138" w:rsidRDefault="00EA4C40" w:rsidP="00233D0A">
      <w:pPr>
        <w:pStyle w:val="NoSpacing"/>
        <w:numPr>
          <w:ilvl w:val="0"/>
          <w:numId w:val="55"/>
        </w:numPr>
        <w:rPr>
          <w:rFonts w:ascii="Arial" w:hAnsi="Arial" w:cs="Arial"/>
        </w:rPr>
      </w:pPr>
      <w:r w:rsidRPr="00944138">
        <w:rPr>
          <w:rFonts w:ascii="Arial" w:hAnsi="Arial" w:cs="Arial"/>
        </w:rPr>
        <w:t>The</w:t>
      </w:r>
      <w:r w:rsidR="00AD4F2E" w:rsidRPr="00944138">
        <w:rPr>
          <w:rFonts w:ascii="Arial" w:hAnsi="Arial" w:cs="Arial"/>
        </w:rPr>
        <w:t xml:space="preserve"> Trust Board and Local Governing Body </w:t>
      </w:r>
      <w:r w:rsidR="009C6D77" w:rsidRPr="00944138">
        <w:rPr>
          <w:rFonts w:ascii="Arial" w:hAnsi="Arial" w:cs="Arial"/>
        </w:rPr>
        <w:t>recognise</w:t>
      </w:r>
      <w:r w:rsidR="00D55FB7" w:rsidRPr="00944138">
        <w:rPr>
          <w:rFonts w:ascii="Arial" w:hAnsi="Arial" w:cs="Arial"/>
        </w:rPr>
        <w:t xml:space="preserve"> the expertise staff build </w:t>
      </w:r>
      <w:r w:rsidR="0067547D" w:rsidRPr="00944138">
        <w:rPr>
          <w:rFonts w:ascii="Arial" w:hAnsi="Arial" w:cs="Arial"/>
        </w:rPr>
        <w:t>through</w:t>
      </w:r>
      <w:r w:rsidR="00D55FB7" w:rsidRPr="00944138">
        <w:rPr>
          <w:rFonts w:ascii="Arial" w:hAnsi="Arial" w:cs="Arial"/>
        </w:rPr>
        <w:t xml:space="preserve"> undertaking safeguarding training and managing safeguarding concerns </w:t>
      </w:r>
      <w:r w:rsidR="00953F4E" w:rsidRPr="00944138">
        <w:rPr>
          <w:rFonts w:ascii="Arial" w:hAnsi="Arial" w:cs="Arial"/>
        </w:rPr>
        <w:t>daily</w:t>
      </w:r>
      <w:r w:rsidR="00D55FB7" w:rsidRPr="00944138">
        <w:rPr>
          <w:rFonts w:ascii="Arial" w:hAnsi="Arial" w:cs="Arial"/>
        </w:rPr>
        <w:t xml:space="preserve">. Opportunity </w:t>
      </w:r>
      <w:r w:rsidR="00AD4F2E" w:rsidRPr="00944138">
        <w:rPr>
          <w:rFonts w:ascii="Arial" w:hAnsi="Arial" w:cs="Arial"/>
        </w:rPr>
        <w:t>is</w:t>
      </w:r>
      <w:r w:rsidR="00D55FB7" w:rsidRPr="00944138">
        <w:rPr>
          <w:rFonts w:ascii="Arial" w:hAnsi="Arial" w:cs="Arial"/>
        </w:rPr>
        <w:t xml:space="preserve"> therefore be provided for staff to contribute to and shape safeguarding arrangements and child protection policy. </w:t>
      </w:r>
    </w:p>
    <w:p w14:paraId="0D06E439" w14:textId="55134867" w:rsidR="00D55FB7" w:rsidRPr="00944138" w:rsidRDefault="00D55FB7" w:rsidP="00233D0A">
      <w:pPr>
        <w:pStyle w:val="NoSpacing"/>
        <w:numPr>
          <w:ilvl w:val="0"/>
          <w:numId w:val="55"/>
        </w:numPr>
        <w:rPr>
          <w:rFonts w:ascii="Arial" w:hAnsi="Arial" w:cs="Arial"/>
          <w:color w:val="FF0000"/>
        </w:rPr>
      </w:pPr>
      <w:r w:rsidRPr="00944138">
        <w:rPr>
          <w:rFonts w:ascii="Arial" w:hAnsi="Arial" w:cs="Arial"/>
        </w:rPr>
        <w:t xml:space="preserve">The DSL and Head </w:t>
      </w:r>
      <w:r w:rsidR="00F92BB8" w:rsidRPr="00944138">
        <w:rPr>
          <w:rFonts w:ascii="Arial" w:hAnsi="Arial" w:cs="Arial"/>
        </w:rPr>
        <w:t>Teacher provide</w:t>
      </w:r>
      <w:r w:rsidRPr="00944138">
        <w:rPr>
          <w:rFonts w:ascii="Arial" w:hAnsi="Arial" w:cs="Arial"/>
        </w:rPr>
        <w:t xml:space="preserve"> an annual report to the Governing Body detailing safeguarding training undertaken by all staff and will maintain</w:t>
      </w:r>
      <w:r w:rsidR="00486AC1" w:rsidRPr="00944138">
        <w:rPr>
          <w:rFonts w:ascii="Arial" w:hAnsi="Arial" w:cs="Arial"/>
        </w:rPr>
        <w:t xml:space="preserve"> an</w:t>
      </w:r>
      <w:r w:rsidRPr="00944138">
        <w:rPr>
          <w:rFonts w:ascii="Arial" w:hAnsi="Arial" w:cs="Arial"/>
        </w:rPr>
        <w:t xml:space="preserve"> </w:t>
      </w:r>
      <w:r w:rsidR="009853CB" w:rsidRPr="00944138">
        <w:rPr>
          <w:rFonts w:ascii="Arial" w:hAnsi="Arial" w:cs="Arial"/>
        </w:rPr>
        <w:t>up-to-date</w:t>
      </w:r>
      <w:r w:rsidRPr="00944138">
        <w:rPr>
          <w:rFonts w:ascii="Arial" w:hAnsi="Arial" w:cs="Arial"/>
        </w:rPr>
        <w:t xml:space="preserve"> register of who has been trained. </w:t>
      </w:r>
    </w:p>
    <w:p w14:paraId="4528AE7C" w14:textId="743FC4C5" w:rsidR="00723102" w:rsidRDefault="00E6266B" w:rsidP="00723102">
      <w:pPr>
        <w:pStyle w:val="NoSpacing"/>
        <w:numPr>
          <w:ilvl w:val="0"/>
          <w:numId w:val="55"/>
        </w:numPr>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D55FB7" w:rsidRPr="00944138">
        <w:rPr>
          <w:rFonts w:ascii="Arial" w:hAnsi="Arial" w:cs="Arial"/>
        </w:rPr>
        <w:t>has a no</w:t>
      </w:r>
      <w:r w:rsidR="00EB4908" w:rsidRPr="00944138">
        <w:rPr>
          <w:rFonts w:ascii="Arial" w:hAnsi="Arial" w:cs="Arial"/>
        </w:rPr>
        <w:t xml:space="preserve">minated </w:t>
      </w:r>
      <w:r w:rsidR="009D41CC" w:rsidRPr="00944138">
        <w:rPr>
          <w:rFonts w:ascii="Arial" w:hAnsi="Arial" w:cs="Arial"/>
        </w:rPr>
        <w:t xml:space="preserve">Safeguarding </w:t>
      </w:r>
      <w:r w:rsidR="00EB4908" w:rsidRPr="00944138">
        <w:rPr>
          <w:rFonts w:ascii="Arial" w:hAnsi="Arial" w:cs="Arial"/>
        </w:rPr>
        <w:t xml:space="preserve">lead for </w:t>
      </w:r>
      <w:r w:rsidR="00AD4F2E" w:rsidRPr="00944138">
        <w:rPr>
          <w:rFonts w:ascii="Arial" w:hAnsi="Arial" w:cs="Arial"/>
        </w:rPr>
        <w:t>each Local</w:t>
      </w:r>
      <w:r w:rsidR="00EB4908" w:rsidRPr="00944138">
        <w:rPr>
          <w:rFonts w:ascii="Arial" w:hAnsi="Arial" w:cs="Arial"/>
        </w:rPr>
        <w:t xml:space="preserve"> Governing B</w:t>
      </w:r>
      <w:r w:rsidR="00D55FB7" w:rsidRPr="00944138">
        <w:rPr>
          <w:rFonts w:ascii="Arial" w:hAnsi="Arial" w:cs="Arial"/>
        </w:rPr>
        <w:t>ody</w:t>
      </w:r>
      <w:r w:rsidR="00AD4F2E" w:rsidRPr="00944138">
        <w:rPr>
          <w:rFonts w:ascii="Arial" w:hAnsi="Arial" w:cs="Arial"/>
        </w:rPr>
        <w:t xml:space="preserve"> (see table at beginning of document)</w:t>
      </w:r>
      <w:r w:rsidR="001E5338" w:rsidRPr="00944138">
        <w:rPr>
          <w:rFonts w:ascii="Arial" w:hAnsi="Arial" w:cs="Arial"/>
        </w:rPr>
        <w:t xml:space="preserve">, </w:t>
      </w:r>
      <w:r w:rsidR="009D41CC" w:rsidRPr="00944138">
        <w:rPr>
          <w:rFonts w:ascii="Arial" w:hAnsi="Arial" w:cs="Arial"/>
        </w:rPr>
        <w:t>who ensures that a</w:t>
      </w:r>
      <w:r w:rsidR="001E5338" w:rsidRPr="00944138">
        <w:rPr>
          <w:rFonts w:ascii="Arial" w:hAnsi="Arial" w:cs="Arial"/>
        </w:rPr>
        <w:t>ll members of the Governing B</w:t>
      </w:r>
      <w:r w:rsidR="00D55FB7" w:rsidRPr="00944138">
        <w:rPr>
          <w:rFonts w:ascii="Arial" w:hAnsi="Arial" w:cs="Arial"/>
        </w:rPr>
        <w:t xml:space="preserve">ody access appropriate safeguarding training </w:t>
      </w:r>
      <w:r w:rsidR="00EA4C40" w:rsidRPr="00944138">
        <w:rPr>
          <w:rFonts w:ascii="Arial" w:hAnsi="Arial" w:cs="Arial"/>
        </w:rPr>
        <w:t>covering</w:t>
      </w:r>
      <w:r w:rsidR="00D55FB7" w:rsidRPr="00944138">
        <w:rPr>
          <w:rFonts w:ascii="Arial" w:hAnsi="Arial" w:cs="Arial"/>
        </w:rPr>
        <w:t xml:space="preserve"> their specific strategic responsibilities</w:t>
      </w:r>
      <w:r w:rsidR="00EA4C40" w:rsidRPr="00944138">
        <w:rPr>
          <w:rFonts w:ascii="Arial" w:hAnsi="Arial" w:cs="Arial"/>
        </w:rPr>
        <w:t>,</w:t>
      </w:r>
      <w:r w:rsidR="00D55FB7" w:rsidRPr="00944138">
        <w:rPr>
          <w:rFonts w:ascii="Arial" w:hAnsi="Arial" w:cs="Arial"/>
        </w:rPr>
        <w:t xml:space="preserve"> </w:t>
      </w:r>
      <w:r w:rsidR="00AB5952" w:rsidRPr="00944138">
        <w:rPr>
          <w:rFonts w:ascii="Arial" w:hAnsi="Arial" w:cs="Arial"/>
        </w:rPr>
        <w:t xml:space="preserve">at induction and </w:t>
      </w:r>
      <w:r w:rsidR="00D55FB7" w:rsidRPr="00944138">
        <w:rPr>
          <w:rFonts w:ascii="Arial" w:hAnsi="Arial" w:cs="Arial"/>
        </w:rPr>
        <w:t xml:space="preserve">on a regular basis. </w:t>
      </w:r>
      <w:r w:rsidR="00AB5952" w:rsidRPr="00944138">
        <w:rPr>
          <w:rFonts w:ascii="Arial" w:hAnsi="Arial" w:cs="Arial"/>
        </w:rPr>
        <w:t xml:space="preserve">Training </w:t>
      </w:r>
      <w:r w:rsidR="009D41CC" w:rsidRPr="00944138">
        <w:rPr>
          <w:rFonts w:ascii="Arial" w:hAnsi="Arial" w:cs="Arial"/>
        </w:rPr>
        <w:t>will</w:t>
      </w:r>
      <w:r w:rsidR="00AB5952" w:rsidRPr="00944138">
        <w:rPr>
          <w:rFonts w:ascii="Arial" w:hAnsi="Arial" w:cs="Arial"/>
        </w:rPr>
        <w:t xml:space="preserve"> provide them with the knowledge to ensure their school’s safeguarding policies and procedures are effective</w:t>
      </w:r>
      <w:r w:rsidR="009D41CC" w:rsidRPr="00944138">
        <w:rPr>
          <w:rFonts w:ascii="Arial" w:hAnsi="Arial" w:cs="Arial"/>
        </w:rPr>
        <w:t>.  This includes governors</w:t>
      </w:r>
      <w:r w:rsidR="00EA4C40" w:rsidRPr="00944138">
        <w:rPr>
          <w:rFonts w:ascii="Arial" w:hAnsi="Arial" w:cs="Arial"/>
        </w:rPr>
        <w:t>’</w:t>
      </w:r>
      <w:r w:rsidR="009D41CC" w:rsidRPr="00944138">
        <w:rPr>
          <w:rFonts w:ascii="Arial" w:hAnsi="Arial" w:cs="Arial"/>
        </w:rPr>
        <w:t xml:space="preserve"> strategic responsibility for online safety</w:t>
      </w:r>
      <w:r w:rsidR="00AB5952" w:rsidRPr="00944138">
        <w:rPr>
          <w:rFonts w:ascii="Arial" w:hAnsi="Arial" w:cs="Arial"/>
        </w:rPr>
        <w:t>.</w:t>
      </w:r>
    </w:p>
    <w:p w14:paraId="31D4D20D" w14:textId="5962A2FB" w:rsidR="00723102" w:rsidRPr="00723102" w:rsidRDefault="00723102" w:rsidP="00723102">
      <w:pPr>
        <w:pStyle w:val="NoSpacing"/>
        <w:numPr>
          <w:ilvl w:val="0"/>
          <w:numId w:val="55"/>
        </w:numPr>
        <w:rPr>
          <w:rFonts w:ascii="Arial" w:hAnsi="Arial" w:cs="Arial"/>
          <w:sz w:val="20"/>
        </w:rPr>
      </w:pPr>
      <w:r w:rsidRPr="00723102">
        <w:rPr>
          <w:rFonts w:ascii="Arial" w:hAnsi="Arial" w:cs="Arial"/>
          <w:szCs w:val="24"/>
        </w:rPr>
        <w:t xml:space="preserve">All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723102">
        <w:rPr>
          <w:rFonts w:ascii="Arial" w:hAnsi="Arial" w:cs="Arial"/>
          <w:szCs w:val="24"/>
        </w:rPr>
        <w:t xml:space="preserve">employees receive annual safeguarding training, online safety and cyber security training. All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723102">
        <w:rPr>
          <w:rFonts w:ascii="Arial" w:hAnsi="Arial" w:cs="Arial"/>
          <w:szCs w:val="24"/>
        </w:rPr>
        <w:t>employees receive Prevent and FGM training at least every two years.</w:t>
      </w:r>
    </w:p>
    <w:p w14:paraId="077712D5" w14:textId="77777777" w:rsidR="00D55FB7" w:rsidRPr="00944138" w:rsidRDefault="00D55FB7" w:rsidP="001415ED">
      <w:pPr>
        <w:pStyle w:val="NoSpacing"/>
        <w:rPr>
          <w:rFonts w:ascii="Arial" w:hAnsi="Arial" w:cs="Arial"/>
          <w:b/>
          <w:sz w:val="24"/>
          <w:szCs w:val="24"/>
        </w:rPr>
      </w:pPr>
    </w:p>
    <w:p w14:paraId="4F2D8DBE" w14:textId="7C8DF904" w:rsidR="004C51C8" w:rsidRPr="00944138" w:rsidRDefault="004C51C8" w:rsidP="00881644">
      <w:pPr>
        <w:pStyle w:val="Heading1"/>
        <w:numPr>
          <w:ilvl w:val="1"/>
          <w:numId w:val="115"/>
        </w:numPr>
        <w:rPr>
          <w:rFonts w:ascii="Arial" w:hAnsi="Arial" w:cs="Arial"/>
          <w:b/>
          <w:color w:val="33CCCC"/>
        </w:rPr>
      </w:pPr>
      <w:bookmarkStart w:id="96" w:name="_Toc209528161"/>
      <w:bookmarkStart w:id="97" w:name="Safe_Working"/>
      <w:r w:rsidRPr="00944138">
        <w:rPr>
          <w:rFonts w:ascii="Arial" w:hAnsi="Arial" w:cs="Arial"/>
          <w:b/>
          <w:color w:val="33CCCC"/>
        </w:rPr>
        <w:lastRenderedPageBreak/>
        <w:t>Safe Working Practice</w:t>
      </w:r>
      <w:bookmarkEnd w:id="96"/>
    </w:p>
    <w:bookmarkEnd w:id="97"/>
    <w:p w14:paraId="21A39F0C" w14:textId="77777777" w:rsidR="00D55FB7" w:rsidRPr="00944138" w:rsidRDefault="00D55FB7" w:rsidP="00D55FB7">
      <w:pPr>
        <w:pStyle w:val="Default"/>
        <w:rPr>
          <w:color w:val="33CCCC"/>
        </w:rPr>
      </w:pPr>
    </w:p>
    <w:p w14:paraId="6832C35B" w14:textId="7FED4B94" w:rsidR="00CA5B2B" w:rsidRPr="00944138" w:rsidRDefault="00D55FB7" w:rsidP="00233D0A">
      <w:pPr>
        <w:numPr>
          <w:ilvl w:val="0"/>
          <w:numId w:val="74"/>
        </w:numPr>
        <w:spacing w:after="0" w:line="240" w:lineRule="auto"/>
        <w:rPr>
          <w:rFonts w:ascii="Arial" w:hAnsi="Arial" w:cs="Arial"/>
        </w:rPr>
      </w:pPr>
      <w:r w:rsidRPr="00944138">
        <w:rPr>
          <w:rFonts w:ascii="Arial" w:hAnsi="Arial" w:cs="Arial"/>
        </w:rPr>
        <w:t xml:space="preserve">All members of staff are required to work within clear guidelines on Safe Working Practice / the school’s Code of Conduct. </w:t>
      </w:r>
      <w:r w:rsidR="00CA5B2B" w:rsidRPr="00944138">
        <w:rPr>
          <w:rFonts w:ascii="Arial" w:hAnsi="Arial" w:cs="Arial"/>
          <w:bCs/>
        </w:rPr>
        <w:t>The DSL will ensure that all staff and volunteers have read th</w:t>
      </w:r>
      <w:r w:rsidR="00EA4C40" w:rsidRPr="00944138">
        <w:rPr>
          <w:rFonts w:ascii="Arial" w:hAnsi="Arial" w:cs="Arial"/>
          <w:bCs/>
        </w:rPr>
        <w:t xml:space="preserve">is </w:t>
      </w:r>
      <w:r w:rsidR="00CA5B2B" w:rsidRPr="00944138">
        <w:rPr>
          <w:rFonts w:ascii="Arial" w:hAnsi="Arial" w:cs="Arial"/>
          <w:bCs/>
        </w:rPr>
        <w:t xml:space="preserve">policy and staff </w:t>
      </w:r>
      <w:r w:rsidR="00CA5B2B" w:rsidRPr="00944138">
        <w:rPr>
          <w:rFonts w:ascii="Arial" w:hAnsi="Arial" w:cs="Arial"/>
        </w:rPr>
        <w:t>behaviour policy/code of conduct</w:t>
      </w:r>
      <w:r w:rsidR="00CA5B2B" w:rsidRPr="00944138">
        <w:rPr>
          <w:rFonts w:ascii="Arial" w:hAnsi="Arial" w:cs="Arial"/>
          <w:bCs/>
        </w:rPr>
        <w:t xml:space="preserve"> and understand that their behaviour and practice must be in line with it.</w:t>
      </w:r>
    </w:p>
    <w:p w14:paraId="6ECC6A67" w14:textId="77777777" w:rsidR="00934738" w:rsidRPr="00944138" w:rsidRDefault="00934738" w:rsidP="00934738">
      <w:pPr>
        <w:pStyle w:val="ListParagraph"/>
        <w:autoSpaceDE w:val="0"/>
        <w:autoSpaceDN w:val="0"/>
        <w:adjustRightInd w:val="0"/>
        <w:rPr>
          <w:rFonts w:ascii="Arial" w:hAnsi="Arial" w:cs="Arial"/>
          <w:color w:val="000000"/>
          <w:sz w:val="24"/>
          <w:szCs w:val="24"/>
          <w:lang w:val="en-GB"/>
        </w:rPr>
      </w:pPr>
    </w:p>
    <w:p w14:paraId="2716C797" w14:textId="5A08886C" w:rsidR="000C1139" w:rsidRPr="00944138" w:rsidRDefault="00485E16" w:rsidP="00233D0A">
      <w:pPr>
        <w:pStyle w:val="ListParagraph"/>
        <w:numPr>
          <w:ilvl w:val="0"/>
          <w:numId w:val="20"/>
        </w:numPr>
        <w:autoSpaceDE w:val="0"/>
        <w:autoSpaceDN w:val="0"/>
        <w:adjustRightInd w:val="0"/>
        <w:rPr>
          <w:rFonts w:ascii="Arial" w:hAnsi="Arial" w:cs="Arial"/>
          <w:color w:val="000000"/>
          <w:sz w:val="22"/>
          <w:szCs w:val="22"/>
          <w:lang w:val="en-GB"/>
        </w:rPr>
      </w:pPr>
      <w:r w:rsidRPr="00944138">
        <w:rPr>
          <w:rFonts w:ascii="Arial" w:hAnsi="Arial" w:cs="Arial"/>
          <w:color w:val="000000" w:themeColor="text1"/>
          <w:sz w:val="22"/>
          <w:szCs w:val="22"/>
          <w:lang w:val="en-GB"/>
        </w:rPr>
        <w:t xml:space="preserve">Staff </w:t>
      </w:r>
      <w:r w:rsidR="01D992A4" w:rsidRPr="00944138">
        <w:rPr>
          <w:rFonts w:ascii="Arial" w:hAnsi="Arial" w:cs="Arial"/>
          <w:color w:val="000000" w:themeColor="text1"/>
          <w:sz w:val="22"/>
          <w:szCs w:val="22"/>
          <w:lang w:val="en-GB"/>
        </w:rPr>
        <w:t>are</w:t>
      </w:r>
      <w:r w:rsidR="00D55FB7" w:rsidRPr="00944138">
        <w:rPr>
          <w:rFonts w:ascii="Arial" w:hAnsi="Arial" w:cs="Arial"/>
          <w:color w:val="000000" w:themeColor="text1"/>
          <w:sz w:val="22"/>
          <w:szCs w:val="22"/>
          <w:lang w:val="en-GB"/>
        </w:rPr>
        <w:t xml:space="preserve"> aware of the school’s </w:t>
      </w:r>
      <w:r w:rsidR="002E490F" w:rsidRPr="00944138">
        <w:rPr>
          <w:rFonts w:ascii="Arial" w:hAnsi="Arial" w:cs="Arial"/>
          <w:b/>
          <w:bCs/>
          <w:color w:val="000000" w:themeColor="text1"/>
          <w:sz w:val="22"/>
          <w:szCs w:val="22"/>
          <w:lang w:val="en-GB"/>
        </w:rPr>
        <w:t>Behavio</w:t>
      </w:r>
      <w:r w:rsidR="00486AC1" w:rsidRPr="00944138">
        <w:rPr>
          <w:rFonts w:ascii="Arial" w:hAnsi="Arial" w:cs="Arial"/>
          <w:b/>
          <w:bCs/>
          <w:color w:val="000000" w:themeColor="text1"/>
          <w:sz w:val="22"/>
          <w:szCs w:val="22"/>
          <w:lang w:val="en-GB"/>
        </w:rPr>
        <w:t>u</w:t>
      </w:r>
      <w:r w:rsidR="002E490F" w:rsidRPr="00944138">
        <w:rPr>
          <w:rFonts w:ascii="Arial" w:hAnsi="Arial" w:cs="Arial"/>
          <w:b/>
          <w:bCs/>
          <w:color w:val="000000" w:themeColor="text1"/>
          <w:sz w:val="22"/>
          <w:szCs w:val="22"/>
          <w:lang w:val="en-GB"/>
        </w:rPr>
        <w:t>r</w:t>
      </w:r>
      <w:r w:rsidR="00D55FB7" w:rsidRPr="00944138">
        <w:rPr>
          <w:rFonts w:ascii="Arial" w:hAnsi="Arial" w:cs="Arial"/>
          <w:b/>
          <w:bCs/>
          <w:color w:val="000000" w:themeColor="text1"/>
          <w:sz w:val="22"/>
          <w:szCs w:val="22"/>
          <w:lang w:val="en-GB"/>
        </w:rPr>
        <w:t xml:space="preserve"> </w:t>
      </w:r>
      <w:r w:rsidRPr="00944138">
        <w:rPr>
          <w:rFonts w:ascii="Arial" w:hAnsi="Arial" w:cs="Arial"/>
          <w:b/>
          <w:bCs/>
          <w:color w:val="000000" w:themeColor="text1"/>
          <w:sz w:val="22"/>
          <w:szCs w:val="22"/>
          <w:lang w:val="en-GB"/>
        </w:rPr>
        <w:t xml:space="preserve">and Physical Intervention </w:t>
      </w:r>
      <w:r w:rsidR="00D55FB7" w:rsidRPr="00944138">
        <w:rPr>
          <w:rFonts w:ascii="Arial" w:hAnsi="Arial" w:cs="Arial"/>
          <w:b/>
          <w:bCs/>
          <w:color w:val="000000" w:themeColor="text1"/>
          <w:sz w:val="22"/>
          <w:szCs w:val="22"/>
          <w:lang w:val="en-GB"/>
        </w:rPr>
        <w:t>Policies</w:t>
      </w:r>
      <w:r w:rsidR="00D55FB7" w:rsidRPr="00944138">
        <w:rPr>
          <w:rFonts w:ascii="Arial" w:hAnsi="Arial" w:cs="Arial"/>
          <w:i/>
          <w:iCs/>
          <w:color w:val="000000" w:themeColor="text1"/>
          <w:sz w:val="22"/>
          <w:szCs w:val="22"/>
          <w:lang w:val="en-GB"/>
        </w:rPr>
        <w:t xml:space="preserve">, </w:t>
      </w:r>
      <w:r w:rsidR="00D55FB7" w:rsidRPr="00944138">
        <w:rPr>
          <w:rFonts w:ascii="Arial" w:hAnsi="Arial" w:cs="Arial"/>
          <w:color w:val="000000" w:themeColor="text1"/>
          <w:sz w:val="22"/>
          <w:szCs w:val="22"/>
          <w:lang w:val="en-GB"/>
        </w:rPr>
        <w:t>and any physical interventions must be in line with agreed policy and procedures</w:t>
      </w:r>
      <w:r w:rsidR="001A559E" w:rsidRPr="00944138">
        <w:rPr>
          <w:rFonts w:ascii="Arial" w:hAnsi="Arial" w:cs="Arial"/>
          <w:color w:val="000000" w:themeColor="text1"/>
          <w:sz w:val="22"/>
          <w:szCs w:val="22"/>
          <w:lang w:val="en-GB"/>
        </w:rPr>
        <w:t xml:space="preserve"> and national guidance. </w:t>
      </w:r>
    </w:p>
    <w:p w14:paraId="25D3E663" w14:textId="095CDA57" w:rsidR="00841CE3" w:rsidRPr="00944138" w:rsidRDefault="000C1139" w:rsidP="00233D0A">
      <w:pPr>
        <w:pStyle w:val="NoSpacing"/>
        <w:numPr>
          <w:ilvl w:val="0"/>
          <w:numId w:val="20"/>
        </w:numPr>
        <w:rPr>
          <w:rFonts w:ascii="Arial" w:hAnsi="Arial" w:cs="Arial"/>
        </w:rPr>
      </w:pPr>
      <w:r w:rsidRPr="00944138">
        <w:rPr>
          <w:rFonts w:ascii="Arial" w:hAnsi="Arial" w:cs="Arial"/>
        </w:rPr>
        <w:t xml:space="preserve">A list of staff </w:t>
      </w:r>
      <w:r w:rsidR="00EA4C40" w:rsidRPr="00944138">
        <w:rPr>
          <w:rFonts w:ascii="Arial" w:hAnsi="Arial" w:cs="Arial"/>
        </w:rPr>
        <w:t>who</w:t>
      </w:r>
      <w:r w:rsidRPr="00944138">
        <w:rPr>
          <w:rFonts w:ascii="Arial" w:hAnsi="Arial" w:cs="Arial"/>
        </w:rPr>
        <w:t xml:space="preserve"> have accessed </w:t>
      </w:r>
      <w:r w:rsidRPr="00944138">
        <w:rPr>
          <w:rFonts w:ascii="Arial" w:hAnsi="Arial" w:cs="Arial"/>
          <w:iCs/>
        </w:rPr>
        <w:t>physical intervention</w:t>
      </w:r>
      <w:r w:rsidRPr="00944138">
        <w:rPr>
          <w:rFonts w:ascii="Arial" w:hAnsi="Arial" w:cs="Arial"/>
          <w:i/>
          <w:iCs/>
        </w:rPr>
        <w:t xml:space="preserve"> </w:t>
      </w:r>
      <w:r w:rsidRPr="00944138">
        <w:rPr>
          <w:rFonts w:ascii="Arial" w:hAnsi="Arial" w:cs="Arial"/>
          <w:iCs/>
        </w:rPr>
        <w:t>training</w:t>
      </w:r>
      <w:r w:rsidRPr="00944138">
        <w:rPr>
          <w:rFonts w:ascii="Arial" w:hAnsi="Arial" w:cs="Arial"/>
        </w:rPr>
        <w:t xml:space="preserve"> will be kept by the Headteacher/Designated Safeguarding Lead and updated in-line with </w:t>
      </w:r>
      <w:hyperlink r:id="rId78" w:history="1">
        <w:r w:rsidRPr="00944138">
          <w:rPr>
            <w:rFonts w:ascii="Arial" w:hAnsi="Arial" w:cs="Arial"/>
            <w:color w:val="0000FF"/>
            <w:u w:val="single"/>
          </w:rPr>
          <w:t>use of reasonable force</w:t>
        </w:r>
      </w:hyperlink>
      <w:r w:rsidRPr="00944138">
        <w:rPr>
          <w:rFonts w:ascii="Arial" w:hAnsi="Arial" w:cs="Arial"/>
        </w:rPr>
        <w:t xml:space="preserve"> DfE guidance. All incidents will be recorde</w:t>
      </w:r>
      <w:r w:rsidR="00BD6627" w:rsidRPr="00944138">
        <w:rPr>
          <w:rFonts w:ascii="Arial" w:hAnsi="Arial" w:cs="Arial"/>
        </w:rPr>
        <w:t>d in</w:t>
      </w:r>
      <w:r w:rsidR="00EA4C40" w:rsidRPr="00944138">
        <w:rPr>
          <w:rFonts w:ascii="Arial" w:hAnsi="Arial" w:cs="Arial"/>
        </w:rPr>
        <w:t xml:space="preserve"> </w:t>
      </w:r>
      <w:r w:rsidR="00BD6627" w:rsidRPr="00944138">
        <w:rPr>
          <w:rFonts w:ascii="Arial" w:hAnsi="Arial" w:cs="Arial"/>
        </w:rPr>
        <w:t xml:space="preserve">line with guidance. </w:t>
      </w:r>
    </w:p>
    <w:p w14:paraId="4ACFC2A2" w14:textId="69C284FE" w:rsidR="00841CE3" w:rsidRPr="00944138" w:rsidRDefault="00841CE3" w:rsidP="00233D0A">
      <w:pPr>
        <w:numPr>
          <w:ilvl w:val="0"/>
          <w:numId w:val="94"/>
        </w:numPr>
        <w:spacing w:after="0" w:line="240" w:lineRule="auto"/>
        <w:rPr>
          <w:rFonts w:ascii="Arial" w:eastAsia="Arial" w:hAnsi="Arial" w:cs="Arial"/>
          <w:color w:val="FF0000"/>
        </w:rPr>
      </w:pPr>
      <w:r w:rsidRPr="00944138">
        <w:rPr>
          <w:rFonts w:ascii="Arial" w:eastAsia="Arial" w:hAnsi="Arial" w:cs="Arial"/>
        </w:rPr>
        <w:t>There may be circumstances when it is appropriate for staff to use reasonable force in order to safeguard children from harm. Further information regarding our approach and expectations can be found in our</w:t>
      </w:r>
      <w:r w:rsidR="00E66AD7" w:rsidRPr="00944138">
        <w:rPr>
          <w:rFonts w:ascii="Arial" w:eastAsia="Arial" w:hAnsi="Arial" w:cs="Arial"/>
        </w:rPr>
        <w:t xml:space="preserve"> behaviour and relationships policy.</w:t>
      </w:r>
    </w:p>
    <w:p w14:paraId="53A2FEA8" w14:textId="0AE79BA7" w:rsidR="00BD6627" w:rsidRPr="00944138" w:rsidRDefault="000C1139" w:rsidP="00233D0A">
      <w:pPr>
        <w:pStyle w:val="NoSpacing"/>
        <w:numPr>
          <w:ilvl w:val="0"/>
          <w:numId w:val="20"/>
        </w:numPr>
        <w:rPr>
          <w:rFonts w:ascii="Arial" w:hAnsi="Arial" w:cs="Arial"/>
        </w:rPr>
      </w:pPr>
      <w:r w:rsidRPr="00944138">
        <w:rPr>
          <w:rFonts w:ascii="Arial" w:hAnsi="Arial" w:cs="Arial"/>
        </w:rPr>
        <w:t xml:space="preserve">If staff, visitors, volunteers or parent helpers are working with children alone they will, wherever possible, be visible to other members of staff.  They will be expected to inform another member of staff of their whereabouts in school, who they are with, for how long. </w:t>
      </w:r>
      <w:r w:rsidR="007F47B9" w:rsidRPr="00944138">
        <w:rPr>
          <w:rFonts w:ascii="Arial" w:hAnsi="Arial" w:cs="Arial"/>
        </w:rPr>
        <w:t>Doors, ideally</w:t>
      </w:r>
      <w:r w:rsidRPr="00944138">
        <w:rPr>
          <w:rFonts w:ascii="Arial" w:hAnsi="Arial" w:cs="Arial"/>
        </w:rPr>
        <w:t>, should have a clear glass panel in them and be left open</w:t>
      </w:r>
      <w:r w:rsidR="00BD6627" w:rsidRPr="00944138">
        <w:rPr>
          <w:rFonts w:ascii="Arial" w:hAnsi="Arial" w:cs="Arial"/>
        </w:rPr>
        <w:t>.</w:t>
      </w:r>
    </w:p>
    <w:p w14:paraId="200E50ED" w14:textId="552D63E5" w:rsidR="00BD6627" w:rsidRPr="00944138" w:rsidRDefault="000C1139" w:rsidP="00233D0A">
      <w:pPr>
        <w:pStyle w:val="NoSpacing"/>
        <w:numPr>
          <w:ilvl w:val="0"/>
          <w:numId w:val="20"/>
        </w:numPr>
        <w:rPr>
          <w:rFonts w:ascii="Arial" w:hAnsi="Arial" w:cs="Arial"/>
        </w:rPr>
      </w:pPr>
      <w:r w:rsidRPr="00944138">
        <w:rPr>
          <w:rFonts w:ascii="Arial" w:hAnsi="Arial" w:cs="Arial"/>
        </w:rPr>
        <w:t xml:space="preserve">Guidance about acceptable conduct and safe practice will be given to all staff and volunteers during induction. These are sensible steps that every adult should take in their daily professional conduct with children.  This advice can be found in </w:t>
      </w:r>
      <w:hyperlink r:id="rId79" w:history="1">
        <w:r w:rsidRPr="00944138">
          <w:rPr>
            <w:rStyle w:val="Hyperlink"/>
            <w:rFonts w:ascii="Arial" w:hAnsi="Arial" w:cs="Arial"/>
            <w:color w:val="auto"/>
          </w:rPr>
          <w:t>Guidance for safer working practice for those working with children and young people in education settings May 2019</w:t>
        </w:r>
      </w:hyperlink>
      <w:r w:rsidR="00BD6627" w:rsidRPr="00944138">
        <w:rPr>
          <w:rFonts w:ascii="Arial" w:hAnsi="Arial" w:cs="Arial"/>
        </w:rPr>
        <w:t xml:space="preserve"> (Safer Recruitment consortium)</w:t>
      </w:r>
      <w:r w:rsidRPr="00944138">
        <w:rPr>
          <w:rFonts w:ascii="Arial" w:hAnsi="Arial" w:cs="Arial"/>
        </w:rPr>
        <w:t>.  All staff and volunteers are expected to carry out their work in accordance with this guidance and will be made aware that failure to do so could lead to disciplinary action.</w:t>
      </w:r>
      <w:r w:rsidR="00BD6627" w:rsidRPr="00944138">
        <w:rPr>
          <w:rFonts w:ascii="Arial" w:hAnsi="Arial" w:cs="Arial"/>
        </w:rPr>
        <w:t xml:space="preserve"> </w:t>
      </w:r>
    </w:p>
    <w:p w14:paraId="133CC020" w14:textId="11B3107B" w:rsidR="00BD6627" w:rsidRPr="00944138" w:rsidRDefault="00BD6627" w:rsidP="00233D0A">
      <w:pPr>
        <w:pStyle w:val="NoSpacing"/>
        <w:numPr>
          <w:ilvl w:val="0"/>
          <w:numId w:val="20"/>
        </w:numPr>
        <w:spacing w:line="276" w:lineRule="auto"/>
        <w:rPr>
          <w:rFonts w:ascii="Arial" w:hAnsi="Arial" w:cs="Arial"/>
          <w:b/>
          <w:sz w:val="24"/>
          <w:szCs w:val="24"/>
        </w:rPr>
      </w:pPr>
      <w:r w:rsidRPr="00944138">
        <w:rPr>
          <w:rFonts w:ascii="Arial" w:hAnsi="Arial" w:cs="Arial"/>
        </w:rPr>
        <w:t>Staff should be particularly aware of the professional risks associated with the use of electronic communication (e-mail; mobile phones; texting; social network sites) and should familiarise themselves with advice and professional expectations outlined in the school’s Online Safety Policy and Acceptable Use Policy.</w:t>
      </w:r>
      <w:r w:rsidR="00CA39EA" w:rsidRPr="00944138">
        <w:rPr>
          <w:rFonts w:ascii="Arial" w:hAnsi="Arial" w:cs="Arial"/>
        </w:rPr>
        <w:t xml:space="preserve"> </w:t>
      </w:r>
    </w:p>
    <w:p w14:paraId="1D8C098A" w14:textId="77777777" w:rsidR="00E9644B" w:rsidRPr="00944138" w:rsidRDefault="00E9644B" w:rsidP="00E9644B">
      <w:pPr>
        <w:pStyle w:val="NoSpacing"/>
        <w:spacing w:line="276" w:lineRule="auto"/>
        <w:rPr>
          <w:rFonts w:ascii="Arial" w:hAnsi="Arial" w:cs="Arial"/>
          <w:color w:val="009999"/>
        </w:rPr>
      </w:pPr>
    </w:p>
    <w:p w14:paraId="40D0F7E8" w14:textId="1257C91A" w:rsidR="00077347" w:rsidRPr="00944138" w:rsidRDefault="00077347" w:rsidP="00881644">
      <w:pPr>
        <w:pStyle w:val="ListParagraph"/>
        <w:numPr>
          <w:ilvl w:val="1"/>
          <w:numId w:val="115"/>
        </w:numPr>
        <w:rPr>
          <w:rStyle w:val="Heading1Char"/>
          <w:rFonts w:ascii="Arial" w:hAnsi="Arial" w:cs="Arial"/>
          <w:b/>
          <w:bCs/>
          <w:color w:val="FF0000"/>
          <w:lang w:val="en-GB" w:eastAsia="en-US"/>
        </w:rPr>
      </w:pPr>
      <w:bookmarkStart w:id="98" w:name="_Toc209528162"/>
      <w:bookmarkStart w:id="99" w:name="Staff_Supervision"/>
      <w:r w:rsidRPr="00944138">
        <w:rPr>
          <w:rStyle w:val="Heading1Char"/>
          <w:rFonts w:ascii="Arial" w:hAnsi="Arial" w:cs="Arial"/>
          <w:b/>
          <w:color w:val="009999"/>
        </w:rPr>
        <w:t>S</w:t>
      </w:r>
      <w:r w:rsidR="00BD6627" w:rsidRPr="00944138">
        <w:rPr>
          <w:rStyle w:val="Heading1Char"/>
          <w:rFonts w:ascii="Arial" w:hAnsi="Arial" w:cs="Arial"/>
          <w:b/>
          <w:color w:val="009999"/>
        </w:rPr>
        <w:t>taff Supervision and Support</w:t>
      </w:r>
      <w:bookmarkEnd w:id="98"/>
      <w:r w:rsidR="00BD6627" w:rsidRPr="00944138">
        <w:rPr>
          <w:rStyle w:val="Heading1Char"/>
          <w:rFonts w:ascii="Arial" w:hAnsi="Arial" w:cs="Arial"/>
          <w:b/>
          <w:color w:val="009999"/>
        </w:rPr>
        <w:t xml:space="preserve"> </w:t>
      </w:r>
      <w:bookmarkEnd w:id="99"/>
    </w:p>
    <w:p w14:paraId="22BC6E04" w14:textId="77777777" w:rsidR="00077347" w:rsidRPr="00944138" w:rsidRDefault="00077347" w:rsidP="00077347">
      <w:pPr>
        <w:pStyle w:val="ListParagraph"/>
        <w:autoSpaceDE w:val="0"/>
        <w:autoSpaceDN w:val="0"/>
        <w:adjustRightInd w:val="0"/>
        <w:ind w:left="643"/>
        <w:rPr>
          <w:rFonts w:ascii="Arial" w:hAnsi="Arial" w:cs="Arial"/>
          <w:color w:val="000000"/>
          <w:sz w:val="22"/>
          <w:szCs w:val="22"/>
          <w:lang w:val="en-GB"/>
        </w:rPr>
      </w:pPr>
    </w:p>
    <w:p w14:paraId="7C2BD415" w14:textId="758A8954" w:rsidR="00BD6627" w:rsidRPr="00944138"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Any member of staff affected by issues arising from concerns for children’s welfare or safety can seek support from the DSL. </w:t>
      </w:r>
    </w:p>
    <w:p w14:paraId="3874208A" w14:textId="5C1FBA38" w:rsidR="00BD6627" w:rsidRPr="00944138" w:rsidRDefault="00BD6627" w:rsidP="00233D0A">
      <w:pPr>
        <w:pStyle w:val="ListParagraph"/>
        <w:numPr>
          <w:ilvl w:val="0"/>
          <w:numId w:val="21"/>
        </w:numPr>
        <w:autoSpaceDE w:val="0"/>
        <w:autoSpaceDN w:val="0"/>
        <w:adjustRightInd w:val="0"/>
        <w:spacing w:after="145"/>
        <w:rPr>
          <w:rFonts w:ascii="Arial" w:hAnsi="Arial" w:cs="Arial"/>
          <w:color w:val="000000"/>
          <w:sz w:val="22"/>
          <w:szCs w:val="22"/>
          <w:lang w:val="en-GB"/>
        </w:rPr>
      </w:pPr>
      <w:r w:rsidRPr="00944138">
        <w:rPr>
          <w:rFonts w:ascii="Arial" w:hAnsi="Arial" w:cs="Arial"/>
          <w:color w:val="000000"/>
          <w:sz w:val="22"/>
          <w:szCs w:val="22"/>
          <w:lang w:val="en-GB"/>
        </w:rPr>
        <w:t xml:space="preserve">The induction process will include familiarisation with </w:t>
      </w:r>
      <w:r w:rsidR="004A4E86" w:rsidRPr="00944138">
        <w:rPr>
          <w:rFonts w:ascii="Arial" w:hAnsi="Arial" w:cs="Arial"/>
          <w:color w:val="000000"/>
          <w:sz w:val="22"/>
          <w:szCs w:val="22"/>
          <w:lang w:val="en-GB"/>
        </w:rPr>
        <w:t xml:space="preserve">safeguarding and </w:t>
      </w:r>
      <w:r w:rsidRPr="00944138">
        <w:rPr>
          <w:rFonts w:ascii="Arial" w:hAnsi="Arial" w:cs="Arial"/>
          <w:color w:val="000000"/>
          <w:sz w:val="22"/>
          <w:szCs w:val="22"/>
          <w:lang w:val="en-GB"/>
        </w:rPr>
        <w:t xml:space="preserve">child protection responsibilities and procedures to be followed if members of staff have any concerns about a child’s safety or welfare. </w:t>
      </w:r>
    </w:p>
    <w:p w14:paraId="5A113229" w14:textId="77777777" w:rsidR="00BD6627" w:rsidRPr="00944138"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The school will provide appropriate supervision and support for all members of staff to ensure that: </w:t>
      </w:r>
    </w:p>
    <w:p w14:paraId="60BE3B8A" w14:textId="232F7D02" w:rsidR="00BD6627" w:rsidRPr="00944138" w:rsidRDefault="00BD6627" w:rsidP="00233D0A">
      <w:pPr>
        <w:pStyle w:val="ListParagraph"/>
        <w:numPr>
          <w:ilvl w:val="0"/>
          <w:numId w:val="22"/>
        </w:numPr>
        <w:autoSpaceDE w:val="0"/>
        <w:autoSpaceDN w:val="0"/>
        <w:adjustRightInd w:val="0"/>
        <w:spacing w:after="18"/>
        <w:rPr>
          <w:rFonts w:ascii="Arial" w:hAnsi="Arial" w:cs="Arial"/>
          <w:color w:val="000000"/>
          <w:sz w:val="22"/>
          <w:szCs w:val="22"/>
          <w:lang w:val="en-GB"/>
        </w:rPr>
      </w:pPr>
      <w:r w:rsidRPr="00944138">
        <w:rPr>
          <w:rFonts w:ascii="Arial" w:hAnsi="Arial" w:cs="Arial"/>
          <w:color w:val="000000"/>
          <w:sz w:val="22"/>
          <w:szCs w:val="22"/>
          <w:lang w:val="en-GB"/>
        </w:rPr>
        <w:t>All staff are competent to carry out their responsibilities for safeguarding and promoting the welfare of children</w:t>
      </w:r>
      <w:r w:rsidR="00EC3ADD" w:rsidRPr="00944138">
        <w:rPr>
          <w:rFonts w:ascii="Arial" w:hAnsi="Arial" w:cs="Arial"/>
          <w:color w:val="000000"/>
          <w:sz w:val="22"/>
          <w:szCs w:val="22"/>
          <w:lang w:val="en-GB"/>
        </w:rPr>
        <w:t>.</w:t>
      </w:r>
    </w:p>
    <w:p w14:paraId="7CFF0581" w14:textId="77777777" w:rsidR="00BD6627" w:rsidRPr="00944138" w:rsidRDefault="00BD6627" w:rsidP="00233D0A">
      <w:pPr>
        <w:pStyle w:val="ListParagraph"/>
        <w:numPr>
          <w:ilvl w:val="0"/>
          <w:numId w:val="22"/>
        </w:numPr>
        <w:autoSpaceDE w:val="0"/>
        <w:autoSpaceDN w:val="0"/>
        <w:adjustRightInd w:val="0"/>
        <w:spacing w:after="18"/>
        <w:rPr>
          <w:rFonts w:ascii="Arial" w:hAnsi="Arial" w:cs="Arial"/>
          <w:color w:val="000000"/>
          <w:sz w:val="22"/>
          <w:szCs w:val="22"/>
          <w:lang w:val="en-GB"/>
        </w:rPr>
      </w:pPr>
      <w:r w:rsidRPr="00944138">
        <w:rPr>
          <w:rFonts w:ascii="Arial" w:hAnsi="Arial" w:cs="Arial"/>
          <w:color w:val="000000"/>
          <w:sz w:val="22"/>
          <w:szCs w:val="22"/>
          <w:lang w:val="en-GB"/>
        </w:rPr>
        <w:t xml:space="preserve">All staff will be supported by the DSL in their safeguarding role. </w:t>
      </w:r>
    </w:p>
    <w:p w14:paraId="5E83270A" w14:textId="128AD783" w:rsidR="00BD6627" w:rsidRPr="00944138" w:rsidRDefault="00BD6627" w:rsidP="00233D0A">
      <w:pPr>
        <w:pStyle w:val="ListParagraph"/>
        <w:numPr>
          <w:ilvl w:val="0"/>
          <w:numId w:val="22"/>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All members of staff have regular reviews of their own practice to ensure they improve over time. </w:t>
      </w:r>
    </w:p>
    <w:p w14:paraId="737A70AA" w14:textId="77777777" w:rsidR="00CD1606" w:rsidRPr="00944138" w:rsidRDefault="00CD1606" w:rsidP="00CD1606">
      <w:pPr>
        <w:pStyle w:val="ListParagraph"/>
        <w:autoSpaceDE w:val="0"/>
        <w:autoSpaceDN w:val="0"/>
        <w:adjustRightInd w:val="0"/>
        <w:ind w:left="1494"/>
        <w:rPr>
          <w:rFonts w:ascii="Arial" w:hAnsi="Arial" w:cs="Arial"/>
          <w:color w:val="000000"/>
          <w:sz w:val="22"/>
          <w:szCs w:val="22"/>
          <w:lang w:val="en-GB"/>
        </w:rPr>
      </w:pPr>
    </w:p>
    <w:p w14:paraId="687D8A2A" w14:textId="68EE4A61" w:rsidR="00BA1FBF" w:rsidRPr="00944138"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The DSL will also put staff in touch with outside agencies for professional support if </w:t>
      </w:r>
      <w:r w:rsidR="004A4E86" w:rsidRPr="00944138">
        <w:rPr>
          <w:rFonts w:ascii="Arial" w:hAnsi="Arial" w:cs="Arial"/>
          <w:color w:val="000000"/>
          <w:sz w:val="22"/>
          <w:szCs w:val="22"/>
          <w:lang w:val="en-GB"/>
        </w:rPr>
        <w:t>required</w:t>
      </w:r>
      <w:r w:rsidRPr="00944138">
        <w:rPr>
          <w:rFonts w:ascii="Arial" w:hAnsi="Arial" w:cs="Arial"/>
          <w:color w:val="000000"/>
          <w:sz w:val="22"/>
          <w:szCs w:val="22"/>
          <w:lang w:val="en-GB"/>
        </w:rPr>
        <w:t xml:space="preserve">. Staff can also approach organisations such as their Union, the Education Support Partnership or other </w:t>
      </w:r>
      <w:r w:rsidR="004A4E86" w:rsidRPr="00944138">
        <w:rPr>
          <w:rFonts w:ascii="Arial" w:hAnsi="Arial" w:cs="Arial"/>
          <w:color w:val="000000"/>
          <w:sz w:val="22"/>
          <w:szCs w:val="22"/>
          <w:lang w:val="en-GB"/>
        </w:rPr>
        <w:t>support bodies</w:t>
      </w:r>
      <w:r w:rsidRPr="00944138">
        <w:rPr>
          <w:rFonts w:ascii="Arial" w:hAnsi="Arial" w:cs="Arial"/>
          <w:color w:val="000000"/>
          <w:sz w:val="22"/>
          <w:szCs w:val="22"/>
          <w:lang w:val="en-GB"/>
        </w:rPr>
        <w:t xml:space="preserve"> directly. </w:t>
      </w:r>
    </w:p>
    <w:p w14:paraId="332A5DCD" w14:textId="77777777" w:rsidR="00BA1FBF" w:rsidRPr="00944138" w:rsidRDefault="00BA1FBF" w:rsidP="00BA1FBF">
      <w:pPr>
        <w:pStyle w:val="ListParagraph"/>
        <w:autoSpaceDE w:val="0"/>
        <w:autoSpaceDN w:val="0"/>
        <w:adjustRightInd w:val="0"/>
        <w:rPr>
          <w:rFonts w:ascii="Arial" w:hAnsi="Arial" w:cs="Arial"/>
          <w:color w:val="000000"/>
          <w:sz w:val="22"/>
          <w:szCs w:val="22"/>
          <w:lang w:val="en-GB"/>
        </w:rPr>
      </w:pPr>
    </w:p>
    <w:p w14:paraId="7B5D5491" w14:textId="5D249608" w:rsidR="00BD6627" w:rsidRPr="00944138" w:rsidRDefault="00BD6627" w:rsidP="00881644">
      <w:pPr>
        <w:pStyle w:val="Heading1"/>
        <w:numPr>
          <w:ilvl w:val="1"/>
          <w:numId w:val="115"/>
        </w:numPr>
        <w:rPr>
          <w:rFonts w:ascii="Arial" w:hAnsi="Arial" w:cs="Arial"/>
          <w:b/>
          <w:bCs/>
        </w:rPr>
      </w:pPr>
      <w:bookmarkStart w:id="100" w:name="_Toc209528163"/>
      <w:bookmarkStart w:id="101" w:name="Safer_Recruitment"/>
      <w:r w:rsidRPr="00944138">
        <w:rPr>
          <w:rFonts w:ascii="Arial" w:hAnsi="Arial" w:cs="Arial"/>
          <w:b/>
          <w:color w:val="009999"/>
        </w:rPr>
        <w:lastRenderedPageBreak/>
        <w:t>Safer Recruitment</w:t>
      </w:r>
      <w:bookmarkEnd w:id="100"/>
    </w:p>
    <w:bookmarkEnd w:id="101"/>
    <w:p w14:paraId="46822960" w14:textId="77777777" w:rsidR="00BD6627" w:rsidRPr="00944138" w:rsidRDefault="00BD6627" w:rsidP="00BD6627">
      <w:pPr>
        <w:pStyle w:val="Default"/>
      </w:pPr>
    </w:p>
    <w:p w14:paraId="43564002" w14:textId="5C98D0FE" w:rsidR="006A0355" w:rsidRPr="00944138" w:rsidRDefault="00E6266B" w:rsidP="00233D0A">
      <w:pPr>
        <w:pStyle w:val="ListParagraph"/>
        <w:numPr>
          <w:ilvl w:val="0"/>
          <w:numId w:val="21"/>
        </w:numPr>
        <w:autoSpaceDE w:val="0"/>
        <w:autoSpaceDN w:val="0"/>
        <w:adjustRightInd w:val="0"/>
        <w:rPr>
          <w:rFonts w:ascii="Arial" w:hAnsi="Arial" w:cs="Arial"/>
          <w:color w:val="000000"/>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794F97" w:rsidRPr="00944138">
        <w:rPr>
          <w:rFonts w:ascii="Arial" w:hAnsi="Arial" w:cs="Arial"/>
          <w:bCs/>
          <w:sz w:val="22"/>
          <w:szCs w:val="22"/>
        </w:rPr>
        <w:t xml:space="preserve">and our schools </w:t>
      </w:r>
      <w:r w:rsidR="00B722B6" w:rsidRPr="00944138">
        <w:rPr>
          <w:rFonts w:ascii="Arial" w:hAnsi="Arial" w:cs="Arial"/>
          <w:color w:val="000000"/>
          <w:sz w:val="22"/>
          <w:szCs w:val="22"/>
          <w:lang w:val="en-GB"/>
        </w:rPr>
        <w:t xml:space="preserve">value the importance of developing a safe culture and </w:t>
      </w:r>
      <w:r w:rsidR="00EA34CD" w:rsidRPr="00944138">
        <w:rPr>
          <w:rFonts w:ascii="Arial" w:hAnsi="Arial" w:cs="Arial"/>
          <w:color w:val="000000"/>
          <w:sz w:val="22"/>
          <w:szCs w:val="22"/>
          <w:lang w:val="en-GB"/>
        </w:rPr>
        <w:t>is committed</w:t>
      </w:r>
      <w:r w:rsidR="00BD6627" w:rsidRPr="00944138">
        <w:rPr>
          <w:rFonts w:ascii="Arial" w:hAnsi="Arial" w:cs="Arial"/>
          <w:color w:val="000000"/>
          <w:sz w:val="22"/>
          <w:szCs w:val="22"/>
          <w:lang w:val="en-GB"/>
        </w:rPr>
        <w:t xml:space="preserve"> to ensure that all steps are taken to recruit staff and volunteers who are safe to work with our </w:t>
      </w:r>
      <w:r w:rsidR="000272B9" w:rsidRPr="00944138">
        <w:rPr>
          <w:rFonts w:ascii="Arial" w:hAnsi="Arial" w:cs="Arial"/>
          <w:color w:val="000000"/>
          <w:sz w:val="22"/>
          <w:szCs w:val="22"/>
          <w:lang w:val="en-GB"/>
        </w:rPr>
        <w:t>pupils/students</w:t>
      </w:r>
      <w:r w:rsidR="00BD6627" w:rsidRPr="00944138">
        <w:rPr>
          <w:rFonts w:ascii="Arial" w:hAnsi="Arial" w:cs="Arial"/>
          <w:color w:val="000000"/>
          <w:sz w:val="22"/>
          <w:szCs w:val="22"/>
          <w:lang w:val="en-GB"/>
        </w:rPr>
        <w:t xml:space="preserve"> and staff. </w:t>
      </w:r>
    </w:p>
    <w:p w14:paraId="5C720820" w14:textId="40562207" w:rsidR="006A0355" w:rsidRPr="00944138" w:rsidRDefault="00E6266B" w:rsidP="00233D0A">
      <w:pPr>
        <w:pStyle w:val="ListParagraph"/>
        <w:numPr>
          <w:ilvl w:val="0"/>
          <w:numId w:val="21"/>
        </w:numPr>
        <w:autoSpaceDE w:val="0"/>
        <w:autoSpaceDN w:val="0"/>
        <w:adjustRightInd w:val="0"/>
        <w:rPr>
          <w:rFonts w:ascii="Arial" w:hAnsi="Arial" w:cs="Arial"/>
          <w:color w:val="000000"/>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794F97" w:rsidRPr="00944138">
        <w:rPr>
          <w:rFonts w:ascii="Arial" w:hAnsi="Arial" w:cs="Arial"/>
          <w:bCs/>
          <w:sz w:val="22"/>
          <w:szCs w:val="22"/>
        </w:rPr>
        <w:t>and our schools</w:t>
      </w:r>
      <w:r w:rsidR="00794F97" w:rsidRPr="00944138">
        <w:rPr>
          <w:rFonts w:ascii="Arial" w:hAnsi="Arial" w:cs="Arial"/>
          <w:bCs/>
          <w:sz w:val="24"/>
          <w:szCs w:val="24"/>
        </w:rPr>
        <w:t xml:space="preserve"> </w:t>
      </w:r>
      <w:r w:rsidR="00EA34CD" w:rsidRPr="00944138">
        <w:rPr>
          <w:rFonts w:ascii="Arial" w:hAnsi="Arial" w:cs="Arial"/>
          <w:sz w:val="22"/>
          <w:szCs w:val="22"/>
        </w:rPr>
        <w:t>will</w:t>
      </w:r>
      <w:r w:rsidR="00FF0162" w:rsidRPr="00944138">
        <w:rPr>
          <w:rFonts w:ascii="Arial" w:hAnsi="Arial" w:cs="Arial"/>
          <w:sz w:val="22"/>
          <w:szCs w:val="22"/>
        </w:rPr>
        <w:t xml:space="preserve"> use the recruitment and selection process to deter, </w:t>
      </w:r>
      <w:r w:rsidR="00953F4E" w:rsidRPr="00944138">
        <w:rPr>
          <w:rFonts w:ascii="Arial" w:hAnsi="Arial" w:cs="Arial"/>
          <w:sz w:val="22"/>
          <w:szCs w:val="22"/>
        </w:rPr>
        <w:t>identify,</w:t>
      </w:r>
      <w:r w:rsidR="00FF0162" w:rsidRPr="00944138">
        <w:rPr>
          <w:rFonts w:ascii="Arial" w:hAnsi="Arial" w:cs="Arial"/>
          <w:sz w:val="22"/>
          <w:szCs w:val="22"/>
        </w:rPr>
        <w:t xml:space="preserve"> and reject unsuitable candidates. We will ensure that detailed checks are carried out and evidence is provided e.g. criminal record checks (Disclosure and Barring Service (DBS) checks), barred list checks and prohibition checks, together with references and interview information this w</w:t>
      </w:r>
      <w:r w:rsidR="002E490F" w:rsidRPr="00944138">
        <w:rPr>
          <w:rFonts w:ascii="Arial" w:hAnsi="Arial" w:cs="Arial"/>
          <w:sz w:val="22"/>
          <w:szCs w:val="22"/>
        </w:rPr>
        <w:t xml:space="preserve">ill aid the school in </w:t>
      </w:r>
      <w:r w:rsidR="00B80F9D" w:rsidRPr="00944138">
        <w:rPr>
          <w:rFonts w:ascii="Arial" w:hAnsi="Arial" w:cs="Arial"/>
          <w:sz w:val="22"/>
          <w:szCs w:val="22"/>
        </w:rPr>
        <w:t>deciding</w:t>
      </w:r>
      <w:r w:rsidR="00FF0162" w:rsidRPr="00944138">
        <w:rPr>
          <w:rFonts w:ascii="Arial" w:hAnsi="Arial" w:cs="Arial"/>
          <w:sz w:val="22"/>
          <w:szCs w:val="22"/>
        </w:rPr>
        <w:t xml:space="preserve"> about the suitability of the prospective employee.</w:t>
      </w:r>
    </w:p>
    <w:p w14:paraId="3715102B" w14:textId="77777777" w:rsidR="00794F97" w:rsidRPr="00944138" w:rsidRDefault="00EE5D1E" w:rsidP="00794F97">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sz w:val="22"/>
          <w:szCs w:val="22"/>
        </w:rPr>
        <w:t xml:space="preserve">The school will </w:t>
      </w:r>
      <w:r w:rsidR="004E5901" w:rsidRPr="00944138">
        <w:rPr>
          <w:rFonts w:ascii="Arial" w:hAnsi="Arial" w:cs="Arial"/>
          <w:sz w:val="22"/>
          <w:szCs w:val="22"/>
        </w:rPr>
        <w:t>carry</w:t>
      </w:r>
      <w:r w:rsidRPr="00944138">
        <w:rPr>
          <w:rFonts w:ascii="Arial" w:hAnsi="Arial" w:cs="Arial"/>
          <w:sz w:val="22"/>
          <w:szCs w:val="22"/>
        </w:rPr>
        <w:t xml:space="preserve"> out an online search on shortlisted candidates to help identify any issues that are publicly available online</w:t>
      </w:r>
      <w:r w:rsidR="006A0355" w:rsidRPr="00944138">
        <w:rPr>
          <w:rFonts w:ascii="Arial" w:hAnsi="Arial" w:cs="Arial"/>
          <w:sz w:val="22"/>
          <w:szCs w:val="22"/>
        </w:rPr>
        <w:t xml:space="preserve"> which may be relevant to their suitability to work with children and/or may have an impact on the </w:t>
      </w:r>
      <w:r w:rsidR="006A0355" w:rsidRPr="00944138">
        <w:rPr>
          <w:rFonts w:ascii="Arial" w:hAnsi="Arial" w:cs="Arial"/>
        </w:rPr>
        <w:t>academy’s reputation.</w:t>
      </w:r>
    </w:p>
    <w:p w14:paraId="63355554" w14:textId="77777777" w:rsidR="00794F97" w:rsidRPr="00944138" w:rsidRDefault="00A50E00" w:rsidP="00794F97">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sz w:val="22"/>
          <w:szCs w:val="22"/>
        </w:rPr>
        <w:t xml:space="preserve">The </w:t>
      </w:r>
      <w:r w:rsidR="00794F97" w:rsidRPr="00944138">
        <w:rPr>
          <w:rFonts w:ascii="Arial" w:hAnsi="Arial" w:cs="Arial"/>
          <w:sz w:val="22"/>
          <w:szCs w:val="22"/>
        </w:rPr>
        <w:t xml:space="preserve">Local </w:t>
      </w:r>
      <w:r w:rsidRPr="00944138">
        <w:rPr>
          <w:rFonts w:ascii="Arial" w:hAnsi="Arial" w:cs="Arial"/>
          <w:sz w:val="22"/>
          <w:szCs w:val="22"/>
        </w:rPr>
        <w:t xml:space="preserve">Governing Body will ensure that at least one </w:t>
      </w:r>
      <w:r w:rsidR="002E490F" w:rsidRPr="00944138">
        <w:rPr>
          <w:rFonts w:ascii="Arial" w:hAnsi="Arial" w:cs="Arial"/>
          <w:sz w:val="22"/>
          <w:szCs w:val="22"/>
        </w:rPr>
        <w:t>of the persons who</w:t>
      </w:r>
      <w:r w:rsidRPr="00944138">
        <w:rPr>
          <w:rFonts w:ascii="Arial" w:hAnsi="Arial" w:cs="Arial"/>
          <w:sz w:val="22"/>
          <w:szCs w:val="22"/>
        </w:rPr>
        <w:t xml:space="preserve"> conducts </w:t>
      </w:r>
      <w:r w:rsidR="00B80F9D" w:rsidRPr="00944138">
        <w:rPr>
          <w:rFonts w:ascii="Arial" w:hAnsi="Arial" w:cs="Arial"/>
          <w:sz w:val="22"/>
          <w:szCs w:val="22"/>
        </w:rPr>
        <w:t>the</w:t>
      </w:r>
      <w:r w:rsidRPr="00944138">
        <w:rPr>
          <w:rFonts w:ascii="Arial" w:hAnsi="Arial" w:cs="Arial"/>
          <w:sz w:val="22"/>
          <w:szCs w:val="22"/>
        </w:rPr>
        <w:t xml:space="preserve"> interview has completed safer recruitment training</w:t>
      </w:r>
      <w:r w:rsidR="00E016CE" w:rsidRPr="00944138">
        <w:rPr>
          <w:rFonts w:ascii="Arial" w:hAnsi="Arial" w:cs="Arial"/>
          <w:sz w:val="22"/>
          <w:szCs w:val="22"/>
        </w:rPr>
        <w:t xml:space="preserve">. </w:t>
      </w:r>
      <w:r w:rsidR="00BD6627" w:rsidRPr="00944138">
        <w:rPr>
          <w:rFonts w:ascii="Arial" w:hAnsi="Arial" w:cs="Arial"/>
          <w:sz w:val="22"/>
          <w:szCs w:val="22"/>
        </w:rPr>
        <w:t xml:space="preserve">At all </w:t>
      </w:r>
      <w:r w:rsidR="00E016CE" w:rsidRPr="00944138">
        <w:rPr>
          <w:rFonts w:ascii="Arial" w:hAnsi="Arial" w:cs="Arial"/>
          <w:sz w:val="22"/>
          <w:szCs w:val="22"/>
        </w:rPr>
        <w:t>times,</w:t>
      </w:r>
      <w:r w:rsidR="00BD6627" w:rsidRPr="00944138">
        <w:rPr>
          <w:rFonts w:ascii="Arial" w:hAnsi="Arial" w:cs="Arial"/>
          <w:sz w:val="22"/>
          <w:szCs w:val="22"/>
        </w:rPr>
        <w:t xml:space="preserve"> the Headteacher and </w:t>
      </w:r>
      <w:r w:rsidR="00794F97" w:rsidRPr="00944138">
        <w:rPr>
          <w:rFonts w:ascii="Arial" w:hAnsi="Arial" w:cs="Arial"/>
          <w:sz w:val="22"/>
          <w:szCs w:val="22"/>
        </w:rPr>
        <w:t xml:space="preserve">Local </w:t>
      </w:r>
      <w:r w:rsidR="00BD6627" w:rsidRPr="00944138">
        <w:rPr>
          <w:rFonts w:ascii="Arial" w:hAnsi="Arial" w:cs="Arial"/>
          <w:sz w:val="22"/>
          <w:szCs w:val="22"/>
        </w:rPr>
        <w:t xml:space="preserve">Governing Body will ensure that safer recruitment practices are followed in accordance with the requirements of </w:t>
      </w:r>
      <w:r w:rsidR="00BD6627" w:rsidRPr="00944138">
        <w:rPr>
          <w:rFonts w:ascii="Arial" w:hAnsi="Arial" w:cs="Arial"/>
          <w:i/>
          <w:iCs/>
          <w:sz w:val="22"/>
          <w:szCs w:val="22"/>
        </w:rPr>
        <w:t>‘Keeping Children Safe in Education</w:t>
      </w:r>
      <w:r w:rsidR="008B5062" w:rsidRPr="00944138">
        <w:rPr>
          <w:rFonts w:ascii="Arial" w:hAnsi="Arial" w:cs="Arial"/>
          <w:i/>
          <w:iCs/>
          <w:sz w:val="22"/>
          <w:szCs w:val="22"/>
        </w:rPr>
        <w:t>,’</w:t>
      </w:r>
      <w:r w:rsidR="00BD6627" w:rsidRPr="00944138">
        <w:rPr>
          <w:rFonts w:ascii="Arial" w:hAnsi="Arial" w:cs="Arial"/>
          <w:sz w:val="22"/>
          <w:szCs w:val="22"/>
        </w:rPr>
        <w:t xml:space="preserve"> DfE (</w:t>
      </w:r>
      <w:r w:rsidR="004F4A39" w:rsidRPr="00944138">
        <w:rPr>
          <w:rFonts w:ascii="Arial" w:hAnsi="Arial" w:cs="Arial"/>
          <w:sz w:val="22"/>
          <w:szCs w:val="22"/>
        </w:rPr>
        <w:t>20</w:t>
      </w:r>
      <w:r w:rsidR="004A3E17" w:rsidRPr="00944138">
        <w:rPr>
          <w:rFonts w:ascii="Arial" w:hAnsi="Arial" w:cs="Arial"/>
          <w:sz w:val="22"/>
          <w:szCs w:val="22"/>
        </w:rPr>
        <w:t>2</w:t>
      </w:r>
      <w:r w:rsidR="000131FD" w:rsidRPr="00944138">
        <w:rPr>
          <w:rFonts w:ascii="Arial" w:hAnsi="Arial" w:cs="Arial"/>
          <w:sz w:val="22"/>
          <w:szCs w:val="22"/>
        </w:rPr>
        <w:t>5</w:t>
      </w:r>
      <w:r w:rsidR="00BD6627" w:rsidRPr="00944138">
        <w:rPr>
          <w:rFonts w:ascii="Arial" w:hAnsi="Arial" w:cs="Arial"/>
          <w:sz w:val="22"/>
          <w:szCs w:val="22"/>
        </w:rPr>
        <w:t xml:space="preserve">). </w:t>
      </w:r>
      <w:r w:rsidR="00BD6627" w:rsidRPr="00944138">
        <w:rPr>
          <w:rFonts w:ascii="Arial" w:hAnsi="Arial" w:cs="Arial"/>
          <w:color w:val="FF0000"/>
          <w:sz w:val="22"/>
          <w:szCs w:val="22"/>
        </w:rPr>
        <w:t>(</w:t>
      </w:r>
      <w:r w:rsidR="00BD6627" w:rsidRPr="00944138">
        <w:rPr>
          <w:rFonts w:ascii="Arial" w:hAnsi="Arial" w:cs="Arial"/>
          <w:sz w:val="22"/>
          <w:szCs w:val="22"/>
          <w:lang w:val="en-GB"/>
        </w:rPr>
        <w:t xml:space="preserve">Safer recruitment procedures will include the requirement for appropriate checks in line with national guidance (see: </w:t>
      </w:r>
      <w:hyperlink r:id="rId80" w:history="1">
        <w:r w:rsidR="00FE5D4F" w:rsidRPr="00944138">
          <w:rPr>
            <w:rStyle w:val="Hyperlink"/>
            <w:rFonts w:ascii="Arial" w:hAnsi="Arial" w:cs="Arial"/>
            <w:sz w:val="22"/>
            <w:szCs w:val="22"/>
            <w:lang w:val="en-GB"/>
          </w:rPr>
          <w:t>Safeguarding Children and Safer Recruitment</w:t>
        </w:r>
      </w:hyperlink>
      <w:r w:rsidR="00FE5D4F" w:rsidRPr="00944138">
        <w:rPr>
          <w:rFonts w:ascii="Arial" w:hAnsi="Arial" w:cs="Arial"/>
          <w:sz w:val="22"/>
          <w:szCs w:val="22"/>
          <w:lang w:val="en-GB"/>
        </w:rPr>
        <w:t>)</w:t>
      </w:r>
      <w:r w:rsidR="00C01D85" w:rsidRPr="00944138">
        <w:rPr>
          <w:rFonts w:ascii="Arial" w:hAnsi="Arial" w:cs="Arial"/>
          <w:sz w:val="22"/>
          <w:szCs w:val="22"/>
          <w:lang w:val="en-GB"/>
        </w:rPr>
        <w:t>.</w:t>
      </w:r>
    </w:p>
    <w:p w14:paraId="46782BDF" w14:textId="77777777" w:rsidR="00794F97" w:rsidRPr="00944138" w:rsidRDefault="001A348E" w:rsidP="00794F97">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sz w:val="22"/>
          <w:szCs w:val="22"/>
        </w:rPr>
        <w:t xml:space="preserve">The </w:t>
      </w:r>
      <w:r w:rsidR="009853CB" w:rsidRPr="00944138">
        <w:rPr>
          <w:rFonts w:ascii="Arial" w:hAnsi="Arial" w:cs="Arial"/>
          <w:sz w:val="22"/>
          <w:szCs w:val="22"/>
        </w:rPr>
        <w:t>school</w:t>
      </w:r>
      <w:r w:rsidRPr="00944138">
        <w:rPr>
          <w:rFonts w:ascii="Arial" w:hAnsi="Arial" w:cs="Arial"/>
          <w:sz w:val="22"/>
          <w:szCs w:val="22"/>
        </w:rPr>
        <w:t xml:space="preserve"> maintains an accurate Single Central Record (SCR) in line with statutory guidance. </w:t>
      </w:r>
    </w:p>
    <w:p w14:paraId="2A5E7FD7" w14:textId="4B102C16" w:rsidR="00BD6627" w:rsidRPr="00944138" w:rsidRDefault="00EA34CD" w:rsidP="00794F97">
      <w:pPr>
        <w:pStyle w:val="ListParagraph"/>
        <w:numPr>
          <w:ilvl w:val="0"/>
          <w:numId w:val="2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rPr>
        <w:t>W</w:t>
      </w:r>
      <w:r w:rsidR="004A4E86" w:rsidRPr="00944138">
        <w:rPr>
          <w:rFonts w:ascii="Arial" w:hAnsi="Arial" w:cs="Arial"/>
          <w:color w:val="000000"/>
          <w:sz w:val="22"/>
          <w:szCs w:val="22"/>
        </w:rPr>
        <w:t>here appropriate w</w:t>
      </w:r>
      <w:r w:rsidRPr="00944138">
        <w:rPr>
          <w:rFonts w:ascii="Arial" w:hAnsi="Arial" w:cs="Arial"/>
          <w:color w:val="000000"/>
          <w:sz w:val="22"/>
          <w:szCs w:val="22"/>
        </w:rPr>
        <w:t xml:space="preserve">e are committed to supporting the statutory guidance from the Department for Education on the application of the Childcare (Disqualification) Regulations 2009 and related obligations under the Childcare Act 2006 in schools. </w:t>
      </w:r>
    </w:p>
    <w:p w14:paraId="42A4FACE" w14:textId="0C88D2FC" w:rsidR="00841CE3" w:rsidRPr="00944138" w:rsidRDefault="00BD6627" w:rsidP="00233D0A">
      <w:pPr>
        <w:pStyle w:val="ListParagraph"/>
        <w:numPr>
          <w:ilvl w:val="0"/>
          <w:numId w:val="23"/>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We advise all staff to disclose any reason that may affect their suitability to work with children including convictions, cautions, court orders, cautions, reprimands and warnings. </w:t>
      </w:r>
    </w:p>
    <w:p w14:paraId="7812BB06" w14:textId="494A774E" w:rsidR="00794F97" w:rsidRPr="00944138" w:rsidRDefault="00794F97" w:rsidP="00794F97">
      <w:pPr>
        <w:numPr>
          <w:ilvl w:val="0"/>
          <w:numId w:val="23"/>
        </w:numPr>
        <w:autoSpaceDE w:val="0"/>
        <w:autoSpaceDN w:val="0"/>
        <w:adjustRightInd w:val="0"/>
        <w:spacing w:after="0" w:line="240" w:lineRule="auto"/>
        <w:rPr>
          <w:rFonts w:ascii="Arial" w:hAnsi="Arial" w:cs="Arial"/>
          <w:color w:val="000000"/>
        </w:rPr>
      </w:pPr>
      <w:r w:rsidRPr="00944138">
        <w:rPr>
          <w:rFonts w:ascii="Arial" w:hAnsi="Arial" w:cs="Arial"/>
        </w:rPr>
        <w:t>Where the school places a learner with an alternative provision provider, the school will continue to be responsible for the safeguarding of that child. The school will undertake appropriate checks to ensure the provider meets the needs of the pupil, including written confirmation that appropriate safeguarding checks have been carried out on individuals working at the establishment.</w:t>
      </w:r>
    </w:p>
    <w:p w14:paraId="7383DFA9" w14:textId="77777777" w:rsidR="00BD6627" w:rsidRPr="00944138" w:rsidRDefault="00BD6627" w:rsidP="00BD6627">
      <w:pPr>
        <w:spacing w:after="0" w:line="240" w:lineRule="auto"/>
        <w:rPr>
          <w:rFonts w:ascii="Arial" w:hAnsi="Arial" w:cs="Arial"/>
          <w:b/>
          <w:szCs w:val="20"/>
        </w:rPr>
      </w:pPr>
    </w:p>
    <w:p w14:paraId="25285806" w14:textId="472FDBA3" w:rsidR="00BD6627" w:rsidRPr="00944138" w:rsidRDefault="00881644" w:rsidP="00881644">
      <w:pPr>
        <w:pStyle w:val="Heading1"/>
        <w:ind w:left="360"/>
        <w:rPr>
          <w:rFonts w:ascii="Arial" w:hAnsi="Arial" w:cs="Arial"/>
          <w:b/>
          <w:bCs/>
        </w:rPr>
      </w:pPr>
      <w:bookmarkStart w:id="102" w:name="_Toc209528164"/>
      <w:bookmarkStart w:id="103" w:name="Allegations"/>
      <w:r w:rsidRPr="00944138">
        <w:rPr>
          <w:rFonts w:ascii="Arial" w:hAnsi="Arial" w:cs="Arial"/>
          <w:b/>
          <w:bCs/>
          <w:color w:val="33CCCC"/>
        </w:rPr>
        <w:t>21</w:t>
      </w:r>
      <w:r w:rsidRPr="00944138">
        <w:rPr>
          <w:rFonts w:ascii="Arial" w:hAnsi="Arial" w:cs="Arial"/>
          <w:b/>
          <w:bCs/>
        </w:rPr>
        <w:t>.</w:t>
      </w:r>
      <w:r w:rsidR="00077347" w:rsidRPr="00944138">
        <w:rPr>
          <w:rFonts w:ascii="Arial" w:hAnsi="Arial" w:cs="Arial"/>
          <w:b/>
          <w:bCs/>
        </w:rPr>
        <w:t xml:space="preserve"> </w:t>
      </w:r>
      <w:r w:rsidR="00BD6627" w:rsidRPr="00944138">
        <w:rPr>
          <w:rFonts w:ascii="Arial" w:hAnsi="Arial" w:cs="Arial"/>
          <w:b/>
          <w:color w:val="009999"/>
        </w:rPr>
        <w:t>Allegations Against Members of Staff</w:t>
      </w:r>
      <w:r w:rsidR="009B2D8F" w:rsidRPr="00944138">
        <w:rPr>
          <w:rFonts w:ascii="Arial" w:hAnsi="Arial" w:cs="Arial"/>
          <w:b/>
          <w:color w:val="009999"/>
        </w:rPr>
        <w:t>, including Supply Staff, Contractors</w:t>
      </w:r>
      <w:r w:rsidR="00BD6627" w:rsidRPr="00944138">
        <w:rPr>
          <w:rFonts w:ascii="Arial" w:hAnsi="Arial" w:cs="Arial"/>
          <w:b/>
          <w:color w:val="009999"/>
        </w:rPr>
        <w:t xml:space="preserve"> and Volunteers</w:t>
      </w:r>
      <w:bookmarkEnd w:id="102"/>
    </w:p>
    <w:bookmarkEnd w:id="103"/>
    <w:p w14:paraId="17C59AF3" w14:textId="77777777" w:rsidR="00BD6627" w:rsidRPr="00944138" w:rsidRDefault="00BD6627" w:rsidP="00BD6627">
      <w:pPr>
        <w:spacing w:after="0" w:line="240" w:lineRule="auto"/>
        <w:rPr>
          <w:rFonts w:ascii="Arial" w:hAnsi="Arial" w:cs="Arial"/>
          <w:b/>
          <w:color w:val="00B050"/>
          <w:sz w:val="24"/>
          <w:szCs w:val="24"/>
        </w:rPr>
      </w:pPr>
    </w:p>
    <w:p w14:paraId="3AF03C39" w14:textId="77040CE9" w:rsidR="002C3F30" w:rsidRPr="00944138" w:rsidRDefault="00E6266B" w:rsidP="00233D0A">
      <w:pPr>
        <w:pStyle w:val="NoSpacing"/>
        <w:numPr>
          <w:ilvl w:val="0"/>
          <w:numId w:val="64"/>
        </w:numPr>
        <w:rPr>
          <w:rFonts w:ascii="Arial" w:hAnsi="Arial" w:cs="Arial"/>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794F97" w:rsidRPr="00944138">
        <w:rPr>
          <w:rFonts w:ascii="Arial" w:hAnsi="Arial" w:cs="Arial"/>
        </w:rPr>
        <w:t xml:space="preserve">and our schools </w:t>
      </w:r>
      <w:r w:rsidR="00EA34CD" w:rsidRPr="00944138">
        <w:rPr>
          <w:rFonts w:ascii="Arial" w:hAnsi="Arial" w:cs="Arial"/>
        </w:rPr>
        <w:t>recognise that a</w:t>
      </w:r>
      <w:r w:rsidR="00BD6627" w:rsidRPr="00944138">
        <w:rPr>
          <w:rFonts w:ascii="Arial" w:hAnsi="Arial" w:cs="Arial"/>
        </w:rPr>
        <w:t xml:space="preserve">llegations sometimes arise from a differing understanding of the same event, but when they </w:t>
      </w:r>
      <w:r w:rsidR="009853CB" w:rsidRPr="00944138">
        <w:rPr>
          <w:rFonts w:ascii="Arial" w:hAnsi="Arial" w:cs="Arial"/>
        </w:rPr>
        <w:t>occur,</w:t>
      </w:r>
      <w:r w:rsidR="00BD6627" w:rsidRPr="00944138">
        <w:rPr>
          <w:rFonts w:ascii="Arial" w:hAnsi="Arial" w:cs="Arial"/>
        </w:rPr>
        <w:t xml:space="preserve"> they are distressing and difficult for all concerned. We also </w:t>
      </w:r>
      <w:r w:rsidR="00FE5D4F" w:rsidRPr="00944138">
        <w:rPr>
          <w:rFonts w:ascii="Arial" w:hAnsi="Arial" w:cs="Arial"/>
        </w:rPr>
        <w:t>recognise</w:t>
      </w:r>
      <w:r w:rsidR="00BD6627" w:rsidRPr="00944138">
        <w:rPr>
          <w:rFonts w:ascii="Arial" w:hAnsi="Arial" w:cs="Arial"/>
        </w:rPr>
        <w:t xml:space="preserve"> that many allegations are genuine and there are some adults who deliberately seek to harm or abuse children. </w:t>
      </w:r>
    </w:p>
    <w:p w14:paraId="0523229D" w14:textId="287C3013" w:rsidR="00C3053C" w:rsidRPr="00944138" w:rsidRDefault="002C3F30" w:rsidP="00233D0A">
      <w:pPr>
        <w:pStyle w:val="ListParagraph"/>
        <w:numPr>
          <w:ilvl w:val="0"/>
          <w:numId w:val="25"/>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All staff</w:t>
      </w:r>
      <w:r w:rsidR="00AE5E4C" w:rsidRPr="00944138">
        <w:rPr>
          <w:rFonts w:ascii="Arial" w:hAnsi="Arial" w:cs="Arial"/>
          <w:color w:val="000000"/>
          <w:sz w:val="22"/>
          <w:szCs w:val="22"/>
          <w:lang w:val="en-GB"/>
        </w:rPr>
        <w:t>, contractors</w:t>
      </w:r>
      <w:r w:rsidRPr="00944138">
        <w:rPr>
          <w:rFonts w:ascii="Arial" w:hAnsi="Arial" w:cs="Arial"/>
          <w:color w:val="000000"/>
          <w:sz w:val="22"/>
          <w:szCs w:val="22"/>
          <w:lang w:val="en-GB"/>
        </w:rPr>
        <w:t xml:space="preserve"> and volunteers should feel able to raise concerns about poor or unsafe practice and such concerns will always be taken seriously by the senior leadership team. </w:t>
      </w:r>
    </w:p>
    <w:p w14:paraId="2ECBD4CE" w14:textId="7960DB56" w:rsidR="005D5627" w:rsidRPr="00944138" w:rsidRDefault="00E6266B" w:rsidP="00233D0A">
      <w:pPr>
        <w:pStyle w:val="ListParagraph"/>
        <w:numPr>
          <w:ilvl w:val="0"/>
          <w:numId w:val="25"/>
        </w:numPr>
        <w:autoSpaceDE w:val="0"/>
        <w:autoSpaceDN w:val="0"/>
        <w:adjustRightInd w:val="0"/>
        <w:rPr>
          <w:rFonts w:ascii="Arial" w:hAnsi="Arial" w:cs="Arial"/>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794F97" w:rsidRPr="00944138">
        <w:rPr>
          <w:rFonts w:ascii="Arial" w:hAnsi="Arial" w:cs="Arial"/>
          <w:sz w:val="22"/>
          <w:szCs w:val="22"/>
          <w:lang w:val="en-GB"/>
        </w:rPr>
        <w:t xml:space="preserve">and our schools </w:t>
      </w:r>
      <w:r w:rsidR="00C3053C" w:rsidRPr="00944138">
        <w:rPr>
          <w:rFonts w:ascii="Arial" w:hAnsi="Arial" w:cs="Arial"/>
          <w:sz w:val="22"/>
          <w:szCs w:val="22"/>
          <w:lang w:val="en-GB"/>
        </w:rPr>
        <w:t xml:space="preserve">understand the duty to refer to the LADO where it is alleged </w:t>
      </w:r>
      <w:r w:rsidR="0068687A" w:rsidRPr="00944138">
        <w:rPr>
          <w:rFonts w:ascii="Arial" w:hAnsi="Arial" w:cs="Arial"/>
          <w:sz w:val="22"/>
          <w:szCs w:val="22"/>
          <w:lang w:val="en-GB"/>
        </w:rPr>
        <w:t>tha</w:t>
      </w:r>
      <w:r w:rsidR="004F4A39" w:rsidRPr="00944138">
        <w:rPr>
          <w:rFonts w:ascii="Arial" w:hAnsi="Arial" w:cs="Arial"/>
          <w:sz w:val="22"/>
          <w:szCs w:val="22"/>
          <w:lang w:val="en-GB"/>
        </w:rPr>
        <w:t>t anyone working in the school</w:t>
      </w:r>
      <w:r w:rsidR="0068687A" w:rsidRPr="00944138">
        <w:rPr>
          <w:rFonts w:ascii="Arial" w:hAnsi="Arial" w:cs="Arial"/>
          <w:sz w:val="22"/>
          <w:szCs w:val="22"/>
          <w:lang w:val="en-GB"/>
        </w:rPr>
        <w:t xml:space="preserve"> has:</w:t>
      </w:r>
    </w:p>
    <w:p w14:paraId="5CAFBAA7" w14:textId="13DA9A42" w:rsidR="005D5627" w:rsidRPr="00944138" w:rsidRDefault="005D5627" w:rsidP="00233D0A">
      <w:pPr>
        <w:pStyle w:val="ListParagraph"/>
        <w:numPr>
          <w:ilvl w:val="0"/>
          <w:numId w:val="69"/>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behaved in a way that has harmed a </w:t>
      </w:r>
      <w:r w:rsidR="00F92BB8" w:rsidRPr="00944138">
        <w:rPr>
          <w:rFonts w:ascii="Arial" w:hAnsi="Arial" w:cs="Arial"/>
          <w:sz w:val="22"/>
          <w:szCs w:val="22"/>
          <w:lang w:val="en-GB"/>
        </w:rPr>
        <w:t>child or</w:t>
      </w:r>
      <w:r w:rsidRPr="00944138">
        <w:rPr>
          <w:rFonts w:ascii="Arial" w:hAnsi="Arial" w:cs="Arial"/>
          <w:sz w:val="22"/>
          <w:szCs w:val="22"/>
          <w:lang w:val="en-GB"/>
        </w:rPr>
        <w:t xml:space="preserve"> may have harmed a </w:t>
      </w:r>
      <w:r w:rsidR="009853CB" w:rsidRPr="00944138">
        <w:rPr>
          <w:rFonts w:ascii="Arial" w:hAnsi="Arial" w:cs="Arial"/>
          <w:sz w:val="22"/>
          <w:szCs w:val="22"/>
          <w:lang w:val="en-GB"/>
        </w:rPr>
        <w:t>child.</w:t>
      </w:r>
    </w:p>
    <w:p w14:paraId="5C986E03" w14:textId="04EC4A76" w:rsidR="005D5627" w:rsidRPr="00944138" w:rsidRDefault="005D5627" w:rsidP="00233D0A">
      <w:pPr>
        <w:pStyle w:val="ListParagraph"/>
        <w:numPr>
          <w:ilvl w:val="0"/>
          <w:numId w:val="69"/>
        </w:numPr>
        <w:autoSpaceDE w:val="0"/>
        <w:autoSpaceDN w:val="0"/>
        <w:adjustRightInd w:val="0"/>
        <w:rPr>
          <w:rFonts w:ascii="Arial" w:hAnsi="Arial" w:cs="Arial"/>
          <w:sz w:val="22"/>
          <w:szCs w:val="22"/>
          <w:lang w:val="en-GB"/>
        </w:rPr>
      </w:pPr>
      <w:r w:rsidRPr="00944138">
        <w:rPr>
          <w:rFonts w:ascii="Arial" w:hAnsi="Arial" w:cs="Arial"/>
          <w:sz w:val="22"/>
          <w:szCs w:val="22"/>
          <w:lang w:val="en-GB"/>
        </w:rPr>
        <w:t xml:space="preserve">possibly committed a criminal offence against or related to a </w:t>
      </w:r>
      <w:r w:rsidR="009853CB" w:rsidRPr="00944138">
        <w:rPr>
          <w:rFonts w:ascii="Arial" w:hAnsi="Arial" w:cs="Arial"/>
          <w:sz w:val="22"/>
          <w:szCs w:val="22"/>
          <w:lang w:val="en-GB"/>
        </w:rPr>
        <w:t>child.</w:t>
      </w:r>
    </w:p>
    <w:p w14:paraId="5EC13EA8" w14:textId="77777777" w:rsidR="005D5627" w:rsidRPr="00944138" w:rsidRDefault="005D5627" w:rsidP="00233D0A">
      <w:pPr>
        <w:pStyle w:val="ListParagraph"/>
        <w:numPr>
          <w:ilvl w:val="0"/>
          <w:numId w:val="69"/>
        </w:numPr>
        <w:autoSpaceDE w:val="0"/>
        <w:autoSpaceDN w:val="0"/>
        <w:adjustRightInd w:val="0"/>
        <w:rPr>
          <w:rFonts w:ascii="Arial" w:hAnsi="Arial" w:cs="Arial"/>
          <w:sz w:val="22"/>
          <w:szCs w:val="22"/>
          <w:lang w:val="en-GB"/>
        </w:rPr>
      </w:pPr>
      <w:r w:rsidRPr="00944138">
        <w:rPr>
          <w:rFonts w:ascii="Arial" w:hAnsi="Arial" w:cs="Arial"/>
          <w:sz w:val="22"/>
          <w:szCs w:val="22"/>
          <w:lang w:val="en-GB"/>
        </w:rPr>
        <w:lastRenderedPageBreak/>
        <w:t>behaved towards a child or children in a way that indicates he or she may pose a risk of harm to children; or</w:t>
      </w:r>
    </w:p>
    <w:p w14:paraId="368D9D81" w14:textId="7928986A" w:rsidR="005D5627" w:rsidRPr="00944138" w:rsidRDefault="005D5627" w:rsidP="00233D0A">
      <w:pPr>
        <w:pStyle w:val="ListParagraph"/>
        <w:numPr>
          <w:ilvl w:val="0"/>
          <w:numId w:val="69"/>
        </w:numPr>
        <w:autoSpaceDE w:val="0"/>
        <w:autoSpaceDN w:val="0"/>
        <w:adjustRightInd w:val="0"/>
        <w:rPr>
          <w:rFonts w:ascii="Arial" w:hAnsi="Arial" w:cs="Arial"/>
          <w:sz w:val="22"/>
          <w:szCs w:val="22"/>
          <w:lang w:val="en-GB"/>
        </w:rPr>
      </w:pPr>
      <w:r w:rsidRPr="00944138">
        <w:rPr>
          <w:rFonts w:ascii="Arial" w:hAnsi="Arial" w:cs="Arial"/>
          <w:sz w:val="22"/>
          <w:szCs w:val="22"/>
          <w:lang w:val="en-GB"/>
        </w:rPr>
        <w:t>behaved or may have behaved in a way that indicates they may not be suitable to work with children.</w:t>
      </w:r>
    </w:p>
    <w:p w14:paraId="256C1159" w14:textId="77777777" w:rsidR="00D0217C" w:rsidRPr="00944138" w:rsidRDefault="00D0217C" w:rsidP="00D0217C">
      <w:pPr>
        <w:pStyle w:val="ListParagraph"/>
        <w:autoSpaceDE w:val="0"/>
        <w:autoSpaceDN w:val="0"/>
        <w:adjustRightInd w:val="0"/>
        <w:ind w:left="1080"/>
        <w:rPr>
          <w:rFonts w:ascii="Arial" w:hAnsi="Arial" w:cs="Arial"/>
          <w:sz w:val="22"/>
          <w:szCs w:val="22"/>
          <w:lang w:val="en-GB"/>
        </w:rPr>
      </w:pPr>
    </w:p>
    <w:p w14:paraId="5E6CBBEF" w14:textId="7F654BFC" w:rsidR="00841CE3" w:rsidRPr="00944138" w:rsidRDefault="00D0217C" w:rsidP="00233D0A">
      <w:pPr>
        <w:numPr>
          <w:ilvl w:val="0"/>
          <w:numId w:val="75"/>
        </w:numPr>
        <w:spacing w:after="0" w:line="240" w:lineRule="auto"/>
        <w:rPr>
          <w:rFonts w:ascii="Arial" w:hAnsi="Arial" w:cs="Arial"/>
        </w:rPr>
      </w:pPr>
      <w:r w:rsidRPr="00944138">
        <w:rPr>
          <w:rFonts w:ascii="Arial" w:hAnsi="Arial" w:cs="Arial"/>
        </w:rPr>
        <w:t xml:space="preserve">In depth information regarding staff allegations </w:t>
      </w:r>
      <w:r w:rsidR="00794F97" w:rsidRPr="00944138">
        <w:rPr>
          <w:rFonts w:ascii="Arial" w:hAnsi="Arial" w:cs="Arial"/>
        </w:rPr>
        <w:t xml:space="preserve">can be found within our </w:t>
      </w:r>
      <w:r w:rsidR="00794F97" w:rsidRPr="00944138">
        <w:rPr>
          <w:rFonts w:ascii="Arial" w:hAnsi="Arial" w:cs="Arial"/>
          <w:bCs/>
        </w:rPr>
        <w:t>Procedures for Managing Allegations against Staff policy</w:t>
      </w:r>
      <w:r w:rsidR="00794F97" w:rsidRPr="00944138">
        <w:rPr>
          <w:rFonts w:ascii="Arial" w:hAnsi="Arial" w:cs="Arial"/>
          <w:b/>
        </w:rPr>
        <w:t xml:space="preserve">. </w:t>
      </w:r>
      <w:r w:rsidR="00794F97" w:rsidRPr="00944138">
        <w:rPr>
          <w:rFonts w:ascii="Arial" w:hAnsi="Arial" w:cs="Arial"/>
        </w:rPr>
        <w:t>This can be found</w:t>
      </w:r>
      <w:r w:rsidR="00794F97" w:rsidRPr="00944138">
        <w:rPr>
          <w:rFonts w:ascii="Arial" w:hAnsi="Arial" w:cs="Arial"/>
          <w:i/>
        </w:rPr>
        <w:t xml:space="preserve"> </w:t>
      </w:r>
      <w:r w:rsidR="00794F97" w:rsidRPr="00944138">
        <w:rPr>
          <w:rFonts w:ascii="Arial" w:hAnsi="Arial" w:cs="Arial"/>
          <w:bCs/>
          <w:sz w:val="24"/>
          <w:szCs w:val="24"/>
        </w:rPr>
        <w:t xml:space="preserve">in the staff room, one drive and website </w:t>
      </w:r>
      <w:r w:rsidR="00794F97" w:rsidRPr="00944138">
        <w:rPr>
          <w:rFonts w:ascii="Arial" w:hAnsi="Arial" w:cs="Arial"/>
        </w:rPr>
        <w:t xml:space="preserve">All staff and volunteers should feel able to raise concerns about poor or unsafe practice and potential failures in the school’s safeguarding regime. The leadership team at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00794F97" w:rsidRPr="00944138">
        <w:rPr>
          <w:rFonts w:ascii="Arial" w:hAnsi="Arial" w:cs="Arial"/>
          <w:bCs/>
        </w:rPr>
        <w:t xml:space="preserve">and our schools </w:t>
      </w:r>
      <w:r w:rsidR="00794F97" w:rsidRPr="00944138">
        <w:rPr>
          <w:rFonts w:ascii="Arial" w:hAnsi="Arial" w:cs="Arial"/>
        </w:rPr>
        <w:t>will take all concerns or allegations received seriously.</w:t>
      </w:r>
    </w:p>
    <w:p w14:paraId="42699EB1" w14:textId="77777777" w:rsidR="00C82F26" w:rsidRPr="00944138" w:rsidRDefault="00C82F26" w:rsidP="00233D0A">
      <w:pPr>
        <w:pStyle w:val="ListParagraph"/>
        <w:numPr>
          <w:ilvl w:val="0"/>
          <w:numId w:val="25"/>
        </w:numPr>
        <w:spacing w:line="276" w:lineRule="auto"/>
        <w:rPr>
          <w:rFonts w:ascii="Arial" w:hAnsi="Arial" w:cs="Arial"/>
          <w:sz w:val="22"/>
          <w:szCs w:val="22"/>
          <w:lang w:val="en-GB"/>
        </w:rPr>
      </w:pPr>
      <w:r w:rsidRPr="00944138">
        <w:rPr>
          <w:rFonts w:ascii="Arial" w:hAnsi="Arial" w:cs="Arial"/>
          <w:sz w:val="22"/>
          <w:szCs w:val="22"/>
          <w:lang w:val="en-GB"/>
        </w:rPr>
        <w:t>If staff have safeguarding concerns, or an allegation is made about another member of staff (including volunteers</w:t>
      </w:r>
      <w:r w:rsidR="00A20199" w:rsidRPr="00944138">
        <w:rPr>
          <w:rFonts w:ascii="Arial" w:hAnsi="Arial" w:cs="Arial"/>
          <w:sz w:val="22"/>
          <w:szCs w:val="22"/>
          <w:lang w:val="en-GB"/>
        </w:rPr>
        <w:t>/supply staff/visitors</w:t>
      </w:r>
      <w:r w:rsidRPr="00944138">
        <w:rPr>
          <w:rFonts w:ascii="Arial" w:hAnsi="Arial" w:cs="Arial"/>
          <w:sz w:val="22"/>
          <w:szCs w:val="22"/>
          <w:lang w:val="en-GB"/>
        </w:rPr>
        <w:t>) posing a risk of harm to children, then:</w:t>
      </w:r>
    </w:p>
    <w:p w14:paraId="506FAD8B" w14:textId="05C54751" w:rsidR="00C82F26" w:rsidRPr="00944138" w:rsidRDefault="00EA34CD" w:rsidP="00233D0A">
      <w:pPr>
        <w:pStyle w:val="ListParagraph"/>
        <w:numPr>
          <w:ilvl w:val="0"/>
          <w:numId w:val="26"/>
        </w:numPr>
        <w:rPr>
          <w:rFonts w:ascii="Arial" w:hAnsi="Arial" w:cs="Arial"/>
          <w:sz w:val="22"/>
          <w:szCs w:val="22"/>
          <w:lang w:val="en-GB"/>
        </w:rPr>
      </w:pPr>
      <w:r w:rsidRPr="00944138">
        <w:rPr>
          <w:rFonts w:ascii="Arial" w:hAnsi="Arial" w:cs="Arial"/>
          <w:sz w:val="22"/>
          <w:szCs w:val="22"/>
          <w:lang w:val="en-GB"/>
        </w:rPr>
        <w:t xml:space="preserve">Allegations should be referred immediately to the Head Teacher who will first contact the Local Authority Designated Officer (LADO) to agree further action to be taken in respect of the child and staff member. </w:t>
      </w:r>
      <w:r w:rsidR="00EC0A17" w:rsidRPr="00944138">
        <w:rPr>
          <w:rFonts w:ascii="Arial" w:hAnsi="Arial" w:cs="Arial"/>
          <w:sz w:val="22"/>
          <w:szCs w:val="22"/>
          <w:lang w:val="en-GB"/>
        </w:rPr>
        <w:t>Please refer to the Medway</w:t>
      </w:r>
      <w:r w:rsidR="001415ED" w:rsidRPr="00944138">
        <w:rPr>
          <w:rFonts w:ascii="Arial" w:hAnsi="Arial" w:cs="Arial"/>
          <w:sz w:val="22"/>
          <w:szCs w:val="22"/>
          <w:lang w:val="en-GB"/>
        </w:rPr>
        <w:t xml:space="preserve"> </w:t>
      </w:r>
      <w:hyperlink r:id="rId81" w:history="1">
        <w:r w:rsidR="00EC0A17" w:rsidRPr="00944138">
          <w:rPr>
            <w:rStyle w:val="Hyperlink"/>
            <w:rFonts w:ascii="Arial" w:hAnsi="Arial" w:cs="Arial"/>
            <w:sz w:val="22"/>
            <w:szCs w:val="22"/>
            <w:lang w:val="en-GB"/>
          </w:rPr>
          <w:t>LADO Leaflet</w:t>
        </w:r>
      </w:hyperlink>
      <w:r w:rsidR="00EC0A17" w:rsidRPr="00944138">
        <w:rPr>
          <w:rFonts w:ascii="Arial" w:hAnsi="Arial" w:cs="Arial"/>
          <w:sz w:val="22"/>
          <w:szCs w:val="22"/>
          <w:lang w:val="en-GB"/>
        </w:rPr>
        <w:t xml:space="preserve"> if you need further information.</w:t>
      </w:r>
    </w:p>
    <w:p w14:paraId="2540EC84" w14:textId="14E2D541" w:rsidR="00C82F26" w:rsidRPr="00944138" w:rsidRDefault="00EA34CD" w:rsidP="00233D0A">
      <w:pPr>
        <w:pStyle w:val="ListParagraph"/>
        <w:numPr>
          <w:ilvl w:val="0"/>
          <w:numId w:val="26"/>
        </w:numPr>
        <w:rPr>
          <w:rFonts w:ascii="Arial" w:hAnsi="Arial" w:cs="Arial"/>
          <w:sz w:val="22"/>
          <w:szCs w:val="22"/>
          <w:lang w:val="en-GB"/>
        </w:rPr>
      </w:pPr>
      <w:r w:rsidRPr="00944138">
        <w:rPr>
          <w:rFonts w:ascii="Arial" w:hAnsi="Arial" w:cs="Arial"/>
          <w:sz w:val="22"/>
          <w:szCs w:val="22"/>
          <w:lang w:val="en-GB"/>
        </w:rPr>
        <w:t xml:space="preserve">In the event of allegations of abuse being made against the </w:t>
      </w:r>
      <w:r w:rsidR="00491975" w:rsidRPr="00944138">
        <w:rPr>
          <w:rFonts w:ascii="Arial" w:hAnsi="Arial" w:cs="Arial"/>
          <w:sz w:val="22"/>
          <w:szCs w:val="22"/>
          <w:lang w:val="en-GB"/>
        </w:rPr>
        <w:t>Headteacher</w:t>
      </w:r>
      <w:r w:rsidRPr="00944138">
        <w:rPr>
          <w:rFonts w:ascii="Arial" w:hAnsi="Arial" w:cs="Arial"/>
          <w:sz w:val="22"/>
          <w:szCs w:val="22"/>
          <w:lang w:val="en-GB"/>
        </w:rPr>
        <w:t xml:space="preserve"> then staff are advised that allegations should be reported to the Chair of Governors who will contact the LADO in the first instance. </w:t>
      </w:r>
    </w:p>
    <w:p w14:paraId="0F690EB3" w14:textId="42BD619B" w:rsidR="00FE5D4F" w:rsidRPr="00944138" w:rsidRDefault="00C82F26" w:rsidP="00233D0A">
      <w:pPr>
        <w:pStyle w:val="ListParagraph"/>
        <w:numPr>
          <w:ilvl w:val="0"/>
          <w:numId w:val="26"/>
        </w:numPr>
        <w:rPr>
          <w:rFonts w:ascii="Arial" w:hAnsi="Arial" w:cs="Arial"/>
          <w:sz w:val="22"/>
          <w:szCs w:val="22"/>
          <w:lang w:val="en-GB"/>
        </w:rPr>
      </w:pPr>
      <w:r w:rsidRPr="00944138">
        <w:rPr>
          <w:rFonts w:ascii="Arial" w:hAnsi="Arial" w:cs="Arial"/>
          <w:sz w:val="22"/>
          <w:szCs w:val="22"/>
          <w:lang w:val="en-GB"/>
        </w:rPr>
        <w:t xml:space="preserve">Any member of staff or volunteer who does not feel confident to raise their concerns with the Headteacher or Chair of Governors should contact </w:t>
      </w:r>
      <w:r w:rsidRPr="00944138">
        <w:rPr>
          <w:rFonts w:ascii="Arial" w:hAnsi="Arial" w:cs="Arial"/>
          <w:b/>
          <w:sz w:val="22"/>
          <w:szCs w:val="22"/>
          <w:lang w:val="en-GB"/>
        </w:rPr>
        <w:t>the LADO directly on 01634 331065.</w:t>
      </w:r>
      <w:r w:rsidRPr="00944138">
        <w:rPr>
          <w:rFonts w:ascii="Arial" w:hAnsi="Arial" w:cs="Arial"/>
          <w:sz w:val="22"/>
          <w:szCs w:val="22"/>
          <w:lang w:val="en-GB"/>
        </w:rPr>
        <w:t xml:space="preserve"> </w:t>
      </w:r>
    </w:p>
    <w:p w14:paraId="4C659742" w14:textId="5207322B" w:rsidR="00BD6627" w:rsidRPr="00944138" w:rsidRDefault="00C82F26" w:rsidP="00233D0A">
      <w:pPr>
        <w:pStyle w:val="ListParagraph"/>
        <w:numPr>
          <w:ilvl w:val="0"/>
          <w:numId w:val="26"/>
        </w:numPr>
        <w:rPr>
          <w:rFonts w:ascii="Arial" w:hAnsi="Arial" w:cs="Arial"/>
          <w:sz w:val="22"/>
          <w:szCs w:val="22"/>
          <w:lang w:val="en-GB"/>
        </w:rPr>
      </w:pPr>
      <w:r w:rsidRPr="00944138">
        <w:rPr>
          <w:rFonts w:ascii="Arial" w:hAnsi="Arial" w:cs="Arial"/>
          <w:sz w:val="22"/>
          <w:szCs w:val="22"/>
          <w:lang w:val="en-GB"/>
        </w:rPr>
        <w:t xml:space="preserve">The Headteacher or Chair of </w:t>
      </w:r>
      <w:r w:rsidR="00794F97" w:rsidRPr="00944138">
        <w:rPr>
          <w:rFonts w:ascii="Arial" w:hAnsi="Arial" w:cs="Arial"/>
          <w:sz w:val="22"/>
          <w:szCs w:val="22"/>
          <w:lang w:val="en-GB"/>
        </w:rPr>
        <w:t xml:space="preserve">Local </w:t>
      </w:r>
      <w:r w:rsidRPr="00944138">
        <w:rPr>
          <w:rFonts w:ascii="Arial" w:hAnsi="Arial" w:cs="Arial"/>
          <w:sz w:val="22"/>
          <w:szCs w:val="22"/>
          <w:lang w:val="en-GB"/>
        </w:rPr>
        <w:t>Govern</w:t>
      </w:r>
      <w:r w:rsidR="00794F97" w:rsidRPr="00944138">
        <w:rPr>
          <w:rFonts w:ascii="Arial" w:hAnsi="Arial" w:cs="Arial"/>
          <w:sz w:val="22"/>
          <w:szCs w:val="22"/>
          <w:lang w:val="en-GB"/>
        </w:rPr>
        <w:t>ing Body</w:t>
      </w:r>
      <w:r w:rsidRPr="00944138">
        <w:rPr>
          <w:rFonts w:ascii="Arial" w:hAnsi="Arial" w:cs="Arial"/>
          <w:sz w:val="22"/>
          <w:szCs w:val="22"/>
          <w:lang w:val="en-GB"/>
        </w:rPr>
        <w:t xml:space="preserve"> will seek advice from the LADO within 24 hours of the alleged incident. No member of staff or the </w:t>
      </w:r>
      <w:r w:rsidR="00EB4908" w:rsidRPr="00944138">
        <w:rPr>
          <w:rFonts w:ascii="Arial" w:hAnsi="Arial" w:cs="Arial"/>
          <w:sz w:val="22"/>
          <w:szCs w:val="22"/>
          <w:lang w:val="en-GB"/>
        </w:rPr>
        <w:t>Governing B</w:t>
      </w:r>
      <w:r w:rsidRPr="00944138">
        <w:rPr>
          <w:rFonts w:ascii="Arial" w:hAnsi="Arial" w:cs="Arial"/>
          <w:sz w:val="22"/>
          <w:szCs w:val="22"/>
          <w:lang w:val="en-GB"/>
        </w:rPr>
        <w:t>ody will undertake further investigations before receiving advice from the LADO</w:t>
      </w:r>
      <w:r w:rsidR="002E4A78" w:rsidRPr="00944138">
        <w:rPr>
          <w:rFonts w:ascii="Arial" w:hAnsi="Arial" w:cs="Arial"/>
          <w:sz w:val="22"/>
          <w:szCs w:val="22"/>
          <w:lang w:val="en-GB"/>
        </w:rPr>
        <w:t>.</w:t>
      </w:r>
    </w:p>
    <w:p w14:paraId="132487A6" w14:textId="77777777" w:rsidR="002D6439" w:rsidRPr="00944138" w:rsidRDefault="002D6439" w:rsidP="002D6439">
      <w:pPr>
        <w:pStyle w:val="ListParagraph"/>
        <w:rPr>
          <w:rFonts w:ascii="Arial" w:hAnsi="Arial" w:cs="Arial"/>
          <w:sz w:val="22"/>
          <w:szCs w:val="22"/>
          <w:lang w:val="en-GB"/>
        </w:rPr>
      </w:pPr>
    </w:p>
    <w:p w14:paraId="76C89ADA" w14:textId="02583D64" w:rsidR="002D6439" w:rsidRPr="00944138" w:rsidRDefault="002D6439" w:rsidP="00233D0A">
      <w:pPr>
        <w:numPr>
          <w:ilvl w:val="0"/>
          <w:numId w:val="75"/>
        </w:numPr>
        <w:spacing w:after="0" w:line="240" w:lineRule="auto"/>
        <w:rPr>
          <w:rStyle w:val="Hyperlink"/>
          <w:rFonts w:ascii="Arial" w:hAnsi="Arial" w:cs="Arial"/>
          <w:color w:val="auto"/>
          <w:u w:val="none"/>
        </w:rPr>
      </w:pPr>
      <w:r w:rsidRPr="00944138">
        <w:rPr>
          <w:rFonts w:ascii="Arial" w:hAnsi="Arial" w:cs="Arial"/>
        </w:rPr>
        <w:t xml:space="preserve">Where headteachers are unsure how to respond, for example if the school is unsure if a concern </w:t>
      </w:r>
      <w:r w:rsidR="000E4B18" w:rsidRPr="00944138">
        <w:rPr>
          <w:rFonts w:ascii="Arial" w:hAnsi="Arial" w:cs="Arial"/>
        </w:rPr>
        <w:t>meets</w:t>
      </w:r>
      <w:r w:rsidRPr="00944138">
        <w:rPr>
          <w:rFonts w:ascii="Arial" w:hAnsi="Arial" w:cs="Arial"/>
        </w:rPr>
        <w:t xml:space="preserve"> the harm ‘thresholds’, advice will be sought via the Local Authority Designated Officer (</w:t>
      </w:r>
      <w:r w:rsidR="000E4B18" w:rsidRPr="00944138">
        <w:rPr>
          <w:rFonts w:ascii="Arial" w:hAnsi="Arial" w:cs="Arial"/>
        </w:rPr>
        <w:t>LADO) Enquiry</w:t>
      </w:r>
      <w:r w:rsidRPr="00944138">
        <w:rPr>
          <w:rFonts w:ascii="Arial" w:hAnsi="Arial" w:cs="Arial"/>
        </w:rPr>
        <w:t xml:space="preserve"> Line and/or the Education Safeguarding Service</w:t>
      </w:r>
    </w:p>
    <w:p w14:paraId="69099BA8" w14:textId="45C40CA5" w:rsidR="00964222" w:rsidRPr="00944138" w:rsidRDefault="00BD6627" w:rsidP="00B653DE">
      <w:pPr>
        <w:pStyle w:val="ListParagraph"/>
        <w:spacing w:line="276" w:lineRule="auto"/>
        <w:ind w:left="360"/>
        <w:rPr>
          <w:rFonts w:ascii="Arial" w:hAnsi="Arial" w:cs="Arial"/>
          <w:color w:val="000000"/>
          <w:sz w:val="22"/>
          <w:szCs w:val="22"/>
          <w:lang w:val="en-GB"/>
        </w:rPr>
      </w:pPr>
      <w:r w:rsidRPr="00944138">
        <w:rPr>
          <w:rFonts w:ascii="Arial" w:hAnsi="Arial" w:cs="Arial"/>
          <w:bCs/>
          <w:color w:val="000000"/>
          <w:sz w:val="22"/>
          <w:szCs w:val="22"/>
          <w:lang w:val="en-GB"/>
        </w:rPr>
        <w:t xml:space="preserve">has a legal duty to refer to the </w:t>
      </w:r>
      <w:hyperlink r:id="rId82" w:history="1">
        <w:r w:rsidRPr="00944138">
          <w:rPr>
            <w:rFonts w:ascii="Arial" w:hAnsi="Arial" w:cs="Arial"/>
            <w:bCs/>
            <w:color w:val="0000FF"/>
            <w:sz w:val="22"/>
            <w:szCs w:val="22"/>
            <w:u w:val="single"/>
            <w:lang w:val="en-GB"/>
          </w:rPr>
          <w:t>Disclosure and Barring</w:t>
        </w:r>
      </w:hyperlink>
      <w:r w:rsidRPr="00944138">
        <w:rPr>
          <w:rFonts w:ascii="Arial" w:hAnsi="Arial" w:cs="Arial"/>
          <w:bCs/>
          <w:color w:val="000000"/>
          <w:sz w:val="22"/>
          <w:szCs w:val="22"/>
          <w:lang w:val="en-GB"/>
        </w:rPr>
        <w:t xml:space="preserve"> Service anyone who has harmed, or poses a risk of harm, to a child, or if there is reason to believe the member of staff has committed one of a number of listed offences, and who has been removed from working (paid or unpaid) in regulated activity, or would have been removed had they not left.</w:t>
      </w:r>
      <w:r w:rsidRPr="00944138">
        <w:rPr>
          <w:rFonts w:ascii="Arial" w:hAnsi="Arial" w:cs="Arial"/>
          <w:color w:val="000000"/>
          <w:sz w:val="22"/>
          <w:szCs w:val="22"/>
          <w:lang w:val="en-GB"/>
        </w:rPr>
        <w:t xml:space="preserve"> The DBS will consider whether to bar the person. </w:t>
      </w:r>
    </w:p>
    <w:p w14:paraId="7825B6CF" w14:textId="4D0D29D9" w:rsidR="007A7EA7" w:rsidRPr="00944138" w:rsidRDefault="00BD6627" w:rsidP="00233D0A">
      <w:pPr>
        <w:pStyle w:val="ListParagraph"/>
        <w:numPr>
          <w:ilvl w:val="0"/>
          <w:numId w:val="86"/>
        </w:numPr>
        <w:spacing w:line="276" w:lineRule="auto"/>
        <w:rPr>
          <w:rFonts w:ascii="Arial" w:hAnsi="Arial" w:cs="Arial"/>
          <w:color w:val="000000"/>
          <w:sz w:val="24"/>
          <w:szCs w:val="24"/>
          <w:lang w:val="en-GB"/>
        </w:rPr>
      </w:pPr>
      <w:r w:rsidRPr="00944138">
        <w:rPr>
          <w:rFonts w:ascii="Arial" w:hAnsi="Arial" w:cs="Arial"/>
          <w:color w:val="000000"/>
          <w:sz w:val="22"/>
          <w:szCs w:val="22"/>
          <w:lang w:val="en-GB"/>
        </w:rPr>
        <w:t>If these circumstances arise in relation to a member of staff at our school, a referral will be made as soon as possible after the resignation or removal of the individual in accordance with advice from the LADO and/or HR</w:t>
      </w:r>
      <w:r w:rsidRPr="00944138">
        <w:rPr>
          <w:rFonts w:ascii="Arial" w:hAnsi="Arial" w:cs="Arial"/>
          <w:color w:val="000000"/>
          <w:sz w:val="24"/>
          <w:szCs w:val="24"/>
          <w:lang w:val="en-GB"/>
        </w:rPr>
        <w:t xml:space="preserve">. </w:t>
      </w:r>
    </w:p>
    <w:p w14:paraId="79D72FAF" w14:textId="77777777" w:rsidR="00490287" w:rsidRPr="00944138" w:rsidRDefault="00490287" w:rsidP="00E06974">
      <w:pPr>
        <w:tabs>
          <w:tab w:val="left" w:pos="187"/>
        </w:tabs>
        <w:autoSpaceDE w:val="0"/>
        <w:autoSpaceDN w:val="0"/>
        <w:adjustRightInd w:val="0"/>
        <w:rPr>
          <w:rFonts w:ascii="Arial" w:eastAsia="Arial" w:hAnsi="Arial" w:cs="Arial"/>
          <w:b/>
          <w:bCs/>
          <w:color w:val="000000" w:themeColor="text1"/>
          <w:sz w:val="28"/>
          <w:szCs w:val="28"/>
        </w:rPr>
      </w:pPr>
      <w:bookmarkStart w:id="104" w:name="_Hlk80699098"/>
      <w:bookmarkStart w:id="105" w:name="Concerns_LowL"/>
    </w:p>
    <w:p w14:paraId="5E7A0314" w14:textId="0C0B427A" w:rsidR="00EA0FB1" w:rsidRPr="00944138" w:rsidRDefault="00EA0FB1" w:rsidP="00881644">
      <w:pPr>
        <w:pStyle w:val="Heading1"/>
        <w:numPr>
          <w:ilvl w:val="0"/>
          <w:numId w:val="124"/>
        </w:numPr>
        <w:rPr>
          <w:rFonts w:ascii="Arial" w:hAnsi="Arial" w:cs="Arial"/>
          <w:b/>
          <w:bCs/>
        </w:rPr>
      </w:pPr>
      <w:bookmarkStart w:id="106" w:name="_Toc209528165"/>
      <w:r w:rsidRPr="00944138">
        <w:rPr>
          <w:rFonts w:ascii="Arial" w:hAnsi="Arial" w:cs="Arial"/>
          <w:b/>
          <w:color w:val="009999"/>
        </w:rPr>
        <w:t>Concerns that do not meet the ‘harms threshold’</w:t>
      </w:r>
      <w:bookmarkEnd w:id="104"/>
      <w:bookmarkEnd w:id="106"/>
    </w:p>
    <w:p w14:paraId="4916CFB6" w14:textId="77777777" w:rsidR="00077347" w:rsidRPr="00944138" w:rsidRDefault="00077347" w:rsidP="00077347">
      <w:pPr>
        <w:pStyle w:val="ListParagraph"/>
        <w:tabs>
          <w:tab w:val="left" w:pos="187"/>
        </w:tabs>
        <w:autoSpaceDE w:val="0"/>
        <w:autoSpaceDN w:val="0"/>
        <w:adjustRightInd w:val="0"/>
        <w:ind w:left="456"/>
        <w:rPr>
          <w:rFonts w:ascii="Arial" w:eastAsia="Arial" w:hAnsi="Arial" w:cs="Arial"/>
          <w:color w:val="000000" w:themeColor="text1"/>
          <w:sz w:val="24"/>
          <w:szCs w:val="24"/>
        </w:rPr>
      </w:pPr>
    </w:p>
    <w:bookmarkEnd w:id="105"/>
    <w:p w14:paraId="26911AE8" w14:textId="48B879FA" w:rsidR="005559A1" w:rsidRPr="00944138" w:rsidRDefault="00794F97"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sidRPr="00944138">
        <w:rPr>
          <w:rFonts w:ascii="Arial" w:eastAsiaTheme="minorEastAsia" w:hAnsi="Arial" w:cs="Arial"/>
          <w:color w:val="000000" w:themeColor="text1"/>
          <w:sz w:val="22"/>
          <w:szCs w:val="22"/>
          <w:lang w:val="en-GB"/>
        </w:rPr>
        <w:t xml:space="preserve">School’s within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eastAsiaTheme="minorEastAsia" w:hAnsi="Arial" w:cs="Arial"/>
          <w:color w:val="000000" w:themeColor="text1"/>
          <w:sz w:val="22"/>
          <w:szCs w:val="22"/>
          <w:lang w:val="en-GB"/>
        </w:rPr>
        <w:t xml:space="preserve">have a </w:t>
      </w:r>
      <w:r w:rsidR="005559A1" w:rsidRPr="00944138">
        <w:rPr>
          <w:rFonts w:ascii="Arial" w:eastAsiaTheme="minorEastAsia" w:hAnsi="Arial" w:cs="Arial"/>
          <w:color w:val="000000" w:themeColor="text1"/>
          <w:sz w:val="22"/>
          <w:szCs w:val="22"/>
          <w:lang w:val="en-GB"/>
        </w:rPr>
        <w:t>Staff Code of Condu</w:t>
      </w:r>
      <w:r w:rsidRPr="00944138">
        <w:rPr>
          <w:rFonts w:ascii="Arial" w:eastAsiaTheme="minorEastAsia" w:hAnsi="Arial" w:cs="Arial"/>
          <w:color w:val="000000" w:themeColor="text1"/>
          <w:sz w:val="22"/>
          <w:szCs w:val="22"/>
          <w:lang w:val="en-GB"/>
        </w:rPr>
        <w:t>ct, which</w:t>
      </w:r>
      <w:r w:rsidR="005559A1" w:rsidRPr="00944138">
        <w:rPr>
          <w:rFonts w:ascii="Arial" w:eastAsiaTheme="minorEastAsia" w:hAnsi="Arial" w:cs="Arial"/>
          <w:color w:val="000000" w:themeColor="text1"/>
          <w:sz w:val="22"/>
          <w:szCs w:val="22"/>
          <w:lang w:val="en-GB"/>
        </w:rPr>
        <w:t xml:space="preserve"> </w:t>
      </w:r>
      <w:r w:rsidR="005559A1" w:rsidRPr="00944138">
        <w:rPr>
          <w:rFonts w:ascii="Arial" w:eastAsia="Arial" w:hAnsi="Arial" w:cs="Arial"/>
          <w:color w:val="000000" w:themeColor="text1"/>
          <w:sz w:val="22"/>
          <w:szCs w:val="22"/>
          <w:lang w:val="en-GB"/>
        </w:rPr>
        <w:t xml:space="preserve">explains what a low-level concern is and the importance of sharing concerns. </w:t>
      </w:r>
      <w:r w:rsidR="005559A1" w:rsidRPr="00944138">
        <w:rPr>
          <w:rFonts w:ascii="Arial" w:hAnsi="Arial" w:cs="Arial"/>
          <w:sz w:val="22"/>
          <w:szCs w:val="22"/>
          <w:lang w:val="en-GB"/>
        </w:rPr>
        <w:t xml:space="preserve">We have clear reporting procedures for children, parents and other people to report concerns or complaints, including abusive or poor practice. We also acknowledge that </w:t>
      </w:r>
      <w:r w:rsidR="004D5371" w:rsidRPr="00944138">
        <w:rPr>
          <w:rFonts w:ascii="Arial" w:hAnsi="Arial" w:cs="Arial"/>
          <w:sz w:val="22"/>
          <w:szCs w:val="22"/>
          <w:lang w:val="en-GB"/>
        </w:rPr>
        <w:t>l</w:t>
      </w:r>
      <w:r w:rsidR="005559A1" w:rsidRPr="00944138">
        <w:rPr>
          <w:rFonts w:ascii="Arial" w:hAnsi="Arial" w:cs="Arial"/>
          <w:sz w:val="22"/>
          <w:szCs w:val="22"/>
          <w:lang w:val="en-GB"/>
        </w:rPr>
        <w:t>ow-level concerns can arise in several ways from various sources, e.g. suspicion, complaint or a disclosure. Procedures</w:t>
      </w:r>
      <w:r w:rsidR="00A67EDA" w:rsidRPr="00944138">
        <w:rPr>
          <w:rFonts w:ascii="Arial" w:hAnsi="Arial" w:cs="Arial"/>
          <w:sz w:val="22"/>
          <w:szCs w:val="22"/>
          <w:lang w:val="en-GB"/>
        </w:rPr>
        <w:t xml:space="preserve"> are</w:t>
      </w:r>
      <w:r w:rsidR="005559A1" w:rsidRPr="00944138">
        <w:rPr>
          <w:rFonts w:ascii="Arial" w:hAnsi="Arial" w:cs="Arial"/>
          <w:sz w:val="22"/>
          <w:szCs w:val="22"/>
          <w:lang w:val="en-GB"/>
        </w:rPr>
        <w:t xml:space="preserve"> in place for confidentially sharing</w:t>
      </w:r>
      <w:r w:rsidR="00905B69" w:rsidRPr="00944138">
        <w:rPr>
          <w:rFonts w:ascii="Arial" w:hAnsi="Arial" w:cs="Arial"/>
          <w:sz w:val="22"/>
          <w:szCs w:val="22"/>
          <w:lang w:val="en-GB"/>
        </w:rPr>
        <w:t>, recording</w:t>
      </w:r>
      <w:r w:rsidR="005559A1" w:rsidRPr="00944138">
        <w:rPr>
          <w:rFonts w:ascii="Arial" w:hAnsi="Arial" w:cs="Arial"/>
          <w:sz w:val="22"/>
          <w:szCs w:val="22"/>
          <w:lang w:val="en-GB"/>
        </w:rPr>
        <w:t xml:space="preserve"> and handling of low-level </w:t>
      </w:r>
      <w:r w:rsidR="00F92BB8" w:rsidRPr="00944138">
        <w:rPr>
          <w:rFonts w:ascii="Arial" w:hAnsi="Arial" w:cs="Arial"/>
          <w:sz w:val="22"/>
          <w:szCs w:val="22"/>
          <w:lang w:val="en-GB"/>
        </w:rPr>
        <w:t>concerns</w:t>
      </w:r>
      <w:r w:rsidRPr="00944138">
        <w:rPr>
          <w:rFonts w:ascii="Arial" w:hAnsi="Arial" w:cs="Arial"/>
          <w:color w:val="FF0000"/>
          <w:sz w:val="22"/>
          <w:szCs w:val="22"/>
          <w:lang w:val="en-GB"/>
        </w:rPr>
        <w:t>.</w:t>
      </w:r>
    </w:p>
    <w:p w14:paraId="08207EC3" w14:textId="4D007B90" w:rsidR="00EA0FB1" w:rsidRPr="00944138" w:rsidRDefault="00EA0FB1"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sidRPr="00944138">
        <w:rPr>
          <w:rFonts w:ascii="Arial" w:eastAsia="Arial" w:hAnsi="Arial" w:cs="Arial"/>
          <w:color w:val="000000" w:themeColor="text1"/>
          <w:sz w:val="22"/>
          <w:szCs w:val="22"/>
          <w:lang w:val="en-GB"/>
        </w:rPr>
        <w:lastRenderedPageBreak/>
        <w:t xml:space="preserve">A low-level concern is any concern (no matter how small, and even if no more than causing a sense of unease or a ‘nagging doubt’) that a member of staff has acted in a way that: </w:t>
      </w:r>
    </w:p>
    <w:p w14:paraId="2C0F95AB" w14:textId="77777777" w:rsidR="00EA0FB1" w:rsidRPr="00944138" w:rsidRDefault="00EA0FB1" w:rsidP="00EA0FB1">
      <w:pPr>
        <w:pStyle w:val="ListParagraph"/>
        <w:rPr>
          <w:rFonts w:ascii="Arial" w:eastAsia="Arial" w:hAnsi="Arial" w:cs="Arial"/>
          <w:color w:val="000000" w:themeColor="text1"/>
          <w:sz w:val="24"/>
          <w:szCs w:val="24"/>
          <w:lang w:val="en-GB"/>
        </w:rPr>
      </w:pPr>
    </w:p>
    <w:p w14:paraId="043226C9" w14:textId="623CE2E8" w:rsidR="00EA0FB1" w:rsidRPr="00944138" w:rsidRDefault="00EA0FB1" w:rsidP="00233D0A">
      <w:pPr>
        <w:pStyle w:val="ListParagraph"/>
        <w:numPr>
          <w:ilvl w:val="0"/>
          <w:numId w:val="86"/>
        </w:numPr>
        <w:autoSpaceDE w:val="0"/>
        <w:autoSpaceDN w:val="0"/>
        <w:adjustRightInd w:val="0"/>
        <w:spacing w:after="200"/>
        <w:contextualSpacing/>
        <w:rPr>
          <w:rFonts w:ascii="Arial" w:eastAsiaTheme="minorEastAsia" w:hAnsi="Arial" w:cs="Arial"/>
          <w:color w:val="000000" w:themeColor="text1"/>
          <w:sz w:val="22"/>
          <w:szCs w:val="22"/>
          <w:lang w:val="en-GB"/>
        </w:rPr>
      </w:pPr>
      <w:r w:rsidRPr="00944138">
        <w:rPr>
          <w:rFonts w:ascii="Arial" w:eastAsia="Arial" w:hAnsi="Arial" w:cs="Arial"/>
          <w:color w:val="000000" w:themeColor="text1"/>
          <w:sz w:val="22"/>
          <w:szCs w:val="22"/>
          <w:lang w:val="en-GB"/>
        </w:rPr>
        <w:t>is inconsistent with the staff code of conduct, including inappropriate conduct outside of work</w:t>
      </w:r>
      <w:r w:rsidR="005C0BD1" w:rsidRPr="00944138">
        <w:rPr>
          <w:rFonts w:ascii="Arial" w:eastAsia="Arial" w:hAnsi="Arial" w:cs="Arial"/>
          <w:color w:val="000000" w:themeColor="text1"/>
          <w:sz w:val="22"/>
          <w:szCs w:val="22"/>
          <w:lang w:val="en-GB"/>
        </w:rPr>
        <w:t>.</w:t>
      </w:r>
    </w:p>
    <w:p w14:paraId="13FB728E" w14:textId="23B138E1" w:rsidR="00EA0FB1" w:rsidRPr="00944138" w:rsidRDefault="00EA0FB1" w:rsidP="00233D0A">
      <w:pPr>
        <w:pStyle w:val="ListParagraph"/>
        <w:numPr>
          <w:ilvl w:val="0"/>
          <w:numId w:val="86"/>
        </w:numPr>
        <w:autoSpaceDE w:val="0"/>
        <w:autoSpaceDN w:val="0"/>
        <w:adjustRightInd w:val="0"/>
        <w:spacing w:after="200"/>
        <w:contextualSpacing/>
        <w:rPr>
          <w:rFonts w:ascii="Arial" w:eastAsiaTheme="minorEastAsia" w:hAnsi="Arial" w:cs="Arial"/>
          <w:color w:val="000000" w:themeColor="text1"/>
          <w:sz w:val="22"/>
          <w:szCs w:val="22"/>
          <w:lang w:val="en-GB"/>
        </w:rPr>
      </w:pPr>
      <w:r w:rsidRPr="00944138">
        <w:rPr>
          <w:rFonts w:ascii="Arial" w:eastAsia="Arial" w:hAnsi="Arial" w:cs="Arial"/>
          <w:color w:val="000000" w:themeColor="text1"/>
          <w:sz w:val="22"/>
          <w:szCs w:val="22"/>
          <w:lang w:val="en-GB"/>
        </w:rPr>
        <w:t xml:space="preserve">does not meet the allegations threshold or is not considered serious enough to refer to the local authority designated officer (LADO). </w:t>
      </w:r>
    </w:p>
    <w:p w14:paraId="60DFDAE4" w14:textId="77777777" w:rsidR="00EA0FB1" w:rsidRPr="00944138" w:rsidRDefault="00EA0FB1" w:rsidP="00EA0FB1">
      <w:pPr>
        <w:pStyle w:val="ListParagraph"/>
        <w:autoSpaceDE w:val="0"/>
        <w:autoSpaceDN w:val="0"/>
        <w:adjustRightInd w:val="0"/>
        <w:spacing w:after="200"/>
        <w:ind w:left="927"/>
        <w:contextualSpacing/>
        <w:rPr>
          <w:rFonts w:ascii="Arial" w:eastAsiaTheme="minorEastAsia" w:hAnsi="Arial" w:cs="Arial"/>
          <w:color w:val="000000" w:themeColor="text1"/>
          <w:sz w:val="22"/>
          <w:szCs w:val="22"/>
          <w:lang w:val="en-GB"/>
        </w:rPr>
      </w:pPr>
    </w:p>
    <w:p w14:paraId="355430E5" w14:textId="0648628F" w:rsidR="00EA0FB1" w:rsidRPr="00944138" w:rsidRDefault="00EA0FB1" w:rsidP="00233D0A">
      <w:pPr>
        <w:pStyle w:val="ListParagraph"/>
        <w:numPr>
          <w:ilvl w:val="0"/>
          <w:numId w:val="92"/>
        </w:numPr>
        <w:autoSpaceDE w:val="0"/>
        <w:autoSpaceDN w:val="0"/>
        <w:adjustRightInd w:val="0"/>
        <w:rPr>
          <w:rFonts w:ascii="Arial" w:eastAsia="Arial" w:hAnsi="Arial" w:cs="Arial"/>
          <w:color w:val="000000" w:themeColor="text1"/>
          <w:sz w:val="22"/>
          <w:szCs w:val="22"/>
          <w:lang w:val="en-GB"/>
        </w:rPr>
      </w:pPr>
      <w:r w:rsidRPr="00944138">
        <w:rPr>
          <w:rFonts w:ascii="Arial" w:eastAsia="Arial" w:hAnsi="Arial" w:cs="Arial"/>
          <w:color w:val="000000" w:themeColor="text1"/>
          <w:sz w:val="22"/>
          <w:szCs w:val="22"/>
          <w:lang w:val="en-GB"/>
        </w:rPr>
        <w:t>Low-level concerns can exist on a wide spectrum, from the inadvertent and thoughtless, through to behaviour which is intended to enable abuse.</w:t>
      </w:r>
    </w:p>
    <w:p w14:paraId="1A7D8AC9" w14:textId="247B9B4F" w:rsidR="00EA0FB1" w:rsidRPr="00944138" w:rsidRDefault="00EA0FB1" w:rsidP="00233D0A">
      <w:pPr>
        <w:pStyle w:val="ListParagraph"/>
        <w:numPr>
          <w:ilvl w:val="0"/>
          <w:numId w:val="92"/>
        </w:numPr>
        <w:autoSpaceDE w:val="0"/>
        <w:autoSpaceDN w:val="0"/>
        <w:adjustRightInd w:val="0"/>
        <w:jc w:val="both"/>
        <w:rPr>
          <w:rFonts w:ascii="Arial" w:eastAsiaTheme="minorEastAsia" w:hAnsi="Arial" w:cs="Arial"/>
          <w:color w:val="000000" w:themeColor="text1"/>
          <w:sz w:val="22"/>
          <w:szCs w:val="22"/>
          <w:lang w:val="en-GB"/>
        </w:rPr>
      </w:pPr>
      <w:r w:rsidRPr="00944138">
        <w:rPr>
          <w:rFonts w:ascii="Arial" w:eastAsia="Arial" w:hAnsi="Arial" w:cs="Arial"/>
          <w:color w:val="000000" w:themeColor="text1"/>
          <w:sz w:val="22"/>
          <w:szCs w:val="22"/>
          <w:lang w:val="en-GB"/>
        </w:rPr>
        <w:t xml:space="preserve">Where low-level concerns are reported, the headteacher/principal </w:t>
      </w:r>
      <w:r w:rsidR="00F92BB8" w:rsidRPr="00944138">
        <w:rPr>
          <w:rFonts w:ascii="Arial" w:eastAsia="Arial" w:hAnsi="Arial" w:cs="Arial"/>
          <w:color w:val="000000" w:themeColor="text1"/>
          <w:sz w:val="22"/>
          <w:szCs w:val="22"/>
          <w:lang w:val="en-GB"/>
        </w:rPr>
        <w:t>should liaise</w:t>
      </w:r>
      <w:r w:rsidRPr="00944138">
        <w:rPr>
          <w:rFonts w:ascii="Arial" w:eastAsia="Arial" w:hAnsi="Arial" w:cs="Arial"/>
          <w:color w:val="000000" w:themeColor="text1"/>
          <w:sz w:val="22"/>
          <w:szCs w:val="22"/>
          <w:lang w:val="en-GB"/>
        </w:rPr>
        <w:t xml:space="preserve"> with the LADO </w:t>
      </w:r>
      <w:r w:rsidR="00EE173B" w:rsidRPr="00944138">
        <w:rPr>
          <w:rFonts w:ascii="Arial" w:eastAsia="Arial" w:hAnsi="Arial" w:cs="Arial"/>
          <w:color w:val="000000" w:themeColor="text1"/>
          <w:sz w:val="22"/>
          <w:szCs w:val="22"/>
          <w:lang w:val="en-GB"/>
        </w:rPr>
        <w:t>Service on 01634 331 065</w:t>
      </w:r>
      <w:r w:rsidRPr="00944138">
        <w:rPr>
          <w:rStyle w:val="Hyperlink"/>
          <w:rFonts w:ascii="Arial" w:eastAsia="Arial" w:hAnsi="Arial" w:cs="Arial"/>
          <w:sz w:val="22"/>
          <w:szCs w:val="22"/>
          <w:lang w:val="en-GB"/>
        </w:rPr>
        <w:t xml:space="preserve">  </w:t>
      </w:r>
    </w:p>
    <w:p w14:paraId="016879B9" w14:textId="7B3713E6" w:rsidR="00EA0FB1" w:rsidRPr="00944138" w:rsidRDefault="00EA0FB1" w:rsidP="00233D0A">
      <w:pPr>
        <w:pStyle w:val="ListParagraph"/>
        <w:numPr>
          <w:ilvl w:val="0"/>
          <w:numId w:val="92"/>
        </w:numPr>
        <w:autoSpaceDE w:val="0"/>
        <w:autoSpaceDN w:val="0"/>
        <w:adjustRightInd w:val="0"/>
        <w:jc w:val="both"/>
        <w:rPr>
          <w:rFonts w:ascii="Arial" w:eastAsiaTheme="minorEastAsia" w:hAnsi="Arial" w:cs="Arial"/>
          <w:color w:val="000000" w:themeColor="text1"/>
          <w:sz w:val="22"/>
          <w:szCs w:val="22"/>
          <w:lang w:val="en-GB"/>
        </w:rPr>
      </w:pPr>
      <w:r w:rsidRPr="00944138">
        <w:rPr>
          <w:rFonts w:ascii="Arial" w:eastAsiaTheme="minorEastAsia" w:hAnsi="Arial" w:cs="Arial"/>
          <w:color w:val="000000" w:themeColor="text1"/>
          <w:sz w:val="22"/>
          <w:szCs w:val="22"/>
          <w:lang w:val="en-GB"/>
        </w:rPr>
        <w:t xml:space="preserve">The Medway LADO policy states that all allegations, including low level are considered with the LADO, please communicate and engage with the LADO in relation to all </w:t>
      </w:r>
      <w:r w:rsidR="009853CB" w:rsidRPr="00944138">
        <w:rPr>
          <w:rFonts w:ascii="Arial" w:eastAsiaTheme="minorEastAsia" w:hAnsi="Arial" w:cs="Arial"/>
          <w:color w:val="000000" w:themeColor="text1"/>
          <w:sz w:val="22"/>
          <w:szCs w:val="22"/>
          <w:lang w:val="en-GB"/>
        </w:rPr>
        <w:t>low-level</w:t>
      </w:r>
      <w:r w:rsidRPr="00944138">
        <w:rPr>
          <w:rFonts w:ascii="Arial" w:eastAsiaTheme="minorEastAsia" w:hAnsi="Arial" w:cs="Arial"/>
          <w:color w:val="000000" w:themeColor="text1"/>
          <w:sz w:val="22"/>
          <w:szCs w:val="22"/>
          <w:lang w:val="en-GB"/>
        </w:rPr>
        <w:t xml:space="preserve"> concerns.</w:t>
      </w:r>
    </w:p>
    <w:p w14:paraId="59E32400" w14:textId="77777777" w:rsidR="00F62648" w:rsidRPr="00944138" w:rsidRDefault="00F62648" w:rsidP="00F62648">
      <w:pPr>
        <w:pStyle w:val="ListParagraph"/>
        <w:rPr>
          <w:rFonts w:ascii="Arial" w:hAnsi="Arial" w:cs="Arial"/>
          <w:color w:val="000000"/>
          <w:sz w:val="22"/>
          <w:szCs w:val="22"/>
          <w:lang w:val="en-GB"/>
        </w:rPr>
      </w:pPr>
    </w:p>
    <w:p w14:paraId="79E8F720" w14:textId="38E65D12" w:rsidR="002C3F30" w:rsidRPr="00944138" w:rsidRDefault="00077347" w:rsidP="00881644">
      <w:pPr>
        <w:pStyle w:val="Heading1"/>
        <w:numPr>
          <w:ilvl w:val="0"/>
          <w:numId w:val="124"/>
        </w:numPr>
        <w:rPr>
          <w:rFonts w:ascii="Arial" w:hAnsi="Arial" w:cs="Arial"/>
          <w:b/>
          <w:bCs/>
        </w:rPr>
      </w:pPr>
      <w:bookmarkStart w:id="107" w:name="Whistleblowing"/>
      <w:r w:rsidRPr="00944138">
        <w:rPr>
          <w:rFonts w:ascii="Arial" w:hAnsi="Arial" w:cs="Arial"/>
          <w:b/>
          <w:bCs/>
        </w:rPr>
        <w:t xml:space="preserve"> </w:t>
      </w:r>
      <w:bookmarkStart w:id="108" w:name="_Toc209528166"/>
      <w:r w:rsidR="00F62648" w:rsidRPr="00944138">
        <w:rPr>
          <w:rFonts w:ascii="Arial" w:hAnsi="Arial" w:cs="Arial"/>
          <w:b/>
          <w:color w:val="009999"/>
        </w:rPr>
        <w:t>Whistleblowing Procedure</w:t>
      </w:r>
      <w:bookmarkEnd w:id="108"/>
      <w:r w:rsidR="00BD6627" w:rsidRPr="00944138">
        <w:rPr>
          <w:rFonts w:ascii="Arial" w:hAnsi="Arial" w:cs="Arial"/>
          <w:b/>
          <w:color w:val="009999"/>
        </w:rPr>
        <w:t xml:space="preserve"> </w:t>
      </w:r>
    </w:p>
    <w:bookmarkEnd w:id="107"/>
    <w:p w14:paraId="795D92BD" w14:textId="77777777" w:rsidR="002C3F30" w:rsidRPr="00944138" w:rsidRDefault="002C3F30" w:rsidP="002C3F30">
      <w:pPr>
        <w:pStyle w:val="ListParagraph"/>
        <w:rPr>
          <w:rFonts w:ascii="Calibri" w:hAnsi="Calibri" w:cs="Calibri"/>
          <w:color w:val="000000"/>
          <w:lang w:val="en-GB"/>
        </w:rPr>
      </w:pPr>
    </w:p>
    <w:p w14:paraId="39D46567" w14:textId="28CE7C6F" w:rsidR="00964222" w:rsidRPr="00944138" w:rsidRDefault="001A348E" w:rsidP="00233D0A">
      <w:pPr>
        <w:pStyle w:val="ListParagraph"/>
        <w:numPr>
          <w:ilvl w:val="0"/>
          <w:numId w:val="90"/>
        </w:numPr>
        <w:rPr>
          <w:rFonts w:ascii="Arial" w:hAnsi="Arial" w:cs="Arial"/>
          <w:sz w:val="22"/>
          <w:szCs w:val="22"/>
          <w:lang w:val="en-GB"/>
        </w:rPr>
      </w:pPr>
      <w:r w:rsidRPr="00944138">
        <w:rPr>
          <w:rFonts w:ascii="Arial" w:hAnsi="Arial" w:cs="Arial"/>
          <w:sz w:val="22"/>
          <w:szCs w:val="22"/>
          <w:lang w:val="en-GB"/>
        </w:rPr>
        <w:t xml:space="preserve">All staff and volunteers should feel able to raise concerns about poor or unsafe practice and such concerns will always be taken seriously by the leadership team.  All members of staff are made aware of the </w:t>
      </w:r>
      <w:r w:rsidR="00964222" w:rsidRPr="00944138">
        <w:rPr>
          <w:rFonts w:ascii="Arial" w:hAnsi="Arial" w:cs="Arial"/>
          <w:sz w:val="22"/>
          <w:szCs w:val="22"/>
          <w:lang w:val="en-GB"/>
        </w:rPr>
        <w:t>school</w:t>
      </w:r>
      <w:r w:rsidR="00E9644B" w:rsidRPr="00944138">
        <w:rPr>
          <w:rFonts w:ascii="Arial" w:hAnsi="Arial" w:cs="Arial"/>
          <w:sz w:val="22"/>
          <w:szCs w:val="22"/>
          <w:lang w:val="en-GB"/>
        </w:rPr>
        <w:t>’</w:t>
      </w:r>
      <w:r w:rsidR="00964222" w:rsidRPr="00944138">
        <w:rPr>
          <w:rFonts w:ascii="Arial" w:hAnsi="Arial" w:cs="Arial"/>
          <w:sz w:val="22"/>
          <w:szCs w:val="22"/>
          <w:lang w:val="en-GB"/>
        </w:rPr>
        <w:t>s</w:t>
      </w:r>
      <w:r w:rsidRPr="00944138">
        <w:rPr>
          <w:rFonts w:ascii="Arial" w:hAnsi="Arial" w:cs="Arial"/>
          <w:sz w:val="22"/>
          <w:szCs w:val="22"/>
          <w:lang w:val="en-GB"/>
        </w:rPr>
        <w:t xml:space="preserve"> Whistleblowing procedure</w:t>
      </w:r>
      <w:r w:rsidR="00794F97" w:rsidRPr="00944138">
        <w:rPr>
          <w:rFonts w:ascii="Arial" w:hAnsi="Arial" w:cs="Arial"/>
          <w:sz w:val="22"/>
          <w:szCs w:val="22"/>
          <w:lang w:val="en-GB"/>
        </w:rPr>
        <w:t xml:space="preserve">. </w:t>
      </w:r>
      <w:r w:rsidR="00E9644B" w:rsidRPr="00944138">
        <w:rPr>
          <w:rFonts w:ascii="Arial" w:hAnsi="Arial" w:cs="Arial"/>
          <w:sz w:val="22"/>
          <w:szCs w:val="22"/>
          <w:lang w:val="en-GB"/>
        </w:rPr>
        <w:t>It is a d</w:t>
      </w:r>
      <w:r w:rsidRPr="00944138">
        <w:rPr>
          <w:rFonts w:ascii="Arial" w:hAnsi="Arial" w:cs="Arial"/>
          <w:sz w:val="22"/>
          <w:szCs w:val="22"/>
          <w:lang w:val="en-GB"/>
        </w:rPr>
        <w:t>isciplinary offence not to report concerns about the conduct of a colleague that could place a child at risk.</w:t>
      </w:r>
    </w:p>
    <w:p w14:paraId="60C8818E" w14:textId="407A95DF" w:rsidR="001A348E" w:rsidRPr="00944138" w:rsidRDefault="001A348E" w:rsidP="00233D0A">
      <w:pPr>
        <w:pStyle w:val="ListParagraph"/>
        <w:numPr>
          <w:ilvl w:val="0"/>
          <w:numId w:val="90"/>
        </w:numPr>
        <w:rPr>
          <w:rFonts w:ascii="Arial" w:hAnsi="Arial" w:cs="Arial"/>
          <w:sz w:val="22"/>
          <w:szCs w:val="22"/>
          <w:lang w:val="en-GB"/>
        </w:rPr>
      </w:pPr>
      <w:r w:rsidRPr="00944138">
        <w:rPr>
          <w:rFonts w:ascii="Arial" w:hAnsi="Arial" w:cs="Arial"/>
          <w:sz w:val="22"/>
          <w:szCs w:val="22"/>
          <w:lang w:val="en-GB"/>
        </w:rPr>
        <w:t xml:space="preserve">Staff can also access the NSPCC whistleblowing helpline if they do not feel able to raise concerns regarding child protection failures internally. Staff can call 0800 028 0285 (8:00 AM to 8:00 PM Monday to Friday) or email </w:t>
      </w:r>
      <w:hyperlink r:id="rId83" w:history="1">
        <w:r w:rsidRPr="00944138">
          <w:rPr>
            <w:rStyle w:val="Hyperlink"/>
            <w:rFonts w:ascii="Arial" w:hAnsi="Arial" w:cs="Arial"/>
            <w:sz w:val="22"/>
            <w:szCs w:val="22"/>
            <w:lang w:val="en-GB"/>
          </w:rPr>
          <w:t>help@nspcc.org.uk</w:t>
        </w:r>
      </w:hyperlink>
      <w:r w:rsidRPr="00944138">
        <w:rPr>
          <w:rFonts w:ascii="Arial" w:hAnsi="Arial" w:cs="Arial"/>
          <w:sz w:val="22"/>
          <w:szCs w:val="22"/>
          <w:lang w:val="en-GB"/>
        </w:rPr>
        <w:t>.</w:t>
      </w:r>
      <w:r w:rsidRPr="00944138">
        <w:rPr>
          <w:rFonts w:ascii="Arial" w:hAnsi="Arial" w:cs="Arial"/>
          <w:b/>
          <w:color w:val="FF0096"/>
          <w:sz w:val="22"/>
          <w:szCs w:val="22"/>
          <w:lang w:val="en-GB"/>
        </w:rPr>
        <w:t xml:space="preserve"> </w:t>
      </w:r>
    </w:p>
    <w:p w14:paraId="12C5A845" w14:textId="00F3D06E" w:rsidR="006E3ECE" w:rsidRPr="00944138" w:rsidRDefault="00077347" w:rsidP="00881644">
      <w:pPr>
        <w:pStyle w:val="Heading1"/>
        <w:numPr>
          <w:ilvl w:val="0"/>
          <w:numId w:val="124"/>
        </w:numPr>
        <w:rPr>
          <w:rFonts w:ascii="Arial" w:hAnsi="Arial" w:cs="Arial"/>
          <w:b/>
          <w:bCs/>
        </w:rPr>
      </w:pPr>
      <w:bookmarkStart w:id="109" w:name="SEND"/>
      <w:r w:rsidRPr="00944138">
        <w:rPr>
          <w:rFonts w:ascii="Arial" w:hAnsi="Arial" w:cs="Arial"/>
          <w:b/>
          <w:bCs/>
        </w:rPr>
        <w:t xml:space="preserve"> </w:t>
      </w:r>
      <w:bookmarkStart w:id="110" w:name="Curriculum"/>
      <w:bookmarkStart w:id="111" w:name="_Toc209528167"/>
      <w:bookmarkEnd w:id="109"/>
      <w:r w:rsidR="00BD6627" w:rsidRPr="00944138">
        <w:rPr>
          <w:rFonts w:ascii="Arial" w:hAnsi="Arial" w:cs="Arial"/>
          <w:b/>
          <w:color w:val="009999"/>
        </w:rPr>
        <w:t>Curriculum and Staying Safe</w:t>
      </w:r>
      <w:bookmarkEnd w:id="110"/>
      <w:bookmarkEnd w:id="111"/>
    </w:p>
    <w:p w14:paraId="6ACB5DA1" w14:textId="77777777" w:rsidR="00612D1A" w:rsidRPr="00944138" w:rsidRDefault="00612D1A" w:rsidP="00612D1A">
      <w:pPr>
        <w:rPr>
          <w:rFonts w:ascii="Arial" w:hAnsi="Arial" w:cs="Arial"/>
          <w:b/>
          <w:bCs/>
          <w:color w:val="FF0000"/>
        </w:rPr>
      </w:pPr>
    </w:p>
    <w:p w14:paraId="21641A55" w14:textId="50126813" w:rsidR="082B80ED" w:rsidRPr="00944138" w:rsidRDefault="00F5193F" w:rsidP="00233D0A">
      <w:pPr>
        <w:pStyle w:val="ListParagraph"/>
        <w:numPr>
          <w:ilvl w:val="0"/>
          <w:numId w:val="33"/>
        </w:numPr>
        <w:rPr>
          <w:rFonts w:ascii="Arial" w:hAnsi="Arial" w:cs="Arial"/>
          <w:sz w:val="22"/>
          <w:szCs w:val="22"/>
        </w:rPr>
      </w:pPr>
      <w:r w:rsidRPr="00944138">
        <w:rPr>
          <w:rFonts w:ascii="Arial" w:hAnsi="Arial" w:cs="Arial"/>
          <w:sz w:val="22"/>
          <w:szCs w:val="22"/>
        </w:rPr>
        <w:t xml:space="preserve">Schools play a pivotal and </w:t>
      </w:r>
      <w:r w:rsidR="6934D60D" w:rsidRPr="00944138">
        <w:rPr>
          <w:rFonts w:ascii="Arial" w:hAnsi="Arial" w:cs="Arial"/>
          <w:sz w:val="22"/>
          <w:szCs w:val="22"/>
        </w:rPr>
        <w:t>crucial</w:t>
      </w:r>
      <w:r w:rsidRPr="00944138">
        <w:rPr>
          <w:rFonts w:ascii="Arial" w:hAnsi="Arial" w:cs="Arial"/>
          <w:sz w:val="22"/>
          <w:szCs w:val="22"/>
        </w:rPr>
        <w:t xml:space="preserve"> role in helping children to understand and identify the parameters of what is appropriate child and adult </w:t>
      </w:r>
      <w:r w:rsidR="00E31626" w:rsidRPr="00944138">
        <w:rPr>
          <w:rFonts w:ascii="Arial" w:hAnsi="Arial" w:cs="Arial"/>
          <w:sz w:val="22"/>
          <w:szCs w:val="22"/>
        </w:rPr>
        <w:t>behavio</w:t>
      </w:r>
      <w:r w:rsidR="00486AC1" w:rsidRPr="00944138">
        <w:rPr>
          <w:rFonts w:ascii="Arial" w:hAnsi="Arial" w:cs="Arial"/>
          <w:sz w:val="22"/>
          <w:szCs w:val="22"/>
        </w:rPr>
        <w:t>u</w:t>
      </w:r>
      <w:r w:rsidR="00E31626" w:rsidRPr="00944138">
        <w:rPr>
          <w:rFonts w:ascii="Arial" w:hAnsi="Arial" w:cs="Arial"/>
          <w:sz w:val="22"/>
          <w:szCs w:val="22"/>
        </w:rPr>
        <w:t>r</w:t>
      </w:r>
      <w:r w:rsidRPr="00944138">
        <w:rPr>
          <w:rFonts w:ascii="Arial" w:hAnsi="Arial" w:cs="Arial"/>
          <w:sz w:val="22"/>
          <w:szCs w:val="22"/>
        </w:rPr>
        <w:t xml:space="preserve">; </w:t>
      </w:r>
      <w:r w:rsidR="38095173" w:rsidRPr="00944138">
        <w:rPr>
          <w:rFonts w:ascii="Arial" w:hAnsi="Arial" w:cs="Arial"/>
          <w:sz w:val="22"/>
          <w:szCs w:val="22"/>
        </w:rPr>
        <w:t>“</w:t>
      </w:r>
      <w:r w:rsidRPr="00944138">
        <w:rPr>
          <w:rFonts w:ascii="Arial" w:hAnsi="Arial" w:cs="Arial"/>
          <w:sz w:val="22"/>
          <w:szCs w:val="22"/>
        </w:rPr>
        <w:t>what is ‘safe</w:t>
      </w:r>
      <w:r w:rsidR="7349C6E1" w:rsidRPr="00944138">
        <w:rPr>
          <w:rFonts w:ascii="Arial" w:hAnsi="Arial" w:cs="Arial"/>
          <w:sz w:val="22"/>
          <w:szCs w:val="22"/>
        </w:rPr>
        <w:t>”</w:t>
      </w:r>
      <w:r w:rsidRPr="00944138">
        <w:rPr>
          <w:rFonts w:ascii="Arial" w:hAnsi="Arial" w:cs="Arial"/>
          <w:sz w:val="22"/>
          <w:szCs w:val="22"/>
        </w:rPr>
        <w:t xml:space="preserve">; to </w:t>
      </w:r>
      <w:r w:rsidR="00163F80" w:rsidRPr="00944138">
        <w:rPr>
          <w:rFonts w:ascii="Arial" w:hAnsi="Arial" w:cs="Arial"/>
          <w:sz w:val="22"/>
          <w:szCs w:val="22"/>
        </w:rPr>
        <w:t>recognise</w:t>
      </w:r>
      <w:r w:rsidRPr="00944138">
        <w:rPr>
          <w:rFonts w:ascii="Arial" w:hAnsi="Arial" w:cs="Arial"/>
          <w:sz w:val="22"/>
          <w:szCs w:val="22"/>
        </w:rPr>
        <w:t xml:space="preserve"> when they and others close to them are not safe; and how to seek advice and support when they are concerned</w:t>
      </w:r>
      <w:r w:rsidR="008B5062" w:rsidRPr="00944138">
        <w:rPr>
          <w:rFonts w:ascii="Arial" w:hAnsi="Arial" w:cs="Arial"/>
          <w:sz w:val="22"/>
          <w:szCs w:val="22"/>
        </w:rPr>
        <w:t xml:space="preserve">. </w:t>
      </w:r>
    </w:p>
    <w:p w14:paraId="1F303FD0" w14:textId="662B57DE" w:rsidR="001B15D3" w:rsidRPr="00944138" w:rsidRDefault="6AD64914" w:rsidP="00233D0A">
      <w:pPr>
        <w:pStyle w:val="ListParagraph"/>
        <w:numPr>
          <w:ilvl w:val="0"/>
          <w:numId w:val="33"/>
        </w:numPr>
        <w:rPr>
          <w:rFonts w:ascii="Arial" w:hAnsi="Arial" w:cs="Arial"/>
          <w:sz w:val="22"/>
          <w:szCs w:val="22"/>
          <w:lang w:val="en-GB"/>
        </w:rPr>
      </w:pPr>
      <w:r w:rsidRPr="00944138">
        <w:rPr>
          <w:rFonts w:ascii="Arial" w:hAnsi="Arial" w:cs="Arial"/>
          <w:sz w:val="22"/>
          <w:szCs w:val="22"/>
          <w:lang w:val="en-GB"/>
        </w:rPr>
        <w:t>Our</w:t>
      </w:r>
      <w:r w:rsidR="001B15D3" w:rsidRPr="00944138">
        <w:rPr>
          <w:rFonts w:ascii="Arial" w:hAnsi="Arial" w:cs="Arial"/>
          <w:sz w:val="22"/>
          <w:szCs w:val="22"/>
          <w:lang w:val="en-GB"/>
        </w:rPr>
        <w:t xml:space="preserve"> </w:t>
      </w:r>
      <w:r w:rsidR="00916C92" w:rsidRPr="00944138">
        <w:rPr>
          <w:rFonts w:ascii="Arial" w:hAnsi="Arial" w:cs="Arial"/>
          <w:sz w:val="22"/>
          <w:szCs w:val="22"/>
          <w:lang w:val="en-GB"/>
        </w:rPr>
        <w:t xml:space="preserve">curriculum </w:t>
      </w:r>
      <w:r w:rsidR="11CEB08C" w:rsidRPr="00944138">
        <w:rPr>
          <w:rFonts w:ascii="Arial" w:hAnsi="Arial" w:cs="Arial"/>
          <w:sz w:val="22"/>
          <w:szCs w:val="22"/>
          <w:lang w:val="en-GB"/>
        </w:rPr>
        <w:t>provides opportunities for increasing</w:t>
      </w:r>
      <w:r w:rsidR="00916C92" w:rsidRPr="00944138">
        <w:rPr>
          <w:rFonts w:ascii="Arial" w:hAnsi="Arial" w:cs="Arial"/>
          <w:sz w:val="22"/>
          <w:szCs w:val="22"/>
          <w:lang w:val="en-GB"/>
        </w:rPr>
        <w:t xml:space="preserve"> self-esteem, self-awareness</w:t>
      </w:r>
      <w:r w:rsidR="736D92AF" w:rsidRPr="00944138">
        <w:rPr>
          <w:rFonts w:ascii="Arial" w:hAnsi="Arial" w:cs="Arial"/>
          <w:sz w:val="22"/>
          <w:szCs w:val="22"/>
          <w:lang w:val="en-GB"/>
        </w:rPr>
        <w:t>,</w:t>
      </w:r>
      <w:r w:rsidR="009853CB" w:rsidRPr="00944138">
        <w:rPr>
          <w:rFonts w:ascii="Arial" w:hAnsi="Arial" w:cs="Arial"/>
          <w:sz w:val="22"/>
          <w:szCs w:val="22"/>
          <w:lang w:val="en-GB"/>
        </w:rPr>
        <w:t xml:space="preserve"> social</w:t>
      </w:r>
      <w:r w:rsidR="00916C92" w:rsidRPr="00944138">
        <w:rPr>
          <w:rFonts w:ascii="Arial" w:hAnsi="Arial" w:cs="Arial"/>
          <w:sz w:val="22"/>
          <w:szCs w:val="22"/>
          <w:lang w:val="en-GB"/>
        </w:rPr>
        <w:t xml:space="preserve"> and emotional understanding, assertiveness and decision making</w:t>
      </w:r>
      <w:r w:rsidR="01467329" w:rsidRPr="00944138">
        <w:rPr>
          <w:rFonts w:ascii="Arial" w:hAnsi="Arial" w:cs="Arial"/>
          <w:sz w:val="22"/>
          <w:szCs w:val="22"/>
          <w:lang w:val="en-GB"/>
        </w:rPr>
        <w:t>;</w:t>
      </w:r>
      <w:r w:rsidR="00916C92" w:rsidRPr="00944138">
        <w:rPr>
          <w:rFonts w:ascii="Arial" w:hAnsi="Arial" w:cs="Arial"/>
          <w:sz w:val="22"/>
          <w:szCs w:val="22"/>
          <w:lang w:val="en-GB"/>
        </w:rPr>
        <w:t xml:space="preserve"> this ensures that our </w:t>
      </w:r>
      <w:r w:rsidR="000272B9" w:rsidRPr="00944138">
        <w:rPr>
          <w:rFonts w:ascii="Arial" w:hAnsi="Arial" w:cs="Arial"/>
          <w:sz w:val="22"/>
          <w:szCs w:val="22"/>
          <w:lang w:val="en-GB"/>
        </w:rPr>
        <w:t>pupils/students</w:t>
      </w:r>
      <w:r w:rsidR="00916C92" w:rsidRPr="00944138">
        <w:rPr>
          <w:rFonts w:ascii="Arial" w:hAnsi="Arial" w:cs="Arial"/>
          <w:sz w:val="22"/>
          <w:szCs w:val="22"/>
          <w:lang w:val="en-GB"/>
        </w:rPr>
        <w:t xml:space="preserve"> have a range of strategies to ensure their</w:t>
      </w:r>
      <w:r w:rsidR="43528F08" w:rsidRPr="00944138">
        <w:rPr>
          <w:rFonts w:ascii="Arial" w:hAnsi="Arial" w:cs="Arial"/>
          <w:sz w:val="22"/>
          <w:szCs w:val="22"/>
          <w:lang w:val="en-GB"/>
        </w:rPr>
        <w:t xml:space="preserve"> </w:t>
      </w:r>
      <w:r w:rsidR="00916C92" w:rsidRPr="00944138">
        <w:rPr>
          <w:rFonts w:ascii="Arial" w:hAnsi="Arial" w:cs="Arial"/>
          <w:sz w:val="22"/>
          <w:szCs w:val="22"/>
          <w:lang w:val="en-GB"/>
        </w:rPr>
        <w:t xml:space="preserve">protection and that they </w:t>
      </w:r>
      <w:r w:rsidR="000C54E5" w:rsidRPr="00944138">
        <w:rPr>
          <w:rFonts w:ascii="Arial" w:hAnsi="Arial" w:cs="Arial"/>
          <w:sz w:val="22"/>
          <w:szCs w:val="22"/>
          <w:lang w:val="en-GB"/>
        </w:rPr>
        <w:t>can</w:t>
      </w:r>
      <w:r w:rsidR="00916C92" w:rsidRPr="00944138">
        <w:rPr>
          <w:rFonts w:ascii="Arial" w:hAnsi="Arial" w:cs="Arial"/>
          <w:sz w:val="22"/>
          <w:szCs w:val="22"/>
          <w:lang w:val="en-GB"/>
        </w:rPr>
        <w:t xml:space="preserve"> also protect others. </w:t>
      </w:r>
    </w:p>
    <w:p w14:paraId="424E3482" w14:textId="5318FF71" w:rsidR="082B80ED" w:rsidRPr="00944138" w:rsidRDefault="00916C92" w:rsidP="00233D0A">
      <w:pPr>
        <w:pStyle w:val="ListParagraph"/>
        <w:numPr>
          <w:ilvl w:val="0"/>
          <w:numId w:val="33"/>
        </w:numPr>
        <w:rPr>
          <w:rFonts w:ascii="Arial" w:hAnsi="Arial" w:cs="Arial"/>
          <w:sz w:val="22"/>
          <w:szCs w:val="22"/>
          <w:lang w:val="en-GB"/>
        </w:rPr>
      </w:pPr>
      <w:r w:rsidRPr="00944138">
        <w:rPr>
          <w:rFonts w:ascii="Arial" w:hAnsi="Arial" w:cs="Arial"/>
          <w:sz w:val="22"/>
          <w:szCs w:val="22"/>
          <w:lang w:val="en-GB"/>
        </w:rPr>
        <w:t xml:space="preserve">Online safety </w:t>
      </w:r>
      <w:r w:rsidR="00F92BB8" w:rsidRPr="00944138">
        <w:rPr>
          <w:rFonts w:ascii="Arial" w:hAnsi="Arial" w:cs="Arial"/>
          <w:sz w:val="22"/>
          <w:szCs w:val="22"/>
          <w:lang w:val="en-GB"/>
        </w:rPr>
        <w:t>is integrated</w:t>
      </w:r>
      <w:r w:rsidRPr="00944138">
        <w:rPr>
          <w:rFonts w:ascii="Arial" w:hAnsi="Arial" w:cs="Arial"/>
          <w:sz w:val="22"/>
          <w:szCs w:val="22"/>
          <w:lang w:val="en-GB"/>
        </w:rPr>
        <w:t xml:space="preserve"> </w:t>
      </w:r>
      <w:r w:rsidR="009853CB" w:rsidRPr="00944138">
        <w:rPr>
          <w:rFonts w:ascii="Arial" w:hAnsi="Arial" w:cs="Arial"/>
          <w:sz w:val="22"/>
          <w:szCs w:val="22"/>
          <w:lang w:val="en-GB"/>
        </w:rPr>
        <w:t>into</w:t>
      </w:r>
      <w:r w:rsidRPr="00944138">
        <w:rPr>
          <w:rFonts w:ascii="Arial" w:hAnsi="Arial" w:cs="Arial"/>
          <w:sz w:val="22"/>
          <w:szCs w:val="22"/>
          <w:lang w:val="en-GB"/>
        </w:rPr>
        <w:t xml:space="preserve"> the curriculum</w:t>
      </w:r>
      <w:r w:rsidR="5ABFC1FC" w:rsidRPr="00944138">
        <w:rPr>
          <w:rFonts w:ascii="Arial" w:hAnsi="Arial" w:cs="Arial"/>
          <w:sz w:val="22"/>
          <w:szCs w:val="22"/>
          <w:lang w:val="en-GB"/>
        </w:rPr>
        <w:t>.</w:t>
      </w:r>
    </w:p>
    <w:p w14:paraId="3E4FF099" w14:textId="417B1941" w:rsidR="001B15D3" w:rsidRPr="00944138" w:rsidRDefault="5ABFC1FC" w:rsidP="00233D0A">
      <w:pPr>
        <w:pStyle w:val="ListParagraph"/>
        <w:numPr>
          <w:ilvl w:val="0"/>
          <w:numId w:val="33"/>
        </w:numPr>
        <w:rPr>
          <w:rFonts w:ascii="Arial" w:hAnsi="Arial" w:cs="Arial"/>
          <w:sz w:val="22"/>
          <w:szCs w:val="22"/>
          <w:lang w:val="en-GB"/>
        </w:rPr>
      </w:pPr>
      <w:r w:rsidRPr="00944138">
        <w:rPr>
          <w:rFonts w:ascii="Arial" w:hAnsi="Arial" w:cs="Arial"/>
          <w:sz w:val="22"/>
          <w:szCs w:val="22"/>
          <w:lang w:val="en-GB"/>
        </w:rPr>
        <w:t>We recognise the crucial role that school plays in</w:t>
      </w:r>
      <w:r w:rsidR="26FEB361" w:rsidRPr="00944138">
        <w:rPr>
          <w:rFonts w:ascii="Arial" w:hAnsi="Arial" w:cs="Arial"/>
          <w:sz w:val="22"/>
          <w:szCs w:val="22"/>
          <w:lang w:val="en-GB"/>
        </w:rPr>
        <w:t xml:space="preserve"> preventative education.  We have a whole school approach that creates a culture of zero tolerance for</w:t>
      </w:r>
      <w:r w:rsidR="1D617624" w:rsidRPr="00944138">
        <w:rPr>
          <w:rFonts w:ascii="Arial" w:hAnsi="Arial" w:cs="Arial"/>
          <w:sz w:val="22"/>
          <w:szCs w:val="22"/>
          <w:lang w:val="en-GB"/>
        </w:rPr>
        <w:t xml:space="preserve"> racism, ableism,</w:t>
      </w:r>
      <w:r w:rsidR="26FEB361" w:rsidRPr="00944138">
        <w:rPr>
          <w:rFonts w:ascii="Arial" w:hAnsi="Arial" w:cs="Arial"/>
          <w:sz w:val="22"/>
          <w:szCs w:val="22"/>
          <w:lang w:val="en-GB"/>
        </w:rPr>
        <w:t xml:space="preserve"> sexism, misog</w:t>
      </w:r>
      <w:r w:rsidR="367A3A5F" w:rsidRPr="00944138">
        <w:rPr>
          <w:rFonts w:ascii="Arial" w:hAnsi="Arial" w:cs="Arial"/>
          <w:sz w:val="22"/>
          <w:szCs w:val="22"/>
          <w:lang w:val="en-GB"/>
        </w:rPr>
        <w:t>yny, homophobia and sexual violence/harassment.</w:t>
      </w:r>
    </w:p>
    <w:p w14:paraId="720EC80D" w14:textId="567CB2C9" w:rsidR="00BA17E6" w:rsidRPr="00944138" w:rsidRDefault="001B15D3" w:rsidP="00233D0A">
      <w:pPr>
        <w:pStyle w:val="ListParagraph"/>
        <w:numPr>
          <w:ilvl w:val="0"/>
          <w:numId w:val="33"/>
        </w:numPr>
        <w:rPr>
          <w:rFonts w:ascii="Arial" w:hAnsi="Arial" w:cs="Arial"/>
          <w:sz w:val="22"/>
          <w:szCs w:val="22"/>
          <w:lang w:val="en-GB"/>
        </w:rPr>
      </w:pPr>
      <w:r w:rsidRPr="00944138">
        <w:rPr>
          <w:rFonts w:ascii="Arial" w:hAnsi="Arial" w:cs="Arial"/>
          <w:sz w:val="22"/>
          <w:szCs w:val="22"/>
          <w:lang w:val="en-GB"/>
        </w:rPr>
        <w:t>The school ensures that t</w:t>
      </w:r>
      <w:r w:rsidR="339FDCC0" w:rsidRPr="00944138">
        <w:rPr>
          <w:rFonts w:ascii="Arial" w:hAnsi="Arial" w:cs="Arial"/>
          <w:sz w:val="22"/>
          <w:szCs w:val="22"/>
          <w:lang w:val="en-GB"/>
        </w:rPr>
        <w:t xml:space="preserve">hose delivering </w:t>
      </w:r>
      <w:r w:rsidRPr="00944138">
        <w:rPr>
          <w:rFonts w:ascii="Arial" w:hAnsi="Arial" w:cs="Arial"/>
          <w:sz w:val="22"/>
          <w:szCs w:val="22"/>
          <w:lang w:val="en-GB"/>
        </w:rPr>
        <w:t xml:space="preserve">the PSHE curriculum have been trained and equipped to deliver high quality PSHE education in a safe way. For further information and training </w:t>
      </w:r>
      <w:r w:rsidR="001E18A2" w:rsidRPr="00944138">
        <w:rPr>
          <w:rFonts w:ascii="Arial" w:hAnsi="Arial" w:cs="Arial"/>
          <w:sz w:val="22"/>
          <w:szCs w:val="22"/>
          <w:lang w:val="en-GB"/>
        </w:rPr>
        <w:t xml:space="preserve">on Medway PSHE programs please follow the link: </w:t>
      </w:r>
      <w:hyperlink r:id="rId84">
        <w:r w:rsidR="001E18A2" w:rsidRPr="00944138">
          <w:rPr>
            <w:rStyle w:val="Hyperlink"/>
            <w:rFonts w:ascii="Arial" w:hAnsi="Arial" w:cs="Arial"/>
            <w:sz w:val="22"/>
            <w:szCs w:val="22"/>
            <w:lang w:val="en-GB"/>
          </w:rPr>
          <w:t>School PSHE programmes</w:t>
        </w:r>
      </w:hyperlink>
      <w:r w:rsidR="00BA1945" w:rsidRPr="00944138">
        <w:rPr>
          <w:rFonts w:ascii="Arial" w:hAnsi="Arial" w:cs="Arial"/>
          <w:sz w:val="22"/>
          <w:szCs w:val="22"/>
          <w:lang w:val="en-GB"/>
        </w:rPr>
        <w:t>.</w:t>
      </w:r>
    </w:p>
    <w:p w14:paraId="7CA4A5BB" w14:textId="1065AFD6" w:rsidR="00F5193F" w:rsidRPr="00944138" w:rsidRDefault="00F5193F" w:rsidP="00233D0A">
      <w:pPr>
        <w:pStyle w:val="ListParagraph"/>
        <w:numPr>
          <w:ilvl w:val="0"/>
          <w:numId w:val="33"/>
        </w:numPr>
        <w:rPr>
          <w:rFonts w:ascii="Arial" w:hAnsi="Arial" w:cs="Arial"/>
          <w:i/>
          <w:iCs/>
          <w:color w:val="FF0000"/>
          <w:sz w:val="22"/>
          <w:szCs w:val="22"/>
          <w:lang w:val="en-GB"/>
        </w:rPr>
      </w:pPr>
      <w:r w:rsidRPr="00944138">
        <w:rPr>
          <w:rFonts w:ascii="Arial" w:hAnsi="Arial" w:cs="Arial"/>
          <w:sz w:val="22"/>
          <w:szCs w:val="22"/>
          <w:lang w:val="en-GB"/>
        </w:rPr>
        <w:t>Other systems</w:t>
      </w:r>
      <w:r w:rsidR="6DE4AC24" w:rsidRPr="00944138">
        <w:rPr>
          <w:rFonts w:ascii="Arial" w:hAnsi="Arial" w:cs="Arial"/>
          <w:sz w:val="22"/>
          <w:szCs w:val="22"/>
          <w:lang w:val="en-GB"/>
        </w:rPr>
        <w:t xml:space="preserve"> and interventions</w:t>
      </w:r>
      <w:r w:rsidRPr="00944138">
        <w:rPr>
          <w:rFonts w:ascii="Arial" w:hAnsi="Arial" w:cs="Arial"/>
          <w:sz w:val="22"/>
          <w:szCs w:val="22"/>
          <w:lang w:val="en-GB"/>
        </w:rPr>
        <w:t xml:space="preserve"> that </w:t>
      </w:r>
      <w:r w:rsidR="00916C92" w:rsidRPr="00944138">
        <w:rPr>
          <w:rFonts w:ascii="Arial" w:hAnsi="Arial" w:cs="Arial"/>
          <w:sz w:val="22"/>
          <w:szCs w:val="22"/>
          <w:lang w:val="en-GB"/>
        </w:rPr>
        <w:t>exist</w:t>
      </w:r>
      <w:r w:rsidRPr="00944138">
        <w:rPr>
          <w:rFonts w:ascii="Arial" w:hAnsi="Arial" w:cs="Arial"/>
          <w:sz w:val="22"/>
          <w:szCs w:val="22"/>
          <w:lang w:val="en-GB"/>
        </w:rPr>
        <w:t xml:space="preserve"> outside </w:t>
      </w:r>
      <w:r w:rsidR="00F92BB8" w:rsidRPr="00944138">
        <w:rPr>
          <w:rFonts w:ascii="Arial" w:hAnsi="Arial" w:cs="Arial"/>
          <w:sz w:val="22"/>
          <w:szCs w:val="22"/>
          <w:lang w:val="en-GB"/>
        </w:rPr>
        <w:t xml:space="preserve">of </w:t>
      </w:r>
      <w:r w:rsidR="00031CFA" w:rsidRPr="00944138">
        <w:rPr>
          <w:rFonts w:ascii="Arial" w:hAnsi="Arial" w:cs="Arial"/>
          <w:sz w:val="22"/>
          <w:szCs w:val="22"/>
          <w:lang w:val="en-GB"/>
        </w:rPr>
        <w:t>day-to-day</w:t>
      </w:r>
      <w:r w:rsidRPr="00944138">
        <w:rPr>
          <w:rFonts w:ascii="Arial" w:hAnsi="Arial" w:cs="Arial"/>
          <w:sz w:val="22"/>
          <w:szCs w:val="22"/>
          <w:lang w:val="en-GB"/>
        </w:rPr>
        <w:t xml:space="preserve"> </w:t>
      </w:r>
      <w:r w:rsidR="4CF65613" w:rsidRPr="00944138">
        <w:rPr>
          <w:rFonts w:ascii="Arial" w:hAnsi="Arial" w:cs="Arial"/>
          <w:sz w:val="22"/>
          <w:szCs w:val="22"/>
          <w:lang w:val="en-GB"/>
        </w:rPr>
        <w:t xml:space="preserve">teaching opportunities, </w:t>
      </w:r>
      <w:r w:rsidRPr="00944138">
        <w:rPr>
          <w:rFonts w:ascii="Arial" w:hAnsi="Arial" w:cs="Arial"/>
          <w:sz w:val="22"/>
          <w:szCs w:val="22"/>
          <w:lang w:val="en-GB"/>
        </w:rPr>
        <w:t>classroom interaction and support include</w:t>
      </w:r>
      <w:r w:rsidRPr="00944138">
        <w:rPr>
          <w:rFonts w:ascii="Arial" w:hAnsi="Arial" w:cs="Arial"/>
          <w:color w:val="FF0000"/>
          <w:sz w:val="22"/>
          <w:szCs w:val="22"/>
          <w:lang w:val="en-GB"/>
        </w:rPr>
        <w:t xml:space="preserve">: </w:t>
      </w:r>
      <w:r w:rsidR="0056378C" w:rsidRPr="00944138">
        <w:rPr>
          <w:rFonts w:ascii="Arial" w:hAnsi="Arial" w:cs="Arial"/>
          <w:sz w:val="22"/>
          <w:szCs w:val="22"/>
          <w:lang w:val="en-GB"/>
        </w:rPr>
        <w:t>pupil surveys, worry boxes, playground buddies, anti-bullying policy and focus events.</w:t>
      </w:r>
    </w:p>
    <w:p w14:paraId="51C23CA3" w14:textId="030782C8" w:rsidR="00233D0A" w:rsidRPr="00944138" w:rsidRDefault="00E6266B" w:rsidP="00233D0A">
      <w:pPr>
        <w:numPr>
          <w:ilvl w:val="0"/>
          <w:numId w:val="33"/>
        </w:numPr>
        <w:spacing w:after="0" w:line="240" w:lineRule="auto"/>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233D0A" w:rsidRPr="00944138">
        <w:rPr>
          <w:rFonts w:ascii="Arial" w:hAnsi="Arial" w:cs="Arial"/>
        </w:rPr>
        <w:t xml:space="preserve">recognises the value of external organisations and/or speakers visiting to provide useful information or to help enrich children’s education. However, </w:t>
      </w: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233D0A" w:rsidRPr="00944138">
        <w:rPr>
          <w:rFonts w:ascii="Arial" w:hAnsi="Arial" w:cs="Arial"/>
        </w:rPr>
        <w:t xml:space="preserve">will </w:t>
      </w:r>
      <w:r w:rsidR="00233D0A" w:rsidRPr="00944138">
        <w:rPr>
          <w:rFonts w:ascii="Arial" w:hAnsi="Arial" w:cs="Arial"/>
        </w:rPr>
        <w:lastRenderedPageBreak/>
        <w:t>always assess the suitability of external organisations or speakers before granting them access to students</w:t>
      </w:r>
      <w:r w:rsidR="00233D0A" w:rsidRPr="00944138">
        <w:t xml:space="preserve">; </w:t>
      </w:r>
      <w:r w:rsidR="00233D0A" w:rsidRPr="00944138">
        <w:rPr>
          <w:rFonts w:ascii="Arial" w:hAnsi="Arial" w:cs="Arial"/>
        </w:rPr>
        <w:t>this may include an assessment of the educational value, the age/ability appropriateness of content and whether relevant safeguarding checks will be required.</w:t>
      </w:r>
    </w:p>
    <w:p w14:paraId="5573BD2F" w14:textId="054A5254" w:rsidR="00233D0A" w:rsidRPr="00944138" w:rsidRDefault="00233D0A" w:rsidP="00233D0A">
      <w:pPr>
        <w:rPr>
          <w:rFonts w:ascii="Arial" w:hAnsi="Arial" w:cs="Arial"/>
          <w:i/>
          <w:iCs/>
          <w:color w:val="FF0000"/>
        </w:rPr>
      </w:pPr>
    </w:p>
    <w:p w14:paraId="4104C1E6" w14:textId="2CA5360C" w:rsidR="00233D0A" w:rsidRPr="00944138" w:rsidRDefault="00233D0A" w:rsidP="00881644">
      <w:pPr>
        <w:pStyle w:val="Heading1"/>
        <w:numPr>
          <w:ilvl w:val="0"/>
          <w:numId w:val="124"/>
        </w:numPr>
        <w:rPr>
          <w:rFonts w:ascii="Arial" w:hAnsi="Arial" w:cs="Arial"/>
          <w:b/>
          <w:color w:val="009999"/>
        </w:rPr>
      </w:pPr>
      <w:r w:rsidRPr="00944138">
        <w:rPr>
          <w:rFonts w:ascii="Arial" w:hAnsi="Arial" w:cs="Arial"/>
          <w:b/>
          <w:color w:val="009999"/>
        </w:rPr>
        <w:t xml:space="preserve"> </w:t>
      </w:r>
      <w:bookmarkStart w:id="112" w:name="_Toc209528168"/>
      <w:r w:rsidRPr="00944138">
        <w:rPr>
          <w:rFonts w:ascii="Arial" w:hAnsi="Arial" w:cs="Arial"/>
          <w:b/>
          <w:color w:val="009999"/>
        </w:rPr>
        <w:t>Use of ‘reasonable force’</w:t>
      </w:r>
      <w:bookmarkEnd w:id="112"/>
    </w:p>
    <w:p w14:paraId="15AE3865" w14:textId="77777777" w:rsidR="00233D0A" w:rsidRPr="00944138" w:rsidRDefault="00233D0A" w:rsidP="00233D0A">
      <w:pPr>
        <w:rPr>
          <w:rFonts w:ascii="Arial" w:hAnsi="Arial" w:cs="Arial"/>
          <w:b/>
          <w:sz w:val="24"/>
          <w:szCs w:val="24"/>
        </w:rPr>
      </w:pPr>
    </w:p>
    <w:p w14:paraId="75472ABD" w14:textId="3813825F" w:rsidR="00233D0A" w:rsidRPr="00944138" w:rsidRDefault="00E6266B" w:rsidP="00233D0A">
      <w:pPr>
        <w:pStyle w:val="ListParagraph"/>
        <w:numPr>
          <w:ilvl w:val="0"/>
          <w:numId w:val="119"/>
        </w:numPr>
        <w:rPr>
          <w:rFonts w:ascii="Arial" w:eastAsia="Arial" w:hAnsi="Arial" w:cs="Arial"/>
          <w:sz w:val="22"/>
          <w:szCs w:val="22"/>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233D0A" w:rsidRPr="00944138">
        <w:rPr>
          <w:rFonts w:ascii="Arial" w:eastAsia="Arial" w:hAnsi="Arial" w:cs="Arial"/>
          <w:bCs/>
          <w:sz w:val="22"/>
          <w:szCs w:val="22"/>
        </w:rPr>
        <w:t>acknowledges that in certain situations, staff may need to use reasonable force to safeguard children from harm</w:t>
      </w:r>
      <w:r w:rsidR="00233D0A" w:rsidRPr="00944138">
        <w:rPr>
          <w:rFonts w:ascii="Arial" w:eastAsia="Arial" w:hAnsi="Arial" w:cs="Arial"/>
          <w:b/>
          <w:bCs/>
          <w:sz w:val="22"/>
          <w:szCs w:val="22"/>
        </w:rPr>
        <w:t>.</w:t>
      </w:r>
      <w:r w:rsidR="00233D0A" w:rsidRPr="00944138">
        <w:rPr>
          <w:rFonts w:ascii="Arial" w:eastAsia="Arial" w:hAnsi="Arial" w:cs="Arial"/>
          <w:sz w:val="22"/>
          <w:szCs w:val="22"/>
        </w:rPr>
        <w:t> This refers to actions involving physical contact to control or restrain a child, ranging from guiding them to safety to intervening in more serious incidents such as fights or preventing injury. ‘Reasonable’ means using no more force than necessary.</w:t>
      </w:r>
    </w:p>
    <w:p w14:paraId="4CFEF28E" w14:textId="4A24023B" w:rsidR="00233D0A" w:rsidRPr="00944138" w:rsidRDefault="00233D0A" w:rsidP="00233D0A">
      <w:pPr>
        <w:pStyle w:val="ListParagraph"/>
        <w:numPr>
          <w:ilvl w:val="0"/>
          <w:numId w:val="119"/>
        </w:numPr>
        <w:rPr>
          <w:rFonts w:ascii="Arial" w:eastAsia="Arial" w:hAnsi="Arial" w:cs="Arial"/>
          <w:sz w:val="22"/>
          <w:szCs w:val="22"/>
        </w:rPr>
      </w:pPr>
      <w:r w:rsidRPr="00944138">
        <w:rPr>
          <w:rFonts w:ascii="Arial" w:eastAsia="Arial" w:hAnsi="Arial" w:cs="Arial"/>
          <w:sz w:val="22"/>
          <w:szCs w:val="22"/>
        </w:rPr>
        <w:t>Further details on our approach can be found in our Behaviour Policy and in line with the DfE guidance </w:t>
      </w:r>
      <w:r w:rsidRPr="00944138">
        <w:rPr>
          <w:rFonts w:ascii="Arial" w:eastAsia="Arial" w:hAnsi="Arial" w:cs="Arial"/>
          <w:i/>
          <w:iCs/>
          <w:sz w:val="22"/>
          <w:szCs w:val="22"/>
        </w:rPr>
        <w:t>‘Use of Reasonable Force in Schools</w:t>
      </w:r>
      <w:r w:rsidR="00953F4E" w:rsidRPr="00944138">
        <w:rPr>
          <w:rFonts w:ascii="Arial" w:eastAsia="Arial" w:hAnsi="Arial" w:cs="Arial"/>
          <w:i/>
          <w:iCs/>
          <w:sz w:val="22"/>
          <w:szCs w:val="22"/>
        </w:rPr>
        <w:t>.’</w:t>
      </w:r>
      <w:r w:rsidRPr="00944138">
        <w:rPr>
          <w:rFonts w:ascii="Arial" w:eastAsia="Arial" w:hAnsi="Arial" w:cs="Arial"/>
          <w:sz w:val="22"/>
          <w:szCs w:val="22"/>
        </w:rPr>
        <w:t xml:space="preserve"> Additional advice is available in Part Two of </w:t>
      </w:r>
      <w:r w:rsidRPr="00944138">
        <w:rPr>
          <w:rFonts w:ascii="Arial" w:eastAsia="Arial" w:hAnsi="Arial" w:cs="Arial"/>
          <w:i/>
          <w:iCs/>
          <w:sz w:val="22"/>
          <w:szCs w:val="22"/>
        </w:rPr>
        <w:t>Keeping Children Safe in Education (KCSIE)</w:t>
      </w:r>
      <w:r w:rsidRPr="00944138">
        <w:rPr>
          <w:rFonts w:ascii="Arial" w:eastAsia="Arial" w:hAnsi="Arial" w:cs="Arial"/>
          <w:sz w:val="22"/>
          <w:szCs w:val="22"/>
        </w:rPr>
        <w:t>.</w:t>
      </w:r>
    </w:p>
    <w:p w14:paraId="53770320" w14:textId="77777777" w:rsidR="00BD6627" w:rsidRPr="00944138" w:rsidRDefault="00BD6627" w:rsidP="00BD6627">
      <w:pPr>
        <w:spacing w:after="0" w:line="240" w:lineRule="auto"/>
        <w:rPr>
          <w:rFonts w:ascii="Arial" w:hAnsi="Arial" w:cs="Arial"/>
          <w:b/>
          <w:szCs w:val="20"/>
        </w:rPr>
      </w:pPr>
    </w:p>
    <w:p w14:paraId="17BFB6C6" w14:textId="7B105EC0" w:rsidR="00BD6627" w:rsidRPr="00944138" w:rsidRDefault="00BD6627" w:rsidP="00881644">
      <w:pPr>
        <w:pStyle w:val="Heading1"/>
        <w:numPr>
          <w:ilvl w:val="0"/>
          <w:numId w:val="124"/>
        </w:numPr>
        <w:rPr>
          <w:rFonts w:ascii="Arial" w:hAnsi="Arial" w:cs="Arial"/>
          <w:b/>
          <w:color w:val="009999"/>
        </w:rPr>
      </w:pPr>
      <w:bookmarkStart w:id="113" w:name="_Toc209528169"/>
      <w:bookmarkStart w:id="114" w:name="Premises"/>
      <w:r w:rsidRPr="00944138">
        <w:rPr>
          <w:rFonts w:ascii="Arial" w:hAnsi="Arial" w:cs="Arial"/>
          <w:b/>
          <w:color w:val="009999"/>
        </w:rPr>
        <w:t>The Use of School Premises by Other Organisations</w:t>
      </w:r>
      <w:bookmarkEnd w:id="113"/>
    </w:p>
    <w:bookmarkEnd w:id="114"/>
    <w:p w14:paraId="30D37CBB" w14:textId="77777777" w:rsidR="00F01F2A" w:rsidRPr="00944138" w:rsidRDefault="00F01F2A" w:rsidP="00BD6627">
      <w:pPr>
        <w:spacing w:after="0" w:line="240" w:lineRule="auto"/>
        <w:rPr>
          <w:rFonts w:ascii="Arial" w:hAnsi="Arial" w:cs="Arial"/>
          <w:b/>
        </w:rPr>
      </w:pPr>
    </w:p>
    <w:p w14:paraId="6A1D06B8" w14:textId="170ABF56" w:rsidR="00FE7F0E" w:rsidRPr="00944138" w:rsidRDefault="00F01F2A" w:rsidP="00233D0A">
      <w:pPr>
        <w:pStyle w:val="ListParagraph"/>
        <w:numPr>
          <w:ilvl w:val="0"/>
          <w:numId w:val="34"/>
        </w:numPr>
        <w:rPr>
          <w:rFonts w:ascii="Arial" w:hAnsi="Arial" w:cs="Arial"/>
          <w:sz w:val="22"/>
          <w:szCs w:val="22"/>
          <w:lang w:val="en-GB"/>
        </w:rPr>
      </w:pPr>
      <w:r w:rsidRPr="00944138">
        <w:rPr>
          <w:rFonts w:ascii="Arial" w:hAnsi="Arial" w:cs="Arial"/>
          <w:sz w:val="22"/>
          <w:szCs w:val="22"/>
          <w:lang w:val="en-GB"/>
        </w:rPr>
        <w:t xml:space="preserve">Services or activities provided separately by another </w:t>
      </w:r>
      <w:r w:rsidR="00EB4908" w:rsidRPr="00944138">
        <w:rPr>
          <w:rFonts w:ascii="Arial" w:hAnsi="Arial" w:cs="Arial"/>
          <w:sz w:val="22"/>
          <w:szCs w:val="22"/>
          <w:lang w:val="en-GB"/>
        </w:rPr>
        <w:t>organisation</w:t>
      </w:r>
      <w:r w:rsidRPr="00944138">
        <w:rPr>
          <w:rFonts w:ascii="Arial" w:hAnsi="Arial" w:cs="Arial"/>
          <w:sz w:val="22"/>
          <w:szCs w:val="22"/>
          <w:lang w:val="en-GB"/>
        </w:rPr>
        <w:t xml:space="preserve"> from time to time may seek to use the school premises. The Headteacher or Governing Body will seek written assurance that the </w:t>
      </w:r>
      <w:r w:rsidR="00AB4367" w:rsidRPr="00944138">
        <w:rPr>
          <w:rFonts w:ascii="Arial" w:hAnsi="Arial" w:cs="Arial"/>
          <w:sz w:val="22"/>
          <w:szCs w:val="22"/>
          <w:lang w:val="en-GB"/>
        </w:rPr>
        <w:t>organisations</w:t>
      </w:r>
      <w:r w:rsidRPr="00944138">
        <w:rPr>
          <w:rFonts w:ascii="Arial" w:hAnsi="Arial" w:cs="Arial"/>
          <w:sz w:val="22"/>
          <w:szCs w:val="22"/>
          <w:lang w:val="en-GB"/>
        </w:rPr>
        <w:t xml:space="preserve"> </w:t>
      </w:r>
      <w:r w:rsidR="00AB4367" w:rsidRPr="00944138">
        <w:rPr>
          <w:rFonts w:ascii="Arial" w:hAnsi="Arial" w:cs="Arial"/>
          <w:sz w:val="22"/>
          <w:szCs w:val="22"/>
          <w:lang w:val="en-GB"/>
        </w:rPr>
        <w:t>concerned</w:t>
      </w:r>
      <w:r w:rsidR="00486AC1" w:rsidRPr="00944138">
        <w:rPr>
          <w:rFonts w:ascii="Arial" w:hAnsi="Arial" w:cs="Arial"/>
          <w:sz w:val="22"/>
          <w:szCs w:val="22"/>
          <w:lang w:val="en-GB"/>
        </w:rPr>
        <w:t xml:space="preserve"> have</w:t>
      </w:r>
      <w:r w:rsidRPr="00944138">
        <w:rPr>
          <w:rFonts w:ascii="Arial" w:hAnsi="Arial" w:cs="Arial"/>
          <w:sz w:val="22"/>
          <w:szCs w:val="22"/>
          <w:lang w:val="en-GB"/>
        </w:rPr>
        <w:t xml:space="preserve"> </w:t>
      </w:r>
      <w:r w:rsidR="00AB4367" w:rsidRPr="00944138">
        <w:rPr>
          <w:rFonts w:ascii="Arial" w:hAnsi="Arial" w:cs="Arial"/>
          <w:sz w:val="22"/>
          <w:szCs w:val="22"/>
          <w:lang w:val="en-GB"/>
        </w:rPr>
        <w:t>suitable</w:t>
      </w:r>
      <w:r w:rsidRPr="00944138">
        <w:rPr>
          <w:rFonts w:ascii="Arial" w:hAnsi="Arial" w:cs="Arial"/>
          <w:sz w:val="22"/>
          <w:szCs w:val="22"/>
          <w:lang w:val="en-GB"/>
        </w:rPr>
        <w:t xml:space="preserve"> policies and procedures in place </w:t>
      </w:r>
      <w:r w:rsidR="00FE7F0E" w:rsidRPr="00944138">
        <w:rPr>
          <w:rFonts w:ascii="Arial" w:hAnsi="Arial" w:cs="Arial"/>
          <w:sz w:val="22"/>
          <w:szCs w:val="22"/>
          <w:lang w:val="en-GB"/>
        </w:rPr>
        <w:t>regarding</w:t>
      </w:r>
      <w:r w:rsidRPr="00944138">
        <w:rPr>
          <w:rFonts w:ascii="Arial" w:hAnsi="Arial" w:cs="Arial"/>
          <w:sz w:val="22"/>
          <w:szCs w:val="22"/>
          <w:lang w:val="en-GB"/>
        </w:rPr>
        <w:t xml:space="preserve"> safeguarding children and that relevant safeguarding checks have been made for all staff and volunteers.</w:t>
      </w:r>
    </w:p>
    <w:p w14:paraId="23213B44" w14:textId="08C561F3" w:rsidR="001A348E" w:rsidRPr="00944138" w:rsidRDefault="00FE7F0E" w:rsidP="00233D0A">
      <w:pPr>
        <w:pStyle w:val="ListParagraph"/>
        <w:numPr>
          <w:ilvl w:val="0"/>
          <w:numId w:val="34"/>
        </w:numPr>
        <w:rPr>
          <w:rFonts w:ascii="Arial" w:hAnsi="Arial" w:cs="Arial"/>
          <w:sz w:val="24"/>
          <w:szCs w:val="24"/>
          <w:lang w:val="en-GB"/>
        </w:rPr>
      </w:pPr>
      <w:r w:rsidRPr="00944138">
        <w:rPr>
          <w:rFonts w:ascii="Arial" w:hAnsi="Arial" w:cs="Arial"/>
          <w:sz w:val="22"/>
          <w:szCs w:val="22"/>
        </w:rPr>
        <w:t xml:space="preserve">The </w:t>
      </w:r>
      <w:r w:rsidR="0056378C" w:rsidRPr="00944138">
        <w:rPr>
          <w:rFonts w:ascii="Arial" w:hAnsi="Arial" w:cs="Arial"/>
          <w:sz w:val="22"/>
          <w:szCs w:val="22"/>
        </w:rPr>
        <w:t xml:space="preserve">Local Governing Body </w:t>
      </w:r>
      <w:r w:rsidRPr="00944138">
        <w:rPr>
          <w:rFonts w:ascii="Arial" w:hAnsi="Arial" w:cs="Arial"/>
          <w:sz w:val="22"/>
          <w:szCs w:val="22"/>
        </w:rPr>
        <w:t>will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w:t>
      </w:r>
    </w:p>
    <w:p w14:paraId="17C99CBF" w14:textId="2BD14188" w:rsidR="009178B5" w:rsidRPr="00944138" w:rsidRDefault="00F01F2A" w:rsidP="00233D0A">
      <w:pPr>
        <w:pStyle w:val="ListParagraph"/>
        <w:numPr>
          <w:ilvl w:val="0"/>
          <w:numId w:val="34"/>
        </w:numPr>
        <w:rPr>
          <w:rFonts w:ascii="Arial" w:hAnsi="Arial" w:cs="Arial"/>
          <w:sz w:val="22"/>
          <w:szCs w:val="22"/>
          <w:lang w:val="en-GB"/>
        </w:rPr>
      </w:pPr>
      <w:r w:rsidRPr="00944138">
        <w:rPr>
          <w:rFonts w:ascii="Arial" w:hAnsi="Arial" w:cs="Arial"/>
          <w:sz w:val="22"/>
          <w:szCs w:val="22"/>
          <w:lang w:val="en-GB"/>
        </w:rPr>
        <w:t>Without this assurance then an application to use the premises will be refused</w:t>
      </w:r>
      <w:r w:rsidR="008619CC" w:rsidRPr="00944138">
        <w:rPr>
          <w:rFonts w:ascii="Arial" w:hAnsi="Arial" w:cs="Arial"/>
          <w:sz w:val="22"/>
          <w:szCs w:val="22"/>
          <w:lang w:val="en-GB"/>
        </w:rPr>
        <w:t>.</w:t>
      </w:r>
    </w:p>
    <w:p w14:paraId="64ACED4C" w14:textId="3F4D4037" w:rsidR="009178B5" w:rsidRPr="00944138" w:rsidRDefault="009178B5" w:rsidP="00233D0A">
      <w:pPr>
        <w:pStyle w:val="ListParagraph"/>
        <w:numPr>
          <w:ilvl w:val="0"/>
          <w:numId w:val="34"/>
        </w:numPr>
        <w:rPr>
          <w:rFonts w:ascii="Arial" w:hAnsi="Arial" w:cs="Arial"/>
          <w:sz w:val="24"/>
          <w:szCs w:val="24"/>
          <w:lang w:val="en-GB"/>
        </w:rPr>
      </w:pPr>
      <w:r w:rsidRPr="00944138">
        <w:rPr>
          <w:rFonts w:ascii="Arial" w:hAnsi="Arial" w:cs="Arial"/>
          <w:sz w:val="22"/>
          <w:szCs w:val="22"/>
          <w:lang w:val="en-GB"/>
        </w:rPr>
        <w:t>If</w:t>
      </w:r>
      <w:r w:rsidR="0056378C" w:rsidRPr="00944138">
        <w:rPr>
          <w:rFonts w:ascii="Arial" w:hAnsi="Arial" w:cs="Arial"/>
          <w:sz w:val="22"/>
          <w:szCs w:val="22"/>
          <w:lang w:val="en-GB"/>
        </w:rPr>
        <w:t xml:space="preserve">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sz w:val="22"/>
          <w:szCs w:val="22"/>
          <w:lang w:val="en-GB"/>
        </w:rPr>
        <w:t>receives an allegation relating to an incident that happened when an individual or organisation was on school premises for the purposes of running activities for children (for example community groups, sports associations, or service providers that run extra-curricular activities).,</w:t>
      </w:r>
      <w:r w:rsidR="0056378C" w:rsidRPr="00944138">
        <w:rPr>
          <w:rFonts w:ascii="Arial" w:hAnsi="Arial" w:cs="Arial"/>
          <w:bCs/>
          <w:sz w:val="22"/>
          <w:szCs w:val="22"/>
          <w:lang w:val="en-GB"/>
        </w:rPr>
        <w:t xml:space="preserve"> </w:t>
      </w:r>
      <w:r w:rsidR="00E6266B">
        <w:rPr>
          <w:rFonts w:ascii="Arial" w:hAnsi="Arial" w:cs="Arial"/>
          <w:b/>
          <w:bCs/>
          <w:sz w:val="24"/>
          <w:szCs w:val="24"/>
        </w:rPr>
        <w:t xml:space="preserve">ST NICHOLAS </w:t>
      </w:r>
      <w:r w:rsidR="00835F78">
        <w:rPr>
          <w:rFonts w:ascii="Arial" w:hAnsi="Arial" w:cs="Arial"/>
          <w:b/>
          <w:bCs/>
          <w:sz w:val="24"/>
          <w:szCs w:val="24"/>
        </w:rPr>
        <w:t>CEVC PRIMARY</w:t>
      </w:r>
      <w:r w:rsidR="00E6266B">
        <w:rPr>
          <w:rFonts w:ascii="Arial" w:hAnsi="Arial" w:cs="Arial"/>
          <w:b/>
          <w:bCs/>
          <w:sz w:val="24"/>
          <w:szCs w:val="24"/>
        </w:rPr>
        <w:t xml:space="preserve"> SCHOOL</w:t>
      </w:r>
      <w:r w:rsidR="00E6266B" w:rsidRPr="00944138">
        <w:rPr>
          <w:rFonts w:ascii="Arial" w:hAnsi="Arial" w:cs="Arial"/>
          <w:b/>
          <w:bCs/>
          <w:color w:val="FF0000"/>
          <w:sz w:val="24"/>
          <w:szCs w:val="24"/>
        </w:rPr>
        <w:t xml:space="preserve"> </w:t>
      </w:r>
      <w:r w:rsidRPr="00944138">
        <w:rPr>
          <w:rFonts w:ascii="Arial" w:hAnsi="Arial" w:cs="Arial"/>
          <w:sz w:val="22"/>
          <w:szCs w:val="22"/>
          <w:lang w:val="en-GB"/>
        </w:rPr>
        <w:t>will follow their safeguarding policies and procedures, including informing the LADO as they would with any safeguarding allegation.</w:t>
      </w:r>
    </w:p>
    <w:p w14:paraId="07961285" w14:textId="77777777" w:rsidR="000727B0" w:rsidRPr="00944138" w:rsidRDefault="000727B0" w:rsidP="00BD6627">
      <w:pPr>
        <w:spacing w:after="0" w:line="240" w:lineRule="auto"/>
        <w:rPr>
          <w:rFonts w:ascii="Arial" w:hAnsi="Arial" w:cs="Arial"/>
          <w:b/>
          <w:szCs w:val="20"/>
        </w:rPr>
      </w:pPr>
    </w:p>
    <w:p w14:paraId="23511CCF" w14:textId="59039498" w:rsidR="00BA17E6" w:rsidRPr="00944138" w:rsidRDefault="00BD6627" w:rsidP="00881644">
      <w:pPr>
        <w:pStyle w:val="Heading1"/>
        <w:numPr>
          <w:ilvl w:val="0"/>
          <w:numId w:val="124"/>
        </w:numPr>
        <w:rPr>
          <w:rFonts w:ascii="Arial" w:hAnsi="Arial" w:cs="Arial"/>
          <w:b/>
          <w:color w:val="009999"/>
        </w:rPr>
      </w:pPr>
      <w:bookmarkStart w:id="115" w:name="Security"/>
      <w:bookmarkStart w:id="116" w:name="_Toc209528170"/>
      <w:r w:rsidRPr="00944138">
        <w:rPr>
          <w:rFonts w:ascii="Arial" w:hAnsi="Arial" w:cs="Arial"/>
          <w:b/>
          <w:color w:val="009999"/>
        </w:rPr>
        <w:t>Security</w:t>
      </w:r>
      <w:bookmarkEnd w:id="115"/>
      <w:bookmarkEnd w:id="116"/>
    </w:p>
    <w:p w14:paraId="79CAF648" w14:textId="77777777" w:rsidR="006A0E63" w:rsidRPr="00944138" w:rsidRDefault="006A0E63" w:rsidP="006A0E63">
      <w:pPr>
        <w:pStyle w:val="ListParagraph"/>
        <w:ind w:left="360"/>
        <w:rPr>
          <w:rFonts w:ascii="Arial" w:hAnsi="Arial" w:cs="Arial"/>
          <w:b/>
          <w:sz w:val="22"/>
          <w:lang w:val="en-GB"/>
        </w:rPr>
      </w:pPr>
    </w:p>
    <w:p w14:paraId="6163A7C0" w14:textId="0FB3BEA1" w:rsidR="00CD61FC" w:rsidRPr="00944138" w:rsidRDefault="00E6266B" w:rsidP="00233D0A">
      <w:pPr>
        <w:pStyle w:val="ListParagraph"/>
        <w:numPr>
          <w:ilvl w:val="0"/>
          <w:numId w:val="34"/>
        </w:numPr>
        <w:rPr>
          <w:rFonts w:ascii="Arial" w:hAnsi="Arial" w:cs="Arial"/>
          <w:b/>
          <w:sz w:val="22"/>
          <w:szCs w:val="22"/>
          <w:lang w:val="en-GB"/>
        </w:rPr>
      </w:pPr>
      <w:r>
        <w:rPr>
          <w:rFonts w:ascii="Arial" w:hAnsi="Arial" w:cs="Arial"/>
          <w:b/>
          <w:bCs/>
          <w:sz w:val="24"/>
          <w:szCs w:val="24"/>
        </w:rPr>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56378C" w:rsidRPr="00944138">
        <w:rPr>
          <w:rFonts w:ascii="Arial" w:hAnsi="Arial" w:cs="Arial"/>
          <w:sz w:val="22"/>
          <w:szCs w:val="22"/>
          <w:lang w:val="en-GB"/>
        </w:rPr>
        <w:t>and our schools have a</w:t>
      </w:r>
      <w:r w:rsidR="00AB4367" w:rsidRPr="00944138">
        <w:rPr>
          <w:rFonts w:ascii="Arial" w:eastAsia="Calibri" w:hAnsi="Arial" w:cs="Arial"/>
          <w:sz w:val="22"/>
          <w:szCs w:val="22"/>
          <w:lang w:val="en-GB"/>
        </w:rPr>
        <w:t xml:space="preserve"> responsibility to provide a secure site that is controlled by clear management directives, but the site is only as secure as the people who use it.  </w:t>
      </w:r>
      <w:r w:rsidR="009853CB" w:rsidRPr="00944138">
        <w:rPr>
          <w:rFonts w:ascii="Arial" w:eastAsia="Calibri" w:hAnsi="Arial" w:cs="Arial"/>
          <w:sz w:val="22"/>
          <w:szCs w:val="22"/>
          <w:lang w:val="en-GB"/>
        </w:rPr>
        <w:t>Therefore,</w:t>
      </w:r>
      <w:r w:rsidR="00AB4367" w:rsidRPr="00944138">
        <w:rPr>
          <w:rFonts w:ascii="Arial" w:eastAsia="Calibri" w:hAnsi="Arial" w:cs="Arial"/>
          <w:sz w:val="22"/>
          <w:szCs w:val="22"/>
          <w:lang w:val="en-GB"/>
        </w:rPr>
        <w:t xml:space="preserve"> all staff and people on the site have a responsibility for maintaining awareness of buildings and grounds security and for reporting concerns that may come to light.</w:t>
      </w:r>
      <w:r w:rsidR="001A348E" w:rsidRPr="00944138">
        <w:rPr>
          <w:rFonts w:ascii="Arial" w:hAnsi="Arial" w:cs="Arial"/>
          <w:sz w:val="22"/>
          <w:szCs w:val="22"/>
          <w:lang w:val="en-GB"/>
        </w:rPr>
        <w:t xml:space="preserve"> </w:t>
      </w:r>
    </w:p>
    <w:p w14:paraId="662DD95B" w14:textId="600D1908" w:rsidR="00C20069" w:rsidRPr="00944138" w:rsidRDefault="00AB4367" w:rsidP="00233D0A">
      <w:pPr>
        <w:pStyle w:val="ListParagraph"/>
        <w:numPr>
          <w:ilvl w:val="0"/>
          <w:numId w:val="34"/>
        </w:numPr>
        <w:rPr>
          <w:rFonts w:ascii="Arial" w:eastAsia="Calibri" w:hAnsi="Arial" w:cs="Arial"/>
          <w:sz w:val="22"/>
          <w:szCs w:val="22"/>
          <w:lang w:val="en-GB"/>
        </w:rPr>
      </w:pPr>
      <w:r w:rsidRPr="00944138">
        <w:rPr>
          <w:rFonts w:ascii="Arial" w:eastAsia="Calibri" w:hAnsi="Arial" w:cs="Arial"/>
          <w:sz w:val="22"/>
          <w:szCs w:val="22"/>
          <w:lang w:val="en-GB"/>
        </w:rPr>
        <w:t>Visitors and volunteers must only enter through the main entrance and after signing in at the office will be issued with a school lanyard or visitor’s pass</w:t>
      </w:r>
      <w:r w:rsidR="00871743" w:rsidRPr="00944138">
        <w:rPr>
          <w:rFonts w:ascii="Arial" w:eastAsia="Calibri" w:hAnsi="Arial" w:cs="Arial"/>
          <w:sz w:val="22"/>
          <w:szCs w:val="22"/>
          <w:lang w:val="en-GB"/>
        </w:rPr>
        <w:t xml:space="preserve">. </w:t>
      </w:r>
      <w:r w:rsidR="00CD61FC" w:rsidRPr="00944138">
        <w:rPr>
          <w:rFonts w:ascii="Arial" w:eastAsia="Calibri" w:hAnsi="Arial" w:cs="Arial"/>
          <w:sz w:val="22"/>
          <w:szCs w:val="22"/>
          <w:lang w:val="en-GB"/>
        </w:rPr>
        <w:t>Our s</w:t>
      </w:r>
      <w:r w:rsidRPr="00944138">
        <w:rPr>
          <w:rFonts w:ascii="Arial" w:eastAsia="Calibri" w:hAnsi="Arial" w:cs="Arial"/>
          <w:sz w:val="22"/>
          <w:szCs w:val="22"/>
          <w:lang w:val="en-GB"/>
        </w:rPr>
        <w:t xml:space="preserve">chool has a clear system of ensuring visitors are accompanied/supervised by </w:t>
      </w:r>
      <w:r w:rsidR="00CD61FC" w:rsidRPr="00944138">
        <w:rPr>
          <w:rFonts w:ascii="Arial" w:eastAsia="Calibri" w:hAnsi="Arial" w:cs="Arial"/>
          <w:sz w:val="22"/>
          <w:szCs w:val="22"/>
          <w:lang w:val="en-GB"/>
        </w:rPr>
        <w:t>a staff member</w:t>
      </w:r>
      <w:r w:rsidRPr="00944138">
        <w:rPr>
          <w:rFonts w:ascii="Arial" w:eastAsia="Calibri" w:hAnsi="Arial" w:cs="Arial"/>
          <w:sz w:val="22"/>
          <w:szCs w:val="22"/>
          <w:lang w:val="en-GB"/>
        </w:rPr>
        <w:t xml:space="preserve">. </w:t>
      </w:r>
    </w:p>
    <w:p w14:paraId="3ECCEC63" w14:textId="77777777" w:rsidR="00871743" w:rsidRPr="00944138" w:rsidRDefault="00871743" w:rsidP="00871743">
      <w:pPr>
        <w:pStyle w:val="ListParagraph"/>
        <w:numPr>
          <w:ilvl w:val="0"/>
          <w:numId w:val="34"/>
        </w:numPr>
        <w:rPr>
          <w:rFonts w:ascii="Arial" w:eastAsia="Calibri" w:hAnsi="Arial" w:cs="Arial"/>
          <w:bCs/>
          <w:sz w:val="22"/>
          <w:szCs w:val="22"/>
          <w:lang w:val="en-GB"/>
        </w:rPr>
      </w:pPr>
      <w:r w:rsidRPr="00944138">
        <w:rPr>
          <w:rFonts w:ascii="Arial" w:eastAsia="Calibri" w:hAnsi="Arial" w:cs="Arial"/>
          <w:bCs/>
          <w:sz w:val="22"/>
          <w:szCs w:val="22"/>
          <w:lang w:val="en-GB"/>
        </w:rPr>
        <w:t>Visitors and students who do not have enhanced DBS clearance are always accompanied while in school and do not have contact with children without supervision.</w:t>
      </w:r>
    </w:p>
    <w:p w14:paraId="53531567" w14:textId="36B55CA3" w:rsidR="00FF4EBD" w:rsidRPr="00944138" w:rsidRDefault="00E6266B" w:rsidP="00871743">
      <w:pPr>
        <w:pStyle w:val="ListParagraph"/>
        <w:numPr>
          <w:ilvl w:val="0"/>
          <w:numId w:val="34"/>
        </w:numPr>
        <w:rPr>
          <w:rFonts w:ascii="Arial" w:hAnsi="Arial" w:cs="Arial"/>
          <w:b/>
          <w:bCs/>
          <w:color w:val="FF0000"/>
          <w:sz w:val="22"/>
          <w:szCs w:val="22"/>
          <w:lang w:val="en-GB"/>
        </w:rPr>
      </w:pPr>
      <w:r>
        <w:rPr>
          <w:rFonts w:ascii="Arial" w:hAnsi="Arial" w:cs="Arial"/>
          <w:b/>
          <w:bCs/>
          <w:sz w:val="24"/>
          <w:szCs w:val="24"/>
        </w:rPr>
        <w:lastRenderedPageBreak/>
        <w:t xml:space="preserve">ST NICHOLAS </w:t>
      </w:r>
      <w:r w:rsidR="00835F78">
        <w:rPr>
          <w:rFonts w:ascii="Arial" w:hAnsi="Arial" w:cs="Arial"/>
          <w:b/>
          <w:bCs/>
          <w:sz w:val="24"/>
          <w:szCs w:val="24"/>
        </w:rPr>
        <w:t>CEVC PRIMARY</w:t>
      </w:r>
      <w:r>
        <w:rPr>
          <w:rFonts w:ascii="Arial" w:hAnsi="Arial" w:cs="Arial"/>
          <w:b/>
          <w:bCs/>
          <w:sz w:val="24"/>
          <w:szCs w:val="24"/>
        </w:rPr>
        <w:t xml:space="preserve"> SCHOOL</w:t>
      </w:r>
      <w:r w:rsidRPr="00944138">
        <w:rPr>
          <w:rFonts w:ascii="Arial" w:hAnsi="Arial" w:cs="Arial"/>
          <w:b/>
          <w:bCs/>
          <w:color w:val="FF0000"/>
          <w:sz w:val="24"/>
          <w:szCs w:val="24"/>
        </w:rPr>
        <w:t xml:space="preserve"> </w:t>
      </w:r>
      <w:r w:rsidR="00AD5ED1" w:rsidRPr="00944138">
        <w:rPr>
          <w:rFonts w:ascii="Arial" w:hAnsi="Arial" w:cs="Arial"/>
          <w:sz w:val="22"/>
          <w:szCs w:val="22"/>
          <w:lang w:val="en-GB"/>
        </w:rPr>
        <w:t>will not tolerate or accept the behavio</w:t>
      </w:r>
      <w:r w:rsidR="00486AC1" w:rsidRPr="00944138">
        <w:rPr>
          <w:rFonts w:ascii="Arial" w:hAnsi="Arial" w:cs="Arial"/>
          <w:sz w:val="22"/>
          <w:szCs w:val="22"/>
          <w:lang w:val="en-GB"/>
        </w:rPr>
        <w:t>u</w:t>
      </w:r>
      <w:r w:rsidR="00152161" w:rsidRPr="00944138">
        <w:rPr>
          <w:rFonts w:ascii="Arial" w:hAnsi="Arial" w:cs="Arial"/>
          <w:sz w:val="22"/>
          <w:szCs w:val="22"/>
          <w:lang w:val="en-GB"/>
        </w:rPr>
        <w:t xml:space="preserve">r </w:t>
      </w:r>
      <w:r w:rsidR="00AD5ED1" w:rsidRPr="00944138">
        <w:rPr>
          <w:rFonts w:ascii="Arial" w:hAnsi="Arial" w:cs="Arial"/>
          <w:sz w:val="22"/>
          <w:szCs w:val="22"/>
          <w:lang w:val="en-GB"/>
        </w:rPr>
        <w:t>of any individual (</w:t>
      </w:r>
      <w:r w:rsidR="00C20069" w:rsidRPr="00944138">
        <w:rPr>
          <w:rFonts w:ascii="Arial" w:hAnsi="Arial" w:cs="Arial"/>
          <w:sz w:val="22"/>
          <w:szCs w:val="22"/>
          <w:lang w:val="en-GB"/>
        </w:rPr>
        <w:t xml:space="preserve">including </w:t>
      </w:r>
      <w:r w:rsidR="00AD5ED1" w:rsidRPr="00944138">
        <w:rPr>
          <w:rFonts w:ascii="Arial" w:hAnsi="Arial" w:cs="Arial"/>
          <w:sz w:val="22"/>
          <w:szCs w:val="22"/>
          <w:lang w:val="en-GB"/>
        </w:rPr>
        <w:t>parent</w:t>
      </w:r>
      <w:r w:rsidR="00C20069" w:rsidRPr="00944138">
        <w:rPr>
          <w:rFonts w:ascii="Arial" w:hAnsi="Arial" w:cs="Arial"/>
          <w:sz w:val="22"/>
          <w:szCs w:val="22"/>
          <w:lang w:val="en-GB"/>
        </w:rPr>
        <w:t>s</w:t>
      </w:r>
      <w:r w:rsidR="00AD5ED1" w:rsidRPr="00944138">
        <w:rPr>
          <w:rFonts w:ascii="Arial" w:hAnsi="Arial" w:cs="Arial"/>
          <w:sz w:val="22"/>
          <w:szCs w:val="22"/>
          <w:lang w:val="en-GB"/>
        </w:rPr>
        <w:t>) that threatens school security or leads others (child or adult) to feel unsafe. This type of behavio</w:t>
      </w:r>
      <w:r w:rsidR="00486AC1" w:rsidRPr="00944138">
        <w:rPr>
          <w:rFonts w:ascii="Arial" w:hAnsi="Arial" w:cs="Arial"/>
          <w:sz w:val="22"/>
          <w:szCs w:val="22"/>
          <w:lang w:val="en-GB"/>
        </w:rPr>
        <w:t>u</w:t>
      </w:r>
      <w:r w:rsidR="00AD5ED1" w:rsidRPr="00944138">
        <w:rPr>
          <w:rFonts w:ascii="Arial" w:hAnsi="Arial" w:cs="Arial"/>
          <w:sz w:val="22"/>
          <w:szCs w:val="22"/>
          <w:lang w:val="en-GB"/>
        </w:rPr>
        <w:t>r will be treated as a serious concern and may result in a decision to refuse access for that individual to the school site</w:t>
      </w:r>
      <w:r w:rsidR="00AD5ED1" w:rsidRPr="00944138">
        <w:rPr>
          <w:rFonts w:ascii="Arial" w:hAnsi="Arial" w:cs="Arial"/>
          <w:b/>
          <w:bCs/>
          <w:sz w:val="22"/>
          <w:szCs w:val="22"/>
          <w:lang w:val="en-GB"/>
        </w:rPr>
        <w:t>.</w:t>
      </w:r>
      <w:r w:rsidR="22BEFCF4" w:rsidRPr="00944138">
        <w:rPr>
          <w:rFonts w:ascii="Arial" w:hAnsi="Arial" w:cs="Arial"/>
          <w:b/>
          <w:bCs/>
          <w:sz w:val="22"/>
          <w:szCs w:val="22"/>
          <w:lang w:val="en-GB"/>
        </w:rPr>
        <w:t xml:space="preserve"> </w:t>
      </w:r>
    </w:p>
    <w:p w14:paraId="2F4E48DE" w14:textId="1F823470" w:rsidR="0040699A" w:rsidRPr="00944138" w:rsidRDefault="0040699A" w:rsidP="00233D0A">
      <w:pPr>
        <w:pStyle w:val="ListParagraph"/>
        <w:numPr>
          <w:ilvl w:val="0"/>
          <w:numId w:val="34"/>
        </w:numPr>
        <w:rPr>
          <w:rFonts w:ascii="Arial" w:hAnsi="Arial" w:cs="Arial"/>
          <w:b/>
          <w:sz w:val="22"/>
          <w:szCs w:val="22"/>
          <w:lang w:val="en-GB"/>
        </w:rPr>
      </w:pPr>
      <w:r w:rsidRPr="00944138">
        <w:rPr>
          <w:rFonts w:ascii="Arial" w:eastAsia="Calibri" w:hAnsi="Arial" w:cs="Arial"/>
          <w:sz w:val="22"/>
          <w:szCs w:val="22"/>
          <w:lang w:val="en-GB"/>
        </w:rPr>
        <w:t>Any individual on site who is not known</w:t>
      </w:r>
      <w:r w:rsidR="00C20069" w:rsidRPr="00944138">
        <w:rPr>
          <w:rFonts w:ascii="Arial" w:eastAsia="Calibri" w:hAnsi="Arial" w:cs="Arial"/>
          <w:sz w:val="22"/>
          <w:szCs w:val="22"/>
          <w:lang w:val="en-GB"/>
        </w:rPr>
        <w:t>,</w:t>
      </w:r>
      <w:r w:rsidRPr="00944138">
        <w:rPr>
          <w:rFonts w:ascii="Arial" w:eastAsia="Calibri" w:hAnsi="Arial" w:cs="Arial"/>
          <w:sz w:val="22"/>
          <w:szCs w:val="22"/>
          <w:lang w:val="en-GB"/>
        </w:rPr>
        <w:t xml:space="preserve"> or identifiable by a visitor’s pass may be challenged by any staff member for clarification and reassurance.</w:t>
      </w:r>
      <w:r w:rsidRPr="00944138">
        <w:rPr>
          <w:rFonts w:ascii="Arial" w:hAnsi="Arial" w:cs="Arial"/>
          <w:sz w:val="22"/>
          <w:szCs w:val="22"/>
          <w:lang w:val="en-GB"/>
        </w:rPr>
        <w:t xml:space="preserve">  </w:t>
      </w:r>
    </w:p>
    <w:p w14:paraId="0890E2E7" w14:textId="0F6AA48F" w:rsidR="00BD6627" w:rsidRPr="00944138" w:rsidRDefault="00BD6627" w:rsidP="00881644">
      <w:pPr>
        <w:pStyle w:val="Heading1"/>
        <w:numPr>
          <w:ilvl w:val="0"/>
          <w:numId w:val="124"/>
        </w:numPr>
        <w:rPr>
          <w:rFonts w:ascii="Arial" w:hAnsi="Arial" w:cs="Arial"/>
          <w:b/>
          <w:bCs/>
        </w:rPr>
      </w:pPr>
      <w:bookmarkStart w:id="117" w:name="_Toc209528171"/>
      <w:bookmarkStart w:id="118" w:name="Monitoring"/>
      <w:r w:rsidRPr="00944138">
        <w:rPr>
          <w:rFonts w:ascii="Arial" w:hAnsi="Arial" w:cs="Arial"/>
          <w:b/>
          <w:color w:val="009999"/>
        </w:rPr>
        <w:t>Monitoring and Review</w:t>
      </w:r>
      <w:bookmarkEnd w:id="117"/>
    </w:p>
    <w:bookmarkEnd w:id="118"/>
    <w:p w14:paraId="395D7A01" w14:textId="77777777" w:rsidR="00AD5ED1" w:rsidRPr="00944138" w:rsidRDefault="00AD5ED1" w:rsidP="00BD6627">
      <w:pPr>
        <w:spacing w:after="0" w:line="240" w:lineRule="auto"/>
        <w:rPr>
          <w:rFonts w:ascii="Arial" w:hAnsi="Arial" w:cs="Arial"/>
          <w:b/>
          <w:szCs w:val="20"/>
        </w:rPr>
      </w:pPr>
    </w:p>
    <w:p w14:paraId="717518DA" w14:textId="434CEA9F" w:rsidR="00F222A1" w:rsidRPr="00944138"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All school staff (including temporary</w:t>
      </w:r>
      <w:r w:rsidR="00F222A1" w:rsidRPr="00944138">
        <w:rPr>
          <w:rFonts w:ascii="Arial" w:hAnsi="Arial" w:cs="Arial"/>
          <w:color w:val="000000"/>
          <w:sz w:val="22"/>
          <w:szCs w:val="22"/>
          <w:lang w:val="en-GB"/>
        </w:rPr>
        <w:t>/supply</w:t>
      </w:r>
      <w:r w:rsidRPr="00944138">
        <w:rPr>
          <w:rFonts w:ascii="Arial" w:hAnsi="Arial" w:cs="Arial"/>
          <w:color w:val="000000"/>
          <w:sz w:val="22"/>
          <w:szCs w:val="22"/>
          <w:lang w:val="en-GB"/>
        </w:rPr>
        <w:t xml:space="preserve"> staff and volunteers) will have access to a copy of this policy. The policy will also be available to parents/guardians</w:t>
      </w:r>
      <w:r w:rsidR="00C20069" w:rsidRPr="00944138">
        <w:rPr>
          <w:rFonts w:ascii="Arial" w:hAnsi="Arial" w:cs="Arial"/>
          <w:color w:val="000000"/>
          <w:sz w:val="22"/>
          <w:szCs w:val="22"/>
          <w:lang w:val="en-GB"/>
        </w:rPr>
        <w:t xml:space="preserve"> on the school website or on request from the office</w:t>
      </w:r>
      <w:r w:rsidRPr="00944138">
        <w:rPr>
          <w:rFonts w:ascii="Arial" w:hAnsi="Arial" w:cs="Arial"/>
          <w:color w:val="000000"/>
          <w:sz w:val="22"/>
          <w:szCs w:val="22"/>
          <w:lang w:val="en-GB"/>
        </w:rPr>
        <w:t xml:space="preserve">. </w:t>
      </w:r>
    </w:p>
    <w:p w14:paraId="2B8EBAC4" w14:textId="4A7CBDCB" w:rsidR="00816199" w:rsidRPr="00944138"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0944138">
        <w:rPr>
          <w:rFonts w:ascii="Arial" w:hAnsi="Arial" w:cs="Arial"/>
          <w:color w:val="000000" w:themeColor="text1"/>
          <w:sz w:val="22"/>
          <w:szCs w:val="22"/>
          <w:lang w:val="en-GB"/>
        </w:rPr>
        <w:t>This policy has</w:t>
      </w:r>
      <w:r w:rsidR="00F222A1" w:rsidRPr="00944138">
        <w:rPr>
          <w:rFonts w:ascii="Arial" w:hAnsi="Arial" w:cs="Arial"/>
          <w:color w:val="000000" w:themeColor="text1"/>
          <w:sz w:val="22"/>
          <w:szCs w:val="22"/>
          <w:lang w:val="en-GB"/>
        </w:rPr>
        <w:t xml:space="preserve"> been written in </w:t>
      </w:r>
      <w:r w:rsidR="00F222A1" w:rsidRPr="00944138">
        <w:rPr>
          <w:rFonts w:ascii="Arial" w:hAnsi="Arial" w:cs="Arial"/>
          <w:bCs/>
          <w:sz w:val="22"/>
          <w:szCs w:val="22"/>
          <w:lang w:val="en-GB"/>
        </w:rPr>
        <w:t>(</w:t>
      </w:r>
      <w:r w:rsidR="00871743" w:rsidRPr="00944138">
        <w:rPr>
          <w:rFonts w:ascii="Arial" w:hAnsi="Arial" w:cs="Arial"/>
          <w:bCs/>
          <w:sz w:val="22"/>
          <w:szCs w:val="22"/>
          <w:lang w:val="en-GB"/>
        </w:rPr>
        <w:t xml:space="preserve">September </w:t>
      </w:r>
      <w:r w:rsidR="00B93A29" w:rsidRPr="00944138">
        <w:rPr>
          <w:rFonts w:ascii="Arial" w:hAnsi="Arial" w:cs="Arial"/>
          <w:bCs/>
          <w:sz w:val="22"/>
          <w:szCs w:val="22"/>
          <w:lang w:val="en-GB"/>
        </w:rPr>
        <w:t>20</w:t>
      </w:r>
      <w:r w:rsidR="004A3E17" w:rsidRPr="00944138">
        <w:rPr>
          <w:rFonts w:ascii="Arial" w:hAnsi="Arial" w:cs="Arial"/>
          <w:bCs/>
          <w:sz w:val="22"/>
          <w:szCs w:val="22"/>
          <w:lang w:val="en-GB"/>
        </w:rPr>
        <w:t>2</w:t>
      </w:r>
      <w:r w:rsidR="000131FD" w:rsidRPr="00944138">
        <w:rPr>
          <w:rFonts w:ascii="Arial" w:hAnsi="Arial" w:cs="Arial"/>
          <w:bCs/>
          <w:sz w:val="22"/>
          <w:szCs w:val="22"/>
          <w:lang w:val="en-GB"/>
        </w:rPr>
        <w:t>5</w:t>
      </w:r>
      <w:r w:rsidRPr="00944138">
        <w:rPr>
          <w:rFonts w:ascii="Arial" w:hAnsi="Arial" w:cs="Arial"/>
          <w:bCs/>
          <w:sz w:val="22"/>
          <w:szCs w:val="22"/>
          <w:lang w:val="en-GB"/>
        </w:rPr>
        <w:t xml:space="preserve">) </w:t>
      </w:r>
      <w:r w:rsidRPr="00944138">
        <w:rPr>
          <w:rFonts w:ascii="Arial" w:hAnsi="Arial" w:cs="Arial"/>
          <w:sz w:val="22"/>
          <w:szCs w:val="22"/>
          <w:lang w:val="en-GB"/>
        </w:rPr>
        <w:t xml:space="preserve">to </w:t>
      </w:r>
      <w:r w:rsidRPr="00944138">
        <w:rPr>
          <w:rFonts w:ascii="Arial" w:hAnsi="Arial" w:cs="Arial"/>
          <w:color w:val="000000" w:themeColor="text1"/>
          <w:sz w:val="22"/>
          <w:szCs w:val="22"/>
          <w:lang w:val="en-GB"/>
        </w:rPr>
        <w:t xml:space="preserve">reflect the </w:t>
      </w:r>
      <w:r w:rsidR="00C20069" w:rsidRPr="00944138">
        <w:rPr>
          <w:rFonts w:ascii="Arial" w:hAnsi="Arial" w:cs="Arial"/>
          <w:color w:val="000000" w:themeColor="text1"/>
          <w:sz w:val="22"/>
          <w:szCs w:val="22"/>
          <w:lang w:val="en-GB"/>
        </w:rPr>
        <w:t>updated</w:t>
      </w:r>
      <w:r w:rsidRPr="00944138">
        <w:rPr>
          <w:rFonts w:ascii="Arial" w:hAnsi="Arial" w:cs="Arial"/>
          <w:color w:val="000000" w:themeColor="text1"/>
          <w:sz w:val="22"/>
          <w:szCs w:val="22"/>
          <w:lang w:val="en-GB"/>
        </w:rPr>
        <w:t xml:space="preserve"> guidance and legislation issued in relation to safeguarding children and promoting their welfare. </w:t>
      </w:r>
    </w:p>
    <w:p w14:paraId="445767B9" w14:textId="3DDB11B8" w:rsidR="00816199" w:rsidRPr="00944138"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0944138">
        <w:rPr>
          <w:rFonts w:ascii="Arial" w:hAnsi="Arial" w:cs="Arial"/>
          <w:color w:val="000000" w:themeColor="text1"/>
          <w:sz w:val="22"/>
          <w:szCs w:val="22"/>
          <w:lang w:val="en-GB"/>
        </w:rPr>
        <w:t xml:space="preserve">All staff </w:t>
      </w:r>
      <w:r w:rsidR="00B93A29" w:rsidRPr="00944138">
        <w:rPr>
          <w:rFonts w:ascii="Arial" w:hAnsi="Arial" w:cs="Arial"/>
          <w:color w:val="000000" w:themeColor="text1"/>
          <w:sz w:val="22"/>
          <w:szCs w:val="22"/>
          <w:lang w:val="en-GB"/>
        </w:rPr>
        <w:t>will</w:t>
      </w:r>
      <w:r w:rsidRPr="00944138">
        <w:rPr>
          <w:rFonts w:ascii="Arial" w:hAnsi="Arial" w:cs="Arial"/>
          <w:color w:val="000000" w:themeColor="text1"/>
          <w:sz w:val="22"/>
          <w:szCs w:val="22"/>
          <w:lang w:val="en-GB"/>
        </w:rPr>
        <w:t xml:space="preserve"> have access to this policy and sign to the effect that they have read and understood its contents.</w:t>
      </w:r>
      <w:r w:rsidR="00790405" w:rsidRPr="00944138">
        <w:rPr>
          <w:rFonts w:ascii="Arial" w:hAnsi="Arial" w:cs="Arial"/>
          <w:color w:val="000000" w:themeColor="text1"/>
          <w:sz w:val="22"/>
          <w:szCs w:val="22"/>
          <w:lang w:val="en-GB"/>
        </w:rPr>
        <w:t xml:space="preserve"> </w:t>
      </w:r>
      <w:r w:rsidRPr="00944138">
        <w:rPr>
          <w:rFonts w:ascii="Arial" w:hAnsi="Arial" w:cs="Arial"/>
          <w:color w:val="000000" w:themeColor="text1"/>
          <w:sz w:val="22"/>
          <w:szCs w:val="22"/>
          <w:lang w:val="en-GB"/>
        </w:rPr>
        <w:t xml:space="preserve">The DSL will review the policy following any </w:t>
      </w:r>
      <w:r w:rsidR="00C20069" w:rsidRPr="00944138">
        <w:rPr>
          <w:rFonts w:ascii="Arial" w:hAnsi="Arial" w:cs="Arial"/>
          <w:color w:val="000000" w:themeColor="text1"/>
          <w:sz w:val="22"/>
          <w:szCs w:val="22"/>
          <w:lang w:val="en-GB"/>
        </w:rPr>
        <w:t xml:space="preserve">serious </w:t>
      </w:r>
      <w:r w:rsidRPr="00944138">
        <w:rPr>
          <w:rFonts w:ascii="Arial" w:hAnsi="Arial" w:cs="Arial"/>
          <w:color w:val="000000" w:themeColor="text1"/>
          <w:sz w:val="22"/>
          <w:szCs w:val="22"/>
          <w:lang w:val="en-GB"/>
        </w:rPr>
        <w:t>child protection concerns (including following learning identified from serious case reviews) or</w:t>
      </w:r>
      <w:r w:rsidR="00C20069" w:rsidRPr="00944138">
        <w:rPr>
          <w:rFonts w:ascii="Arial" w:hAnsi="Arial" w:cs="Arial"/>
          <w:color w:val="000000" w:themeColor="text1"/>
          <w:sz w:val="22"/>
          <w:szCs w:val="22"/>
          <w:lang w:val="en-GB"/>
        </w:rPr>
        <w:t xml:space="preserve"> </w:t>
      </w:r>
      <w:r w:rsidR="6DEAB21A" w:rsidRPr="00944138">
        <w:rPr>
          <w:rFonts w:ascii="Arial" w:hAnsi="Arial" w:cs="Arial"/>
          <w:color w:val="000000" w:themeColor="text1"/>
          <w:sz w:val="22"/>
          <w:szCs w:val="22"/>
          <w:lang w:val="en-GB"/>
        </w:rPr>
        <w:t>substantiated</w:t>
      </w:r>
      <w:r w:rsidRPr="00944138">
        <w:rPr>
          <w:rFonts w:ascii="Arial" w:hAnsi="Arial" w:cs="Arial"/>
          <w:color w:val="000000" w:themeColor="text1"/>
          <w:sz w:val="22"/>
          <w:szCs w:val="22"/>
          <w:lang w:val="en-GB"/>
        </w:rPr>
        <w:t xml:space="preserve"> allegations against staff</w:t>
      </w:r>
      <w:r w:rsidR="00C20069" w:rsidRPr="00944138">
        <w:rPr>
          <w:rFonts w:ascii="Arial" w:hAnsi="Arial" w:cs="Arial"/>
          <w:color w:val="000000" w:themeColor="text1"/>
          <w:sz w:val="22"/>
          <w:szCs w:val="22"/>
          <w:lang w:val="en-GB"/>
        </w:rPr>
        <w:t xml:space="preserve">, </w:t>
      </w:r>
      <w:r w:rsidRPr="00944138">
        <w:rPr>
          <w:rFonts w:ascii="Arial" w:hAnsi="Arial" w:cs="Arial"/>
          <w:color w:val="000000" w:themeColor="text1"/>
          <w:sz w:val="22"/>
          <w:szCs w:val="22"/>
          <w:lang w:val="en-GB"/>
        </w:rPr>
        <w:t>to ensure that it reflects appropriate, accurate and up-to-date safeguarding practice.</w:t>
      </w:r>
    </w:p>
    <w:p w14:paraId="588485ED" w14:textId="5AAA05C6" w:rsidR="00816199" w:rsidRPr="00944138" w:rsidRDefault="00816199" w:rsidP="00233D0A">
      <w:pPr>
        <w:pStyle w:val="ListParagraph"/>
        <w:numPr>
          <w:ilvl w:val="0"/>
          <w:numId w:val="111"/>
        </w:numPr>
        <w:autoSpaceDE w:val="0"/>
        <w:autoSpaceDN w:val="0"/>
        <w:adjustRightInd w:val="0"/>
        <w:rPr>
          <w:rFonts w:ascii="Arial" w:hAnsi="Arial" w:cs="Arial"/>
          <w:color w:val="000000"/>
          <w:sz w:val="22"/>
          <w:szCs w:val="22"/>
          <w:lang w:val="en-GB"/>
        </w:rPr>
      </w:pPr>
      <w:r w:rsidRPr="00944138">
        <w:rPr>
          <w:rFonts w:ascii="Arial" w:hAnsi="Arial" w:cs="Arial"/>
          <w:sz w:val="22"/>
          <w:szCs w:val="22"/>
          <w:lang w:val="en-GB"/>
        </w:rPr>
        <w:t xml:space="preserve">This policy is available on our </w:t>
      </w:r>
      <w:r w:rsidR="00871743" w:rsidRPr="00944138">
        <w:rPr>
          <w:rFonts w:ascii="Arial" w:hAnsi="Arial" w:cs="Arial"/>
          <w:sz w:val="22"/>
          <w:szCs w:val="22"/>
          <w:lang w:val="en-GB"/>
        </w:rPr>
        <w:t xml:space="preserve">Trust and individual </w:t>
      </w:r>
      <w:r w:rsidRPr="00944138">
        <w:rPr>
          <w:rFonts w:ascii="Arial" w:hAnsi="Arial" w:cs="Arial"/>
          <w:sz w:val="22"/>
          <w:szCs w:val="22"/>
          <w:lang w:val="en-GB"/>
        </w:rPr>
        <w:t>school website</w:t>
      </w:r>
      <w:r w:rsidR="00871743" w:rsidRPr="00944138">
        <w:rPr>
          <w:rFonts w:ascii="Arial" w:hAnsi="Arial" w:cs="Arial"/>
          <w:sz w:val="22"/>
          <w:szCs w:val="22"/>
          <w:lang w:val="en-GB"/>
        </w:rPr>
        <w:t>s</w:t>
      </w:r>
      <w:r w:rsidRPr="00944138">
        <w:rPr>
          <w:rFonts w:ascii="Arial" w:hAnsi="Arial" w:cs="Arial"/>
          <w:sz w:val="22"/>
          <w:szCs w:val="22"/>
          <w:lang w:val="en-GB"/>
        </w:rPr>
        <w:t xml:space="preserve"> and is available on request from the school office. We also inform parents and carers about this policy when their children join our school and through our school newsletter.         </w:t>
      </w:r>
    </w:p>
    <w:p w14:paraId="727B2FE5" w14:textId="570AB977" w:rsidR="00BF3A2C" w:rsidRPr="00944138" w:rsidRDefault="002234AC" w:rsidP="00233D0A">
      <w:pPr>
        <w:pStyle w:val="ListParagraph"/>
        <w:numPr>
          <w:ilvl w:val="0"/>
          <w:numId w:val="35"/>
        </w:numPr>
        <w:autoSpaceDE w:val="0"/>
        <w:autoSpaceDN w:val="0"/>
        <w:adjustRightInd w:val="0"/>
        <w:rPr>
          <w:rFonts w:ascii="Arial" w:hAnsi="Arial" w:cs="Arial"/>
          <w:color w:val="000000"/>
          <w:sz w:val="22"/>
          <w:szCs w:val="22"/>
          <w:lang w:val="en-GB"/>
        </w:rPr>
      </w:pPr>
      <w:r w:rsidRPr="00944138">
        <w:rPr>
          <w:rFonts w:ascii="Arial" w:eastAsiaTheme="minorHAnsi" w:hAnsi="Arial" w:cs="Arial"/>
          <w:color w:val="000000"/>
          <w:sz w:val="22"/>
          <w:szCs w:val="22"/>
          <w:lang w:val="en-GB" w:eastAsia="en-US"/>
        </w:rPr>
        <w:t xml:space="preserve">The policy is included in our school development plan and will be evaluated each year by the </w:t>
      </w:r>
      <w:r w:rsidR="00871743" w:rsidRPr="00944138">
        <w:rPr>
          <w:rFonts w:ascii="Arial" w:eastAsiaTheme="minorHAnsi" w:hAnsi="Arial" w:cs="Arial"/>
          <w:color w:val="000000"/>
          <w:sz w:val="22"/>
          <w:szCs w:val="22"/>
          <w:lang w:val="en-GB" w:eastAsia="en-US"/>
        </w:rPr>
        <w:t>Trust Board</w:t>
      </w:r>
      <w:r w:rsidRPr="00944138">
        <w:rPr>
          <w:rFonts w:ascii="Arial" w:eastAsiaTheme="minorHAnsi" w:hAnsi="Arial" w:cs="Arial"/>
          <w:color w:val="000000"/>
          <w:sz w:val="22"/>
          <w:szCs w:val="22"/>
          <w:lang w:val="en-GB" w:eastAsia="en-US"/>
        </w:rPr>
        <w:t>, who are responsible for overseeing safeguarding and child protection systems.</w:t>
      </w:r>
      <w:r w:rsidR="00790405" w:rsidRPr="00944138">
        <w:rPr>
          <w:rFonts w:ascii="Arial" w:hAnsi="Arial" w:cs="Arial"/>
          <w:color w:val="000000"/>
          <w:sz w:val="22"/>
          <w:szCs w:val="22"/>
          <w:lang w:val="en-GB"/>
        </w:rPr>
        <w:t xml:space="preserve"> </w:t>
      </w:r>
    </w:p>
    <w:p w14:paraId="628C5EA5" w14:textId="77777777" w:rsidR="00816199" w:rsidRPr="00944138" w:rsidRDefault="00816199" w:rsidP="00816199">
      <w:pPr>
        <w:pStyle w:val="ListParagraph"/>
        <w:rPr>
          <w:rFonts w:ascii="Arial" w:hAnsi="Arial" w:cs="Arial"/>
          <w:color w:val="000000"/>
          <w:sz w:val="22"/>
          <w:szCs w:val="22"/>
          <w:lang w:val="en-GB"/>
        </w:rPr>
      </w:pPr>
    </w:p>
    <w:p w14:paraId="782A1792" w14:textId="77777777" w:rsidR="002337AB" w:rsidRPr="00944138" w:rsidRDefault="002337AB" w:rsidP="0096314F">
      <w:pPr>
        <w:autoSpaceDE w:val="0"/>
        <w:autoSpaceDN w:val="0"/>
        <w:adjustRightInd w:val="0"/>
        <w:rPr>
          <w:rFonts w:ascii="Arial" w:hAnsi="Arial" w:cs="Arial"/>
          <w:color w:val="000000"/>
        </w:rPr>
      </w:pPr>
    </w:p>
    <w:p w14:paraId="300832A8" w14:textId="77777777" w:rsidR="00795AC6" w:rsidRPr="00944138" w:rsidRDefault="00795AC6" w:rsidP="0096314F">
      <w:pPr>
        <w:autoSpaceDE w:val="0"/>
        <w:autoSpaceDN w:val="0"/>
        <w:adjustRightInd w:val="0"/>
        <w:rPr>
          <w:rFonts w:ascii="Arial" w:hAnsi="Arial" w:cs="Arial"/>
          <w:color w:val="000000"/>
        </w:rPr>
      </w:pPr>
    </w:p>
    <w:p w14:paraId="3101411F" w14:textId="2335873A" w:rsidR="00BD6627" w:rsidRPr="00944138" w:rsidRDefault="00233D0A" w:rsidP="00996AA0">
      <w:pPr>
        <w:pStyle w:val="Heading1"/>
        <w:rPr>
          <w:rFonts w:ascii="Arial" w:hAnsi="Arial" w:cs="Arial"/>
          <w:b/>
          <w:color w:val="009999"/>
        </w:rPr>
      </w:pPr>
      <w:bookmarkStart w:id="119" w:name="_Toc209528172"/>
      <w:bookmarkStart w:id="120" w:name="Appendix_one"/>
      <w:r w:rsidRPr="00944138">
        <w:rPr>
          <w:rFonts w:ascii="Arial" w:hAnsi="Arial" w:cs="Arial"/>
          <w:b/>
          <w:bCs/>
          <w:color w:val="009999"/>
        </w:rPr>
        <w:t>A</w:t>
      </w:r>
      <w:r w:rsidR="00996AA0" w:rsidRPr="00944138">
        <w:rPr>
          <w:rFonts w:ascii="Arial" w:hAnsi="Arial" w:cs="Arial"/>
          <w:b/>
          <w:bCs/>
          <w:color w:val="009999"/>
        </w:rPr>
        <w:t>ppendix</w:t>
      </w:r>
      <w:r w:rsidR="00BD6627" w:rsidRPr="00944138">
        <w:rPr>
          <w:rFonts w:ascii="Arial" w:hAnsi="Arial" w:cs="Arial"/>
          <w:b/>
          <w:color w:val="009999"/>
        </w:rPr>
        <w:t xml:space="preserve"> 1</w:t>
      </w:r>
      <w:r w:rsidR="0094351B" w:rsidRPr="00944138">
        <w:rPr>
          <w:rFonts w:ascii="Arial" w:hAnsi="Arial" w:cs="Arial"/>
          <w:b/>
          <w:color w:val="009999"/>
        </w:rPr>
        <w:t xml:space="preserve">:  </w:t>
      </w:r>
      <w:r w:rsidR="00BD6627" w:rsidRPr="00944138">
        <w:rPr>
          <w:rFonts w:ascii="Arial" w:hAnsi="Arial" w:cs="Arial"/>
          <w:b/>
          <w:color w:val="009999"/>
        </w:rPr>
        <w:t>Definitions of Forms of Abuse</w:t>
      </w:r>
      <w:r w:rsidR="009758B5" w:rsidRPr="00944138">
        <w:rPr>
          <w:rFonts w:ascii="Arial" w:hAnsi="Arial" w:cs="Arial"/>
          <w:b/>
          <w:color w:val="009999"/>
        </w:rPr>
        <w:t>/Specific Safeguarding Issues</w:t>
      </w:r>
      <w:bookmarkEnd w:id="119"/>
    </w:p>
    <w:bookmarkEnd w:id="120"/>
    <w:p w14:paraId="182C22B2" w14:textId="77777777" w:rsidR="009758B5" w:rsidRPr="00944138" w:rsidRDefault="009758B5" w:rsidP="009758B5">
      <w:pPr>
        <w:spacing w:after="0" w:line="240" w:lineRule="auto"/>
        <w:rPr>
          <w:rFonts w:ascii="Arial" w:hAnsi="Arial" w:cs="Arial"/>
          <w:b/>
          <w:bCs/>
          <w:u w:val="single"/>
        </w:rPr>
      </w:pPr>
    </w:p>
    <w:p w14:paraId="703BD7BC" w14:textId="77777777" w:rsidR="00BD6627" w:rsidRPr="00944138" w:rsidRDefault="009758B5" w:rsidP="009758B5">
      <w:pPr>
        <w:spacing w:after="0" w:line="240" w:lineRule="auto"/>
      </w:pPr>
      <w:r w:rsidRPr="00944138">
        <w:rPr>
          <w:rFonts w:ascii="Arial" w:hAnsi="Arial" w:cs="Arial"/>
          <w:b/>
          <w:bCs/>
        </w:rPr>
        <w:t>Definitions of Forms of Abuse</w:t>
      </w:r>
    </w:p>
    <w:p w14:paraId="42D035AB" w14:textId="77777777" w:rsidR="00B958AC" w:rsidRPr="00944138" w:rsidRDefault="00B958AC" w:rsidP="00B958AC">
      <w:pPr>
        <w:autoSpaceDE w:val="0"/>
        <w:autoSpaceDN w:val="0"/>
        <w:adjustRightInd w:val="0"/>
        <w:spacing w:after="0" w:line="240" w:lineRule="auto"/>
        <w:rPr>
          <w:rFonts w:ascii="Arial" w:hAnsi="Arial" w:cs="Arial"/>
          <w:color w:val="000000"/>
        </w:rPr>
      </w:pPr>
    </w:p>
    <w:p w14:paraId="48A7AA07" w14:textId="77777777" w:rsidR="00B958AC" w:rsidRPr="00944138" w:rsidRDefault="00B958AC" w:rsidP="00B958AC">
      <w:pPr>
        <w:autoSpaceDE w:val="0"/>
        <w:autoSpaceDN w:val="0"/>
        <w:adjustRightInd w:val="0"/>
        <w:spacing w:after="195" w:line="240" w:lineRule="auto"/>
        <w:rPr>
          <w:rFonts w:ascii="Arial" w:hAnsi="Arial" w:cs="Arial"/>
          <w:color w:val="000000"/>
        </w:rPr>
      </w:pPr>
      <w:r w:rsidRPr="00944138">
        <w:rPr>
          <w:rFonts w:ascii="Arial" w:hAnsi="Arial" w:cs="Arial"/>
          <w:b/>
          <w:bCs/>
          <w:color w:val="000000"/>
        </w:rPr>
        <w:t xml:space="preserve">All </w:t>
      </w:r>
      <w:r w:rsidRPr="00944138">
        <w:rPr>
          <w:rFonts w:ascii="Arial" w:hAnsi="Arial" w:cs="Arial"/>
          <w:color w:val="000000"/>
        </w:rPr>
        <w:t xml:space="preserve">school and college staff should be aware that abuse, neglect and safeguarding issues are rarely standalone events that can be covered by one definition or label. In most cases, multiple issues will overlap with one another. </w:t>
      </w:r>
    </w:p>
    <w:p w14:paraId="63329E44" w14:textId="77777777" w:rsidR="00DB488E" w:rsidRPr="00944138"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44138">
        <w:rPr>
          <w:rFonts w:ascii="Arial" w:hAnsi="Arial" w:cs="Arial"/>
          <w:b/>
          <w:color w:val="009999"/>
          <w:sz w:val="24"/>
          <w:szCs w:val="24"/>
          <w:lang w:val="en-GB"/>
        </w:rPr>
        <w:t>Abuse:</w:t>
      </w:r>
      <w:r w:rsidRPr="00944138">
        <w:rPr>
          <w:rFonts w:ascii="Arial" w:hAnsi="Arial" w:cs="Arial"/>
          <w:color w:val="000000"/>
          <w:sz w:val="22"/>
          <w:szCs w:val="22"/>
          <w:lang w:val="en-GB"/>
        </w:rPr>
        <w:t xml:space="preserve">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27EE7ABC" w14:textId="77777777" w:rsidR="00DB488E" w:rsidRPr="00944138"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44138">
        <w:rPr>
          <w:rFonts w:ascii="Arial" w:hAnsi="Arial" w:cs="Arial"/>
          <w:b/>
          <w:color w:val="009999"/>
          <w:sz w:val="24"/>
          <w:szCs w:val="24"/>
          <w:lang w:val="en-GB"/>
        </w:rPr>
        <w:t>Physical abuse:</w:t>
      </w:r>
      <w:r w:rsidRPr="00944138">
        <w:rPr>
          <w:rFonts w:ascii="Arial" w:hAnsi="Arial" w:cs="Arial"/>
          <w:color w:val="009999"/>
          <w:sz w:val="24"/>
          <w:szCs w:val="24"/>
          <w:lang w:val="en-GB"/>
        </w:rPr>
        <w:t xml:space="preserve"> </w:t>
      </w:r>
      <w:r w:rsidRPr="00944138">
        <w:rPr>
          <w:rFonts w:ascii="Arial" w:hAnsi="Arial" w:cs="Arial"/>
          <w:color w:val="000000"/>
          <w:sz w:val="22"/>
          <w:szCs w:val="22"/>
          <w:lang w:val="en-GB"/>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2E74495" w14:textId="53A24A3F" w:rsidR="0007688D" w:rsidRPr="00944138" w:rsidRDefault="0007688D" w:rsidP="0007688D">
      <w:pPr>
        <w:pStyle w:val="ListParagraph"/>
        <w:autoSpaceDE w:val="0"/>
        <w:autoSpaceDN w:val="0"/>
        <w:adjustRightInd w:val="0"/>
        <w:spacing w:after="195"/>
        <w:ind w:left="360"/>
        <w:rPr>
          <w:rFonts w:ascii="Arial" w:hAnsi="Arial" w:cs="Arial"/>
          <w:color w:val="000000"/>
          <w:sz w:val="22"/>
          <w:szCs w:val="22"/>
          <w:lang w:val="en-GB"/>
        </w:rPr>
      </w:pPr>
      <w:r w:rsidRPr="00944138">
        <w:rPr>
          <w:rFonts w:ascii="Arial" w:hAnsi="Arial" w:cs="Arial"/>
          <w:color w:val="000000"/>
          <w:sz w:val="22"/>
          <w:szCs w:val="22"/>
          <w:lang w:val="en-GB"/>
        </w:rPr>
        <w:t xml:space="preserve">Please click on the hyperlink for further information, advice and guidance: </w:t>
      </w:r>
      <w:hyperlink r:id="rId85" w:history="1">
        <w:r w:rsidRPr="00944138">
          <w:rPr>
            <w:rStyle w:val="Hyperlink"/>
            <w:rFonts w:ascii="Arial" w:hAnsi="Arial" w:cs="Arial"/>
            <w:sz w:val="22"/>
            <w:szCs w:val="22"/>
            <w:lang w:val="en-GB"/>
          </w:rPr>
          <w:t>NSPCC Physical Abuse</w:t>
        </w:r>
      </w:hyperlink>
      <w:r w:rsidRPr="00944138">
        <w:rPr>
          <w:rFonts w:ascii="Arial" w:hAnsi="Arial" w:cs="Arial"/>
          <w:color w:val="000000"/>
          <w:sz w:val="22"/>
          <w:szCs w:val="22"/>
          <w:lang w:val="en-GB"/>
        </w:rPr>
        <w:t xml:space="preserve"> </w:t>
      </w:r>
    </w:p>
    <w:p w14:paraId="7D3ECA23" w14:textId="2D7B4FC1" w:rsidR="00DB488E" w:rsidRPr="00944138"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44138">
        <w:rPr>
          <w:rFonts w:ascii="Arial" w:hAnsi="Arial" w:cs="Arial"/>
          <w:b/>
          <w:color w:val="009999"/>
          <w:sz w:val="24"/>
          <w:szCs w:val="24"/>
          <w:lang w:val="en-GB"/>
        </w:rPr>
        <w:lastRenderedPageBreak/>
        <w:t>Emotional abuse</w:t>
      </w:r>
      <w:r w:rsidRPr="00944138">
        <w:rPr>
          <w:rFonts w:ascii="Arial" w:hAnsi="Arial" w:cs="Arial"/>
          <w:color w:val="009999"/>
          <w:sz w:val="24"/>
          <w:szCs w:val="24"/>
          <w:lang w:val="en-GB"/>
        </w:rPr>
        <w:t xml:space="preserve">: </w:t>
      </w:r>
      <w:r w:rsidRPr="00944138">
        <w:rPr>
          <w:rFonts w:ascii="Arial" w:hAnsi="Arial" w:cs="Arial"/>
          <w:color w:val="000000"/>
          <w:sz w:val="22"/>
          <w:szCs w:val="22"/>
          <w:lang w:val="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9853CB" w:rsidRPr="00944138">
        <w:rPr>
          <w:rFonts w:ascii="Arial" w:hAnsi="Arial" w:cs="Arial"/>
          <w:color w:val="000000"/>
          <w:sz w:val="22"/>
          <w:szCs w:val="22"/>
          <w:lang w:val="en-GB"/>
        </w:rPr>
        <w:t>learning or</w:t>
      </w:r>
      <w:r w:rsidRPr="00944138">
        <w:rPr>
          <w:rFonts w:ascii="Arial" w:hAnsi="Arial" w:cs="Arial"/>
          <w:color w:val="000000"/>
          <w:sz w:val="22"/>
          <w:szCs w:val="22"/>
          <w:lang w:val="en-GB"/>
        </w:rPr>
        <w:t xml:space="preserve">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6CDDA1E4" w14:textId="318CBCC9" w:rsidR="009758B5" w:rsidRPr="00944138" w:rsidRDefault="009758B5" w:rsidP="009758B5">
      <w:pPr>
        <w:pStyle w:val="ListParagraph"/>
        <w:autoSpaceDE w:val="0"/>
        <w:autoSpaceDN w:val="0"/>
        <w:adjustRightInd w:val="0"/>
        <w:spacing w:after="195"/>
        <w:ind w:left="360"/>
        <w:rPr>
          <w:rStyle w:val="Hyperlink"/>
          <w:rFonts w:ascii="Arial" w:hAnsi="Arial" w:cs="Arial"/>
          <w:sz w:val="22"/>
          <w:szCs w:val="22"/>
          <w:lang w:val="en-GB"/>
        </w:rPr>
      </w:pPr>
      <w:r w:rsidRPr="00944138">
        <w:rPr>
          <w:rFonts w:ascii="Arial" w:hAnsi="Arial" w:cs="Arial"/>
          <w:color w:val="000000"/>
          <w:sz w:val="22"/>
          <w:szCs w:val="22"/>
          <w:lang w:val="en-GB"/>
        </w:rPr>
        <w:t xml:space="preserve">Please click on the hyperlink for further information, advice and guidance: </w:t>
      </w:r>
      <w:r w:rsidR="007423BE" w:rsidRPr="00944138">
        <w:rPr>
          <w:rFonts w:ascii="Arial" w:hAnsi="Arial" w:cs="Arial"/>
          <w:sz w:val="22"/>
          <w:szCs w:val="22"/>
          <w:lang w:val="en-GB"/>
        </w:rPr>
        <w:fldChar w:fldCharType="begin"/>
      </w:r>
      <w:r w:rsidR="007423BE" w:rsidRPr="00944138">
        <w:rPr>
          <w:rFonts w:ascii="Arial" w:hAnsi="Arial" w:cs="Arial"/>
          <w:sz w:val="22"/>
          <w:szCs w:val="22"/>
          <w:lang w:val="en-GB"/>
        </w:rPr>
        <w:instrText xml:space="preserve"> HYPERLINK "https://learning.nspcc.org.uk/child-abuse-and-neglect/emotional-abuse" </w:instrText>
      </w:r>
      <w:r w:rsidR="007423BE" w:rsidRPr="00944138">
        <w:rPr>
          <w:rFonts w:ascii="Arial" w:hAnsi="Arial" w:cs="Arial"/>
          <w:sz w:val="22"/>
          <w:szCs w:val="22"/>
          <w:lang w:val="en-GB"/>
        </w:rPr>
      </w:r>
      <w:r w:rsidR="007423BE" w:rsidRPr="00944138">
        <w:rPr>
          <w:rFonts w:ascii="Arial" w:hAnsi="Arial" w:cs="Arial"/>
          <w:sz w:val="22"/>
          <w:szCs w:val="22"/>
          <w:lang w:val="en-GB"/>
        </w:rPr>
        <w:fldChar w:fldCharType="separate"/>
      </w:r>
      <w:r w:rsidRPr="00944138">
        <w:rPr>
          <w:rStyle w:val="Hyperlink"/>
          <w:rFonts w:ascii="Arial" w:hAnsi="Arial" w:cs="Arial"/>
          <w:sz w:val="22"/>
          <w:szCs w:val="22"/>
          <w:lang w:val="en-GB"/>
        </w:rPr>
        <w:t xml:space="preserve">NSPCC Emotional Abuse </w:t>
      </w:r>
    </w:p>
    <w:p w14:paraId="0D989E71" w14:textId="5EAFF9AB" w:rsidR="00B958AC" w:rsidRPr="00944138" w:rsidRDefault="007423BE"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44138">
        <w:rPr>
          <w:rFonts w:ascii="Arial" w:hAnsi="Arial" w:cs="Arial"/>
          <w:sz w:val="22"/>
          <w:szCs w:val="22"/>
          <w:lang w:val="en-GB"/>
        </w:rPr>
        <w:fldChar w:fldCharType="end"/>
      </w:r>
      <w:r w:rsidR="00B958AC" w:rsidRPr="00944138">
        <w:rPr>
          <w:rFonts w:ascii="Arial" w:hAnsi="Arial" w:cs="Arial"/>
          <w:b/>
          <w:color w:val="009999"/>
          <w:sz w:val="24"/>
          <w:szCs w:val="24"/>
          <w:lang w:val="en-GB"/>
        </w:rPr>
        <w:t>Sexual abuse:</w:t>
      </w:r>
      <w:r w:rsidR="00B958AC" w:rsidRPr="00944138">
        <w:rPr>
          <w:rFonts w:ascii="Arial" w:hAnsi="Arial" w:cs="Arial"/>
          <w:color w:val="009999"/>
          <w:sz w:val="24"/>
          <w:szCs w:val="24"/>
          <w:lang w:val="en-GB"/>
        </w:rPr>
        <w:t xml:space="preserve"> </w:t>
      </w:r>
      <w:r w:rsidR="00B958AC" w:rsidRPr="00944138">
        <w:rPr>
          <w:rFonts w:ascii="Arial" w:hAnsi="Arial" w:cs="Arial"/>
          <w:color w:val="000000"/>
          <w:sz w:val="22"/>
          <w:szCs w:val="22"/>
          <w:lang w:val="en-GB"/>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w:t>
      </w:r>
      <w:r w:rsidR="00416B7F">
        <w:rPr>
          <w:rFonts w:ascii="Arial" w:hAnsi="Arial" w:cs="Arial"/>
          <w:color w:val="000000"/>
          <w:sz w:val="22"/>
          <w:szCs w:val="22"/>
          <w:lang w:val="en-GB"/>
        </w:rPr>
        <w:t>St Nicholas’ CEP School</w:t>
      </w:r>
      <w:r w:rsidR="00B958AC" w:rsidRPr="00944138">
        <w:rPr>
          <w:rFonts w:ascii="Arial" w:hAnsi="Arial" w:cs="Arial"/>
          <w:color w:val="000000"/>
          <w:sz w:val="22"/>
          <w:szCs w:val="22"/>
          <w:lang w:val="en-GB"/>
        </w:rPr>
        <w: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w:t>
      </w:r>
      <w:r w:rsidR="00DB488E" w:rsidRPr="00944138">
        <w:rPr>
          <w:rFonts w:ascii="Arial" w:hAnsi="Arial" w:cs="Arial"/>
          <w:color w:val="000000"/>
          <w:sz w:val="22"/>
          <w:szCs w:val="22"/>
          <w:lang w:val="en-GB"/>
        </w:rPr>
        <w:t xml:space="preserve"> issue in education.</w:t>
      </w:r>
    </w:p>
    <w:p w14:paraId="33031D35" w14:textId="6415B666" w:rsidR="009758B5" w:rsidRPr="00944138" w:rsidRDefault="009758B5" w:rsidP="009758B5">
      <w:pPr>
        <w:pStyle w:val="ListParagraph"/>
        <w:autoSpaceDE w:val="0"/>
        <w:autoSpaceDN w:val="0"/>
        <w:adjustRightInd w:val="0"/>
        <w:spacing w:after="195"/>
        <w:ind w:left="360"/>
        <w:rPr>
          <w:rFonts w:ascii="Arial" w:hAnsi="Arial" w:cs="Arial"/>
          <w:color w:val="000000"/>
          <w:sz w:val="22"/>
          <w:szCs w:val="22"/>
          <w:lang w:val="en-GB"/>
        </w:rPr>
      </w:pPr>
      <w:r w:rsidRPr="00944138">
        <w:rPr>
          <w:rFonts w:ascii="Arial" w:hAnsi="Arial" w:cs="Arial"/>
          <w:color w:val="000000"/>
          <w:sz w:val="22"/>
          <w:szCs w:val="22"/>
          <w:lang w:val="en-GB"/>
        </w:rPr>
        <w:t xml:space="preserve">Please click on the hyperlink for further information, advice and guidance: </w:t>
      </w:r>
      <w:hyperlink r:id="rId86" w:history="1">
        <w:r w:rsidRPr="00944138">
          <w:rPr>
            <w:rStyle w:val="Hyperlink"/>
            <w:rFonts w:ascii="Arial" w:hAnsi="Arial" w:cs="Arial"/>
            <w:sz w:val="22"/>
            <w:szCs w:val="22"/>
            <w:lang w:val="en-GB"/>
          </w:rPr>
          <w:t>NSPCC Sexual Abuse</w:t>
        </w:r>
      </w:hyperlink>
      <w:r w:rsidRPr="00944138">
        <w:rPr>
          <w:rFonts w:ascii="Arial" w:hAnsi="Arial" w:cs="Arial"/>
          <w:color w:val="000000"/>
          <w:sz w:val="22"/>
          <w:szCs w:val="22"/>
          <w:lang w:val="en-GB"/>
        </w:rPr>
        <w:t xml:space="preserve"> </w:t>
      </w:r>
    </w:p>
    <w:p w14:paraId="19845106" w14:textId="5B6CC992" w:rsidR="00B958AC" w:rsidRPr="00944138" w:rsidRDefault="00B958AC" w:rsidP="009758B5">
      <w:pPr>
        <w:pStyle w:val="ListParagraph"/>
        <w:autoSpaceDE w:val="0"/>
        <w:autoSpaceDN w:val="0"/>
        <w:adjustRightInd w:val="0"/>
        <w:spacing w:after="195"/>
        <w:ind w:left="360"/>
        <w:rPr>
          <w:rFonts w:ascii="Arial" w:hAnsi="Arial" w:cs="Arial"/>
          <w:color w:val="000000"/>
          <w:sz w:val="22"/>
          <w:szCs w:val="22"/>
          <w:lang w:val="en-GB"/>
        </w:rPr>
      </w:pPr>
      <w:r w:rsidRPr="00944138">
        <w:rPr>
          <w:rFonts w:ascii="Arial" w:hAnsi="Arial" w:cs="Arial"/>
          <w:b/>
          <w:color w:val="009999"/>
          <w:sz w:val="24"/>
          <w:szCs w:val="24"/>
          <w:lang w:val="en-GB"/>
        </w:rPr>
        <w:t>Neglect:</w:t>
      </w:r>
      <w:r w:rsidRPr="00944138">
        <w:rPr>
          <w:rFonts w:ascii="Arial" w:hAnsi="Arial" w:cs="Arial"/>
          <w:color w:val="009999"/>
          <w:sz w:val="24"/>
          <w:szCs w:val="24"/>
          <w:lang w:val="en-GB"/>
        </w:rPr>
        <w:t xml:space="preserve"> </w:t>
      </w:r>
      <w:r w:rsidRPr="00944138">
        <w:rPr>
          <w:rFonts w:ascii="Arial" w:hAnsi="Arial" w:cs="Arial"/>
          <w:color w:val="000000"/>
          <w:sz w:val="22"/>
          <w:szCs w:val="22"/>
          <w:lang w:val="en-GB"/>
        </w:rP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r w:rsidR="009853CB" w:rsidRPr="00944138">
        <w:rPr>
          <w:rFonts w:ascii="Arial" w:hAnsi="Arial" w:cs="Arial"/>
          <w:color w:val="000000"/>
          <w:sz w:val="22"/>
          <w:szCs w:val="22"/>
          <w:lang w:val="en-GB"/>
        </w:rPr>
        <w:t>caregivers</w:t>
      </w:r>
      <w:r w:rsidRPr="00944138">
        <w:rPr>
          <w:rFonts w:ascii="Arial" w:hAnsi="Arial" w:cs="Arial"/>
          <w:color w:val="000000"/>
          <w:sz w:val="22"/>
          <w:szCs w:val="22"/>
          <w:lang w:val="en-GB"/>
        </w:rPr>
        <w:t xml:space="preserve">); or ensure access to appropriate medical care or treatment. It may also include neglect of, or unresponsiveness to, a child’s basic emotional needs. </w:t>
      </w:r>
    </w:p>
    <w:p w14:paraId="042513B2" w14:textId="29334995" w:rsidR="009758B5" w:rsidRPr="00944138" w:rsidRDefault="009758B5" w:rsidP="009758B5">
      <w:pPr>
        <w:pStyle w:val="ListParagraph"/>
        <w:autoSpaceDE w:val="0"/>
        <w:autoSpaceDN w:val="0"/>
        <w:adjustRightInd w:val="0"/>
        <w:spacing w:after="195"/>
        <w:ind w:left="360"/>
        <w:rPr>
          <w:rFonts w:ascii="Arial" w:hAnsi="Arial" w:cs="Arial"/>
          <w:color w:val="000000"/>
          <w:sz w:val="22"/>
          <w:szCs w:val="22"/>
          <w:lang w:val="en-GB"/>
        </w:rPr>
      </w:pPr>
      <w:r w:rsidRPr="00944138">
        <w:rPr>
          <w:rFonts w:ascii="Arial" w:hAnsi="Arial" w:cs="Arial"/>
          <w:color w:val="000000"/>
          <w:sz w:val="22"/>
          <w:szCs w:val="22"/>
          <w:lang w:val="en-GB"/>
        </w:rPr>
        <w:t xml:space="preserve">Please click on the hyperlink for further information, advice and guidance: </w:t>
      </w:r>
      <w:hyperlink r:id="rId87" w:history="1">
        <w:r w:rsidRPr="00944138">
          <w:rPr>
            <w:rStyle w:val="Hyperlink"/>
            <w:rFonts w:ascii="Arial" w:hAnsi="Arial" w:cs="Arial"/>
            <w:sz w:val="22"/>
            <w:szCs w:val="22"/>
            <w:lang w:val="en-GB"/>
          </w:rPr>
          <w:t>NSPCC Neglect</w:t>
        </w:r>
      </w:hyperlink>
      <w:r w:rsidRPr="00944138">
        <w:rPr>
          <w:rFonts w:ascii="Arial" w:hAnsi="Arial" w:cs="Arial"/>
          <w:color w:val="000000"/>
          <w:sz w:val="22"/>
          <w:szCs w:val="22"/>
          <w:lang w:val="en-GB"/>
        </w:rPr>
        <w:t xml:space="preserve">  </w:t>
      </w:r>
    </w:p>
    <w:p w14:paraId="3E3FF770" w14:textId="77777777" w:rsidR="00571B2F" w:rsidRPr="00944138" w:rsidRDefault="00571B2F" w:rsidP="009758B5">
      <w:pPr>
        <w:pStyle w:val="ListParagraph"/>
        <w:autoSpaceDE w:val="0"/>
        <w:autoSpaceDN w:val="0"/>
        <w:adjustRightInd w:val="0"/>
        <w:spacing w:after="195"/>
        <w:ind w:left="360"/>
        <w:rPr>
          <w:rFonts w:ascii="Arial" w:hAnsi="Arial" w:cs="Arial"/>
          <w:color w:val="000000"/>
          <w:sz w:val="22"/>
          <w:szCs w:val="22"/>
          <w:lang w:val="en-GB"/>
        </w:rPr>
      </w:pPr>
    </w:p>
    <w:p w14:paraId="72414FF5" w14:textId="77777777" w:rsidR="00571B2F" w:rsidRPr="00944138" w:rsidRDefault="00571B2F" w:rsidP="00571B2F">
      <w:pPr>
        <w:rPr>
          <w:rFonts w:ascii="Arial" w:hAnsi="Arial" w:cs="Arial"/>
          <w:b/>
          <w:bCs/>
          <w:color w:val="000000"/>
          <w:sz w:val="28"/>
          <w:szCs w:val="28"/>
        </w:rPr>
      </w:pPr>
      <w:bookmarkStart w:id="121" w:name="National"/>
    </w:p>
    <w:p w14:paraId="37396F6C" w14:textId="77777777" w:rsidR="00571B2F" w:rsidRPr="00944138" w:rsidRDefault="00571B2F" w:rsidP="00571B2F">
      <w:pPr>
        <w:rPr>
          <w:rFonts w:ascii="Arial" w:hAnsi="Arial" w:cs="Arial"/>
          <w:b/>
          <w:bCs/>
          <w:color w:val="000000"/>
          <w:sz w:val="28"/>
          <w:szCs w:val="28"/>
        </w:rPr>
      </w:pPr>
    </w:p>
    <w:p w14:paraId="54905E05" w14:textId="77777777" w:rsidR="00571B2F" w:rsidRPr="00944138" w:rsidRDefault="00571B2F" w:rsidP="00571B2F">
      <w:pPr>
        <w:rPr>
          <w:rFonts w:ascii="Arial" w:hAnsi="Arial" w:cs="Arial"/>
          <w:b/>
          <w:bCs/>
          <w:color w:val="000000"/>
          <w:sz w:val="28"/>
          <w:szCs w:val="28"/>
        </w:rPr>
      </w:pPr>
    </w:p>
    <w:p w14:paraId="0F1F5221" w14:textId="77777777" w:rsidR="00571B2F" w:rsidRPr="00944138" w:rsidRDefault="00571B2F" w:rsidP="00571B2F">
      <w:pPr>
        <w:rPr>
          <w:rFonts w:ascii="Arial" w:hAnsi="Arial" w:cs="Arial"/>
          <w:b/>
          <w:bCs/>
          <w:color w:val="000000"/>
          <w:sz w:val="28"/>
          <w:szCs w:val="28"/>
        </w:rPr>
      </w:pPr>
    </w:p>
    <w:p w14:paraId="3FC77021" w14:textId="77777777" w:rsidR="00571B2F" w:rsidRPr="00944138" w:rsidRDefault="00571B2F" w:rsidP="00571B2F">
      <w:pPr>
        <w:rPr>
          <w:rFonts w:ascii="Arial" w:hAnsi="Arial" w:cs="Arial"/>
          <w:b/>
          <w:bCs/>
          <w:color w:val="000000"/>
          <w:sz w:val="28"/>
          <w:szCs w:val="28"/>
        </w:rPr>
      </w:pPr>
    </w:p>
    <w:p w14:paraId="77B8926A" w14:textId="77777777" w:rsidR="00571B2F" w:rsidRPr="00944138" w:rsidRDefault="00571B2F" w:rsidP="00571B2F">
      <w:pPr>
        <w:rPr>
          <w:rFonts w:ascii="Arial" w:hAnsi="Arial" w:cs="Arial"/>
          <w:b/>
          <w:bCs/>
          <w:color w:val="000000"/>
          <w:sz w:val="28"/>
          <w:szCs w:val="28"/>
        </w:rPr>
      </w:pPr>
    </w:p>
    <w:p w14:paraId="27B52BA3" w14:textId="7AE2CCD0" w:rsidR="00F73208" w:rsidRDefault="00F73208" w:rsidP="00571B2F">
      <w:pPr>
        <w:rPr>
          <w:rFonts w:ascii="Arial" w:hAnsi="Arial" w:cs="Arial"/>
          <w:b/>
          <w:bCs/>
          <w:color w:val="000000"/>
          <w:sz w:val="28"/>
          <w:szCs w:val="28"/>
        </w:rPr>
      </w:pPr>
    </w:p>
    <w:p w14:paraId="26D7A7FD" w14:textId="77777777" w:rsidR="003E008C" w:rsidRPr="00944138" w:rsidRDefault="003E008C" w:rsidP="00571B2F">
      <w:pPr>
        <w:rPr>
          <w:rFonts w:ascii="Arial" w:hAnsi="Arial" w:cs="Arial"/>
          <w:b/>
          <w:bCs/>
          <w:color w:val="000000"/>
          <w:sz w:val="28"/>
          <w:szCs w:val="28"/>
        </w:rPr>
      </w:pPr>
    </w:p>
    <w:p w14:paraId="3A62E564" w14:textId="03A187F6" w:rsidR="00571B2F" w:rsidRPr="00944138" w:rsidRDefault="00571B2F" w:rsidP="00996AA0">
      <w:pPr>
        <w:pStyle w:val="Heading1"/>
        <w:rPr>
          <w:rFonts w:ascii="Arial" w:hAnsi="Arial" w:cs="Arial"/>
          <w:b/>
          <w:color w:val="009999"/>
        </w:rPr>
      </w:pPr>
      <w:bookmarkStart w:id="122" w:name="_Toc209528173"/>
      <w:r w:rsidRPr="00944138">
        <w:rPr>
          <w:rFonts w:ascii="Arial" w:hAnsi="Arial" w:cs="Arial"/>
          <w:b/>
          <w:color w:val="009999"/>
        </w:rPr>
        <w:t xml:space="preserve">Appendix 2: Support </w:t>
      </w:r>
      <w:r w:rsidR="00F73208" w:rsidRPr="00944138">
        <w:rPr>
          <w:rFonts w:ascii="Arial" w:hAnsi="Arial" w:cs="Arial"/>
          <w:b/>
          <w:color w:val="009999"/>
        </w:rPr>
        <w:t>Links</w:t>
      </w:r>
      <w:bookmarkEnd w:id="122"/>
    </w:p>
    <w:bookmarkEnd w:id="121"/>
    <w:p w14:paraId="7F06EE10" w14:textId="77777777" w:rsidR="00571B2F" w:rsidRPr="00944138" w:rsidRDefault="00571B2F" w:rsidP="00571B2F">
      <w:pPr>
        <w:spacing w:after="0" w:line="240" w:lineRule="auto"/>
        <w:rPr>
          <w:rFonts w:ascii="Arial" w:hAnsi="Arial" w:cs="Arial"/>
          <w:b/>
          <w:bCs/>
          <w:color w:val="000000"/>
        </w:rPr>
      </w:pPr>
    </w:p>
    <w:p w14:paraId="47E7D99E" w14:textId="77777777" w:rsidR="00571B2F" w:rsidRPr="00944138" w:rsidRDefault="00571B2F" w:rsidP="00571B2F">
      <w:pPr>
        <w:rPr>
          <w:rFonts w:ascii="Arial" w:hAnsi="Arial" w:cs="Arial"/>
          <w:b/>
        </w:rPr>
      </w:pPr>
      <w:r w:rsidRPr="00944138">
        <w:rPr>
          <w:rFonts w:ascii="Arial" w:hAnsi="Arial" w:cs="Arial"/>
          <w:b/>
        </w:rPr>
        <w:t>Support for staff</w:t>
      </w:r>
    </w:p>
    <w:p w14:paraId="24945B57" w14:textId="77777777" w:rsidR="00571B2F" w:rsidRPr="00944138" w:rsidRDefault="00571B2F" w:rsidP="00233D0A">
      <w:pPr>
        <w:numPr>
          <w:ilvl w:val="0"/>
          <w:numId w:val="36"/>
        </w:numPr>
        <w:spacing w:after="0" w:line="240" w:lineRule="auto"/>
        <w:rPr>
          <w:rFonts w:ascii="Arial" w:hAnsi="Arial" w:cs="Arial"/>
        </w:rPr>
      </w:pPr>
      <w:r w:rsidRPr="00944138">
        <w:rPr>
          <w:rFonts w:ascii="Arial" w:hAnsi="Arial" w:cs="Arial"/>
        </w:rPr>
        <w:t xml:space="preserve">Education Support Partnership: </w:t>
      </w:r>
      <w:hyperlink r:id="rId88" w:history="1">
        <w:r w:rsidRPr="00944138">
          <w:rPr>
            <w:rStyle w:val="Hyperlink"/>
            <w:rFonts w:ascii="Arial" w:hAnsi="Arial" w:cs="Arial"/>
          </w:rPr>
          <w:t>www.educationsupportpartnership.org.uk</w:t>
        </w:r>
      </w:hyperlink>
      <w:r w:rsidRPr="00944138">
        <w:rPr>
          <w:rFonts w:ascii="Arial" w:hAnsi="Arial" w:cs="Arial"/>
        </w:rPr>
        <w:t xml:space="preserve"> </w:t>
      </w:r>
    </w:p>
    <w:p w14:paraId="6A80E362" w14:textId="77777777" w:rsidR="00571B2F" w:rsidRPr="00944138" w:rsidRDefault="00571B2F" w:rsidP="00233D0A">
      <w:pPr>
        <w:numPr>
          <w:ilvl w:val="0"/>
          <w:numId w:val="36"/>
        </w:numPr>
        <w:spacing w:after="0" w:line="240" w:lineRule="auto"/>
        <w:rPr>
          <w:rFonts w:ascii="Arial" w:hAnsi="Arial" w:cs="Arial"/>
        </w:rPr>
      </w:pPr>
      <w:r w:rsidRPr="00944138">
        <w:rPr>
          <w:rFonts w:ascii="Arial" w:hAnsi="Arial" w:cs="Arial"/>
        </w:rPr>
        <w:t xml:space="preserve">Professional Online Safety Helpline: </w:t>
      </w:r>
      <w:hyperlink r:id="rId89" w:history="1">
        <w:r w:rsidRPr="00944138">
          <w:rPr>
            <w:rStyle w:val="Hyperlink"/>
            <w:rFonts w:ascii="Arial" w:hAnsi="Arial" w:cs="Arial"/>
          </w:rPr>
          <w:t>www.saferinternet.org.uk/helpline</w:t>
        </w:r>
      </w:hyperlink>
      <w:r w:rsidRPr="00944138">
        <w:rPr>
          <w:rFonts w:ascii="Arial" w:hAnsi="Arial" w:cs="Arial"/>
        </w:rPr>
        <w:t xml:space="preserve"> </w:t>
      </w:r>
    </w:p>
    <w:p w14:paraId="6DA00B14" w14:textId="77777777" w:rsidR="00571B2F" w:rsidRPr="00944138" w:rsidRDefault="00571B2F" w:rsidP="00571B2F">
      <w:pPr>
        <w:rPr>
          <w:rFonts w:ascii="Arial" w:hAnsi="Arial" w:cs="Arial"/>
        </w:rPr>
      </w:pPr>
    </w:p>
    <w:p w14:paraId="2FD5EE5C" w14:textId="77777777" w:rsidR="00571B2F" w:rsidRPr="00944138" w:rsidRDefault="00571B2F" w:rsidP="00571B2F">
      <w:pPr>
        <w:rPr>
          <w:rFonts w:ascii="Arial" w:hAnsi="Arial" w:cs="Arial"/>
          <w:b/>
          <w:bCs/>
        </w:rPr>
      </w:pPr>
      <w:r w:rsidRPr="00944138">
        <w:rPr>
          <w:rFonts w:ascii="Arial" w:hAnsi="Arial" w:cs="Arial"/>
          <w:b/>
          <w:bCs/>
        </w:rPr>
        <w:t>Support for Pupils/Students</w:t>
      </w:r>
    </w:p>
    <w:p w14:paraId="3D260F12" w14:textId="77777777" w:rsidR="00571B2F" w:rsidRPr="00944138" w:rsidRDefault="00571B2F" w:rsidP="00233D0A">
      <w:pPr>
        <w:numPr>
          <w:ilvl w:val="0"/>
          <w:numId w:val="37"/>
        </w:numPr>
        <w:spacing w:after="0" w:line="240" w:lineRule="auto"/>
        <w:rPr>
          <w:rFonts w:ascii="Arial" w:hAnsi="Arial" w:cs="Arial"/>
        </w:rPr>
      </w:pPr>
      <w:r w:rsidRPr="00944138">
        <w:rPr>
          <w:rFonts w:ascii="Arial" w:hAnsi="Arial" w:cs="Arial"/>
        </w:rPr>
        <w:t xml:space="preserve">NSPCC: </w:t>
      </w:r>
      <w:hyperlink r:id="rId90" w:history="1">
        <w:r w:rsidRPr="00944138">
          <w:rPr>
            <w:rStyle w:val="Hyperlink"/>
            <w:rFonts w:ascii="Arial" w:hAnsi="Arial" w:cs="Arial"/>
            <w:bCs/>
          </w:rPr>
          <w:t>www.nspcc.org.uk</w:t>
        </w:r>
      </w:hyperlink>
      <w:r w:rsidRPr="00944138">
        <w:rPr>
          <w:rFonts w:ascii="Arial" w:hAnsi="Arial" w:cs="Arial"/>
        </w:rPr>
        <w:t xml:space="preserve"> </w:t>
      </w:r>
    </w:p>
    <w:p w14:paraId="781D0299" w14:textId="77777777" w:rsidR="00571B2F" w:rsidRPr="00944138" w:rsidRDefault="00571B2F" w:rsidP="00233D0A">
      <w:pPr>
        <w:numPr>
          <w:ilvl w:val="0"/>
          <w:numId w:val="37"/>
        </w:numPr>
        <w:spacing w:after="0" w:line="240" w:lineRule="auto"/>
        <w:rPr>
          <w:rFonts w:ascii="Arial" w:hAnsi="Arial" w:cs="Arial"/>
        </w:rPr>
      </w:pPr>
      <w:r w:rsidRPr="00944138">
        <w:rPr>
          <w:rFonts w:ascii="Arial" w:hAnsi="Arial" w:cs="Arial"/>
        </w:rPr>
        <w:t xml:space="preserve">ChildLine: </w:t>
      </w:r>
      <w:hyperlink r:id="rId91" w:history="1">
        <w:r w:rsidRPr="00944138">
          <w:rPr>
            <w:rStyle w:val="Hyperlink"/>
            <w:rFonts w:ascii="Arial" w:hAnsi="Arial" w:cs="Arial"/>
            <w:bCs/>
          </w:rPr>
          <w:t>www.childline.org.uk</w:t>
        </w:r>
      </w:hyperlink>
    </w:p>
    <w:p w14:paraId="0BF9985A" w14:textId="77777777" w:rsidR="00571B2F" w:rsidRPr="00944138" w:rsidRDefault="00571B2F" w:rsidP="00233D0A">
      <w:pPr>
        <w:numPr>
          <w:ilvl w:val="0"/>
          <w:numId w:val="37"/>
        </w:numPr>
        <w:spacing w:after="0" w:line="240" w:lineRule="auto"/>
        <w:rPr>
          <w:rFonts w:ascii="Arial" w:hAnsi="Arial" w:cs="Arial"/>
          <w:bCs/>
        </w:rPr>
      </w:pPr>
      <w:r w:rsidRPr="00944138">
        <w:rPr>
          <w:rFonts w:ascii="Arial" w:hAnsi="Arial" w:cs="Arial"/>
          <w:bCs/>
        </w:rPr>
        <w:t xml:space="preserve">Papyrus: </w:t>
      </w:r>
      <w:hyperlink r:id="rId92" w:history="1">
        <w:r w:rsidRPr="00944138">
          <w:rPr>
            <w:rStyle w:val="Hyperlink"/>
            <w:rFonts w:ascii="Arial" w:hAnsi="Arial" w:cs="Arial"/>
            <w:bCs/>
          </w:rPr>
          <w:t>www.papyrus-uk.org</w:t>
        </w:r>
      </w:hyperlink>
      <w:r w:rsidRPr="00944138">
        <w:rPr>
          <w:rFonts w:ascii="Arial" w:hAnsi="Arial" w:cs="Arial"/>
          <w:bCs/>
        </w:rPr>
        <w:t xml:space="preserve"> </w:t>
      </w:r>
    </w:p>
    <w:p w14:paraId="01567669" w14:textId="77777777" w:rsidR="00571B2F" w:rsidRPr="00944138" w:rsidRDefault="00571B2F" w:rsidP="00233D0A">
      <w:pPr>
        <w:numPr>
          <w:ilvl w:val="0"/>
          <w:numId w:val="37"/>
        </w:numPr>
        <w:spacing w:after="0" w:line="240" w:lineRule="auto"/>
        <w:rPr>
          <w:rFonts w:ascii="Arial" w:hAnsi="Arial" w:cs="Arial"/>
          <w:bCs/>
        </w:rPr>
      </w:pPr>
      <w:r w:rsidRPr="00944138">
        <w:rPr>
          <w:rFonts w:ascii="Arial" w:hAnsi="Arial" w:cs="Arial"/>
          <w:bCs/>
        </w:rPr>
        <w:t xml:space="preserve">Young Minds: </w:t>
      </w:r>
      <w:hyperlink r:id="rId93" w:history="1">
        <w:r w:rsidRPr="00944138">
          <w:rPr>
            <w:rStyle w:val="Hyperlink"/>
            <w:rFonts w:ascii="Arial" w:hAnsi="Arial" w:cs="Arial"/>
            <w:bCs/>
          </w:rPr>
          <w:t>www.youngminds.org.uk</w:t>
        </w:r>
      </w:hyperlink>
    </w:p>
    <w:p w14:paraId="6D095915" w14:textId="77777777" w:rsidR="00571B2F" w:rsidRPr="00944138" w:rsidRDefault="00571B2F" w:rsidP="00233D0A">
      <w:pPr>
        <w:numPr>
          <w:ilvl w:val="0"/>
          <w:numId w:val="37"/>
        </w:numPr>
        <w:spacing w:after="0" w:line="240" w:lineRule="auto"/>
        <w:rPr>
          <w:rStyle w:val="Hyperlink"/>
          <w:rFonts w:ascii="Arial" w:hAnsi="Arial" w:cs="Arial"/>
          <w:color w:val="auto"/>
          <w:u w:val="none"/>
        </w:rPr>
      </w:pPr>
      <w:r w:rsidRPr="00944138">
        <w:rPr>
          <w:rFonts w:ascii="Arial" w:hAnsi="Arial" w:cs="Arial"/>
        </w:rPr>
        <w:t xml:space="preserve">The Mix: </w:t>
      </w:r>
      <w:hyperlink r:id="rId94" w:history="1">
        <w:r w:rsidRPr="00944138">
          <w:rPr>
            <w:rStyle w:val="Hyperlink"/>
            <w:rFonts w:ascii="Arial" w:hAnsi="Arial" w:cs="Arial"/>
            <w:bCs/>
          </w:rPr>
          <w:t>www.themix.org.uk</w:t>
        </w:r>
      </w:hyperlink>
    </w:p>
    <w:p w14:paraId="1AAB6AA7" w14:textId="77777777" w:rsidR="00571B2F" w:rsidRPr="00944138" w:rsidRDefault="00571B2F" w:rsidP="00233D0A">
      <w:pPr>
        <w:numPr>
          <w:ilvl w:val="0"/>
          <w:numId w:val="37"/>
        </w:numPr>
        <w:spacing w:after="0" w:line="240" w:lineRule="auto"/>
        <w:rPr>
          <w:rFonts w:ascii="Arial" w:hAnsi="Arial" w:cs="Arial"/>
        </w:rPr>
      </w:pPr>
      <w:r w:rsidRPr="00944138">
        <w:rPr>
          <w:rStyle w:val="Hyperlink"/>
          <w:rFonts w:ascii="Arial" w:hAnsi="Arial" w:cs="Arial"/>
          <w:bCs/>
        </w:rPr>
        <w:t>S</w:t>
      </w:r>
      <w:r w:rsidRPr="00944138">
        <w:rPr>
          <w:rFonts w:ascii="Arial" w:hAnsi="Arial" w:cs="Arial"/>
        </w:rPr>
        <w:t xml:space="preserve">hout: </w:t>
      </w:r>
      <w:hyperlink r:id="rId95" w:history="1">
        <w:r w:rsidRPr="00944138">
          <w:rPr>
            <w:rStyle w:val="Hyperlink"/>
            <w:rFonts w:ascii="Arial" w:hAnsi="Arial" w:cs="Arial"/>
          </w:rPr>
          <w:t>www.giveusashout.org</w:t>
        </w:r>
      </w:hyperlink>
    </w:p>
    <w:p w14:paraId="3D273699" w14:textId="77777777" w:rsidR="00571B2F" w:rsidRPr="00944138" w:rsidRDefault="00571B2F" w:rsidP="00233D0A">
      <w:pPr>
        <w:numPr>
          <w:ilvl w:val="0"/>
          <w:numId w:val="37"/>
        </w:numPr>
        <w:spacing w:after="0" w:line="240" w:lineRule="auto"/>
        <w:rPr>
          <w:rFonts w:ascii="Arial" w:hAnsi="Arial" w:cs="Arial"/>
        </w:rPr>
      </w:pPr>
      <w:r w:rsidRPr="00944138">
        <w:rPr>
          <w:rFonts w:ascii="Arial" w:hAnsi="Arial" w:cs="Arial"/>
        </w:rPr>
        <w:t xml:space="preserve">Fearless: </w:t>
      </w:r>
      <w:hyperlink r:id="rId96" w:history="1">
        <w:r w:rsidRPr="00944138">
          <w:rPr>
            <w:rStyle w:val="Hyperlink"/>
            <w:rFonts w:ascii="Arial" w:hAnsi="Arial" w:cs="Arial"/>
          </w:rPr>
          <w:t>www.fearless.org</w:t>
        </w:r>
      </w:hyperlink>
    </w:p>
    <w:p w14:paraId="246672AF" w14:textId="77777777" w:rsidR="00571B2F" w:rsidRPr="00944138" w:rsidRDefault="00571B2F" w:rsidP="00233D0A">
      <w:pPr>
        <w:numPr>
          <w:ilvl w:val="0"/>
          <w:numId w:val="37"/>
        </w:numPr>
        <w:spacing w:after="0" w:line="240" w:lineRule="auto"/>
        <w:rPr>
          <w:rFonts w:ascii="Arial" w:hAnsi="Arial" w:cs="Arial"/>
        </w:rPr>
      </w:pPr>
      <w:r w:rsidRPr="00944138">
        <w:rPr>
          <w:rFonts w:ascii="Arial" w:hAnsi="Arial" w:cs="Arial"/>
        </w:rPr>
        <w:t xml:space="preserve">Kidscape: </w:t>
      </w:r>
      <w:hyperlink r:id="rId97">
        <w:r w:rsidRPr="00944138">
          <w:rPr>
            <w:rStyle w:val="Hyperlink"/>
            <w:rFonts w:ascii="Arial" w:hAnsi="Arial" w:cs="Arial"/>
          </w:rPr>
          <w:t>www.kidscape.org.uk</w:t>
        </w:r>
      </w:hyperlink>
    </w:p>
    <w:p w14:paraId="094A7B05" w14:textId="77777777" w:rsidR="00571B2F" w:rsidRPr="00944138" w:rsidRDefault="00571B2F" w:rsidP="00233D0A">
      <w:pPr>
        <w:numPr>
          <w:ilvl w:val="0"/>
          <w:numId w:val="37"/>
        </w:numPr>
        <w:spacing w:after="0" w:line="240" w:lineRule="auto"/>
        <w:rPr>
          <w:rFonts w:ascii="Arial" w:eastAsia="Arial" w:hAnsi="Arial" w:cs="Arial"/>
        </w:rPr>
      </w:pPr>
      <w:r w:rsidRPr="00944138">
        <w:rPr>
          <w:rFonts w:ascii="Arial" w:eastAsia="Arial" w:hAnsi="Arial" w:cs="Arial"/>
        </w:rPr>
        <w:t xml:space="preserve">Children are sometimes required to give evidence in criminal courts, either for crimes committed against them or for crimes they have witnessed. There are two age appropriate guides to support children </w:t>
      </w:r>
      <w:hyperlink r:id="rId98">
        <w:r w:rsidRPr="00944138">
          <w:rPr>
            <w:rStyle w:val="Hyperlink"/>
            <w:rFonts w:ascii="Arial" w:eastAsia="Arial" w:hAnsi="Arial" w:cs="Arial"/>
          </w:rPr>
          <w:t>5-11-year olds</w:t>
        </w:r>
      </w:hyperlink>
      <w:r w:rsidRPr="00944138">
        <w:rPr>
          <w:rFonts w:ascii="Arial" w:eastAsia="Arial" w:hAnsi="Arial" w:cs="Arial"/>
        </w:rPr>
        <w:t xml:space="preserve"> and </w:t>
      </w:r>
      <w:hyperlink r:id="rId99">
        <w:r w:rsidRPr="00944138">
          <w:rPr>
            <w:rStyle w:val="Hyperlink"/>
            <w:rFonts w:ascii="Arial" w:eastAsia="Arial" w:hAnsi="Arial" w:cs="Arial"/>
          </w:rPr>
          <w:t>12-17 year olds</w:t>
        </w:r>
      </w:hyperlink>
      <w:r w:rsidRPr="00944138">
        <w:rPr>
          <w:rFonts w:ascii="Arial" w:eastAsia="Arial" w:hAnsi="Arial" w:cs="Arial"/>
        </w:rPr>
        <w:t>.</w:t>
      </w:r>
    </w:p>
    <w:p w14:paraId="095E2152" w14:textId="77777777" w:rsidR="00571B2F" w:rsidRPr="00944138" w:rsidRDefault="00571B2F" w:rsidP="00571B2F">
      <w:pPr>
        <w:spacing w:after="0" w:line="240" w:lineRule="auto"/>
        <w:ind w:left="720"/>
        <w:rPr>
          <w:rFonts w:ascii="Arial" w:hAnsi="Arial" w:cs="Arial"/>
        </w:rPr>
      </w:pPr>
    </w:p>
    <w:p w14:paraId="7B310A99" w14:textId="77777777" w:rsidR="00571B2F" w:rsidRPr="00944138" w:rsidRDefault="00571B2F" w:rsidP="00571B2F">
      <w:pPr>
        <w:spacing w:after="0" w:line="240" w:lineRule="auto"/>
        <w:rPr>
          <w:rFonts w:ascii="Arial" w:eastAsia="Arial" w:hAnsi="Arial" w:cs="Arial"/>
        </w:rPr>
      </w:pPr>
      <w:r w:rsidRPr="00944138">
        <w:rPr>
          <w:rFonts w:ascii="Arial" w:eastAsia="Arial" w:hAnsi="Arial" w:cs="Arial"/>
        </w:rPr>
        <w:t xml:space="preserve"> </w:t>
      </w:r>
    </w:p>
    <w:p w14:paraId="2370782F" w14:textId="77777777" w:rsidR="00571B2F" w:rsidRPr="00944138" w:rsidRDefault="00571B2F" w:rsidP="00571B2F">
      <w:pPr>
        <w:rPr>
          <w:rFonts w:ascii="Arial" w:hAnsi="Arial" w:cs="Arial"/>
          <w:b/>
        </w:rPr>
      </w:pPr>
      <w:r w:rsidRPr="00944138">
        <w:rPr>
          <w:rFonts w:ascii="Arial" w:hAnsi="Arial" w:cs="Arial"/>
          <w:b/>
        </w:rPr>
        <w:t>Support for adults</w:t>
      </w:r>
    </w:p>
    <w:p w14:paraId="2CBF6C6E" w14:textId="77777777" w:rsidR="00571B2F" w:rsidRPr="00944138" w:rsidRDefault="00571B2F" w:rsidP="00233D0A">
      <w:pPr>
        <w:numPr>
          <w:ilvl w:val="0"/>
          <w:numId w:val="38"/>
        </w:numPr>
        <w:spacing w:after="0" w:line="240" w:lineRule="auto"/>
        <w:rPr>
          <w:rFonts w:ascii="Arial" w:hAnsi="Arial" w:cs="Arial"/>
        </w:rPr>
      </w:pPr>
      <w:r w:rsidRPr="00944138">
        <w:rPr>
          <w:rFonts w:ascii="Arial" w:hAnsi="Arial" w:cs="Arial"/>
        </w:rPr>
        <w:t xml:space="preserve">Family Lives: </w:t>
      </w:r>
      <w:hyperlink r:id="rId100" w:history="1">
        <w:r w:rsidRPr="00944138">
          <w:rPr>
            <w:rStyle w:val="Hyperlink"/>
            <w:rFonts w:ascii="Arial" w:hAnsi="Arial" w:cs="Arial"/>
            <w:bCs/>
          </w:rPr>
          <w:t>www.familylives.org.uk</w:t>
        </w:r>
      </w:hyperlink>
    </w:p>
    <w:p w14:paraId="46AF8B22" w14:textId="77777777" w:rsidR="00571B2F" w:rsidRPr="00944138" w:rsidRDefault="00571B2F" w:rsidP="00233D0A">
      <w:pPr>
        <w:numPr>
          <w:ilvl w:val="0"/>
          <w:numId w:val="38"/>
        </w:numPr>
        <w:spacing w:after="0" w:line="240" w:lineRule="auto"/>
        <w:rPr>
          <w:rFonts w:ascii="Arial" w:hAnsi="Arial" w:cs="Arial"/>
        </w:rPr>
      </w:pPr>
      <w:r w:rsidRPr="00944138">
        <w:rPr>
          <w:rFonts w:ascii="Arial" w:hAnsi="Arial" w:cs="Arial"/>
        </w:rPr>
        <w:t xml:space="preserve">Crime Stoppers: </w:t>
      </w:r>
      <w:hyperlink r:id="rId101" w:tgtFrame="_blank" w:history="1">
        <w:r w:rsidRPr="00944138">
          <w:rPr>
            <w:rStyle w:val="Hyperlink"/>
            <w:rFonts w:ascii="Arial" w:hAnsi="Arial" w:cs="Arial"/>
            <w:bCs/>
          </w:rPr>
          <w:t>www.crimestoppers-uk.org</w:t>
        </w:r>
      </w:hyperlink>
      <w:r w:rsidRPr="00944138">
        <w:rPr>
          <w:rFonts w:ascii="Arial" w:hAnsi="Arial" w:cs="Arial"/>
        </w:rPr>
        <w:t xml:space="preserve"> </w:t>
      </w:r>
    </w:p>
    <w:p w14:paraId="577962A7" w14:textId="77777777" w:rsidR="00571B2F" w:rsidRPr="00944138" w:rsidRDefault="00571B2F" w:rsidP="00233D0A">
      <w:pPr>
        <w:numPr>
          <w:ilvl w:val="0"/>
          <w:numId w:val="38"/>
        </w:numPr>
        <w:spacing w:after="0" w:line="240" w:lineRule="auto"/>
        <w:rPr>
          <w:rStyle w:val="Hyperlink"/>
          <w:rFonts w:ascii="Arial" w:hAnsi="Arial" w:cs="Arial"/>
          <w:bCs/>
        </w:rPr>
      </w:pPr>
      <w:r w:rsidRPr="00944138">
        <w:rPr>
          <w:rFonts w:ascii="Arial" w:hAnsi="Arial" w:cs="Arial"/>
        </w:rPr>
        <w:t xml:space="preserve">Victim Support: </w:t>
      </w:r>
      <w:hyperlink r:id="rId102" w:history="1">
        <w:r w:rsidRPr="00944138">
          <w:rPr>
            <w:rStyle w:val="Hyperlink"/>
            <w:rFonts w:ascii="Arial" w:hAnsi="Arial" w:cs="Arial"/>
            <w:bCs/>
          </w:rPr>
          <w:t>www.victimsupport.org.uk</w:t>
        </w:r>
      </w:hyperlink>
      <w:r w:rsidRPr="00944138">
        <w:rPr>
          <w:rStyle w:val="Hyperlink"/>
          <w:rFonts w:ascii="Arial" w:hAnsi="Arial" w:cs="Arial"/>
          <w:bCs/>
        </w:rPr>
        <w:t xml:space="preserve"> </w:t>
      </w:r>
    </w:p>
    <w:p w14:paraId="66CA8F8F" w14:textId="77777777" w:rsidR="00571B2F" w:rsidRPr="00944138" w:rsidRDefault="00571B2F" w:rsidP="00233D0A">
      <w:pPr>
        <w:numPr>
          <w:ilvl w:val="0"/>
          <w:numId w:val="38"/>
        </w:numPr>
        <w:spacing w:after="0" w:line="240" w:lineRule="auto"/>
        <w:rPr>
          <w:rFonts w:ascii="Arial" w:hAnsi="Arial" w:cs="Arial"/>
          <w:bCs/>
        </w:rPr>
      </w:pPr>
      <w:r w:rsidRPr="00944138">
        <w:rPr>
          <w:rFonts w:ascii="Arial" w:hAnsi="Arial" w:cs="Arial"/>
          <w:bCs/>
        </w:rPr>
        <w:t>Kidscape:</w:t>
      </w:r>
      <w:r w:rsidRPr="00944138">
        <w:rPr>
          <w:rFonts w:ascii="Arial" w:hAnsi="Arial" w:cs="Arial"/>
        </w:rPr>
        <w:t xml:space="preserve"> </w:t>
      </w:r>
      <w:hyperlink r:id="rId103" w:history="1">
        <w:r w:rsidRPr="00944138">
          <w:rPr>
            <w:rStyle w:val="Hyperlink"/>
            <w:rFonts w:ascii="Arial" w:hAnsi="Arial" w:cs="Arial"/>
            <w:bCs/>
          </w:rPr>
          <w:t>www.kidscape.org.uk</w:t>
        </w:r>
      </w:hyperlink>
    </w:p>
    <w:p w14:paraId="03F25A90" w14:textId="77777777" w:rsidR="00571B2F" w:rsidRPr="00944138" w:rsidRDefault="00571B2F" w:rsidP="00233D0A">
      <w:pPr>
        <w:numPr>
          <w:ilvl w:val="0"/>
          <w:numId w:val="38"/>
        </w:numPr>
        <w:spacing w:after="0" w:line="240" w:lineRule="auto"/>
        <w:rPr>
          <w:rFonts w:ascii="Arial" w:hAnsi="Arial" w:cs="Arial"/>
          <w:bCs/>
        </w:rPr>
      </w:pPr>
      <w:r w:rsidRPr="00944138">
        <w:rPr>
          <w:rFonts w:ascii="Arial" w:hAnsi="Arial" w:cs="Arial"/>
          <w:bCs/>
        </w:rPr>
        <w:t xml:space="preserve">The Samaritans: </w:t>
      </w:r>
      <w:hyperlink r:id="rId104" w:history="1">
        <w:r w:rsidRPr="00944138">
          <w:rPr>
            <w:rStyle w:val="Hyperlink"/>
            <w:rFonts w:ascii="Arial" w:hAnsi="Arial" w:cs="Arial"/>
            <w:bCs/>
          </w:rPr>
          <w:t>www.samaritans.org</w:t>
        </w:r>
      </w:hyperlink>
      <w:r w:rsidRPr="00944138">
        <w:rPr>
          <w:rFonts w:ascii="Arial" w:hAnsi="Arial" w:cs="Arial"/>
          <w:bCs/>
        </w:rPr>
        <w:t xml:space="preserve"> </w:t>
      </w:r>
    </w:p>
    <w:p w14:paraId="0388F239" w14:textId="77777777" w:rsidR="00571B2F" w:rsidRPr="00944138" w:rsidRDefault="00571B2F" w:rsidP="00233D0A">
      <w:pPr>
        <w:numPr>
          <w:ilvl w:val="0"/>
          <w:numId w:val="38"/>
        </w:numPr>
        <w:spacing w:after="0" w:line="240" w:lineRule="auto"/>
        <w:rPr>
          <w:rFonts w:ascii="Arial" w:hAnsi="Arial" w:cs="Arial"/>
          <w:bCs/>
        </w:rPr>
      </w:pPr>
      <w:r w:rsidRPr="00944138">
        <w:rPr>
          <w:rFonts w:ascii="Arial" w:hAnsi="Arial" w:cs="Arial"/>
          <w:bCs/>
        </w:rPr>
        <w:t xml:space="preserve">Mind: </w:t>
      </w:r>
      <w:hyperlink r:id="rId105" w:history="1">
        <w:r w:rsidRPr="00944138">
          <w:rPr>
            <w:rStyle w:val="Hyperlink"/>
            <w:rFonts w:ascii="Arial" w:hAnsi="Arial" w:cs="Arial"/>
            <w:bCs/>
          </w:rPr>
          <w:t>www.mind.org.uk</w:t>
        </w:r>
      </w:hyperlink>
    </w:p>
    <w:p w14:paraId="37C1391E" w14:textId="77777777" w:rsidR="00571B2F" w:rsidRPr="00944138" w:rsidRDefault="00571B2F" w:rsidP="00233D0A">
      <w:pPr>
        <w:numPr>
          <w:ilvl w:val="0"/>
          <w:numId w:val="38"/>
        </w:numPr>
        <w:spacing w:after="0" w:line="240" w:lineRule="auto"/>
        <w:rPr>
          <w:rFonts w:ascii="Arial" w:hAnsi="Arial" w:cs="Arial"/>
        </w:rPr>
      </w:pPr>
      <w:r w:rsidRPr="00944138">
        <w:rPr>
          <w:rFonts w:ascii="Arial" w:hAnsi="Arial" w:cs="Arial"/>
        </w:rPr>
        <w:t xml:space="preserve">NAPAC (National Association for People Abused in Childhood): </w:t>
      </w:r>
      <w:hyperlink r:id="rId106" w:history="1">
        <w:r w:rsidRPr="00944138">
          <w:rPr>
            <w:rStyle w:val="Hyperlink"/>
            <w:rFonts w:ascii="Arial" w:hAnsi="Arial" w:cs="Arial"/>
            <w:bCs/>
          </w:rPr>
          <w:t>napac.org.uk</w:t>
        </w:r>
      </w:hyperlink>
    </w:p>
    <w:p w14:paraId="0AB90786" w14:textId="77777777" w:rsidR="00571B2F" w:rsidRPr="00944138" w:rsidRDefault="00571B2F" w:rsidP="00233D0A">
      <w:pPr>
        <w:numPr>
          <w:ilvl w:val="0"/>
          <w:numId w:val="38"/>
        </w:numPr>
        <w:spacing w:after="0" w:line="240" w:lineRule="auto"/>
        <w:rPr>
          <w:rFonts w:ascii="Arial" w:hAnsi="Arial" w:cs="Arial"/>
        </w:rPr>
      </w:pPr>
      <w:r w:rsidRPr="00944138">
        <w:rPr>
          <w:rFonts w:ascii="Arial" w:hAnsi="Arial" w:cs="Arial"/>
        </w:rPr>
        <w:t xml:space="preserve">MOSAC: </w:t>
      </w:r>
      <w:hyperlink r:id="rId107" w:history="1">
        <w:r w:rsidRPr="00944138">
          <w:rPr>
            <w:rStyle w:val="Hyperlink"/>
            <w:rFonts w:ascii="Arial" w:hAnsi="Arial" w:cs="Arial"/>
            <w:bCs/>
          </w:rPr>
          <w:t>www.mosac.org.uk</w:t>
        </w:r>
      </w:hyperlink>
      <w:r w:rsidRPr="00944138">
        <w:rPr>
          <w:rFonts w:ascii="Arial" w:hAnsi="Arial" w:cs="Arial"/>
        </w:rPr>
        <w:t xml:space="preserve"> </w:t>
      </w:r>
    </w:p>
    <w:p w14:paraId="77624810" w14:textId="77777777" w:rsidR="00571B2F" w:rsidRPr="00944138" w:rsidRDefault="00571B2F" w:rsidP="00233D0A">
      <w:pPr>
        <w:numPr>
          <w:ilvl w:val="0"/>
          <w:numId w:val="38"/>
        </w:numPr>
        <w:spacing w:after="0" w:line="240" w:lineRule="auto"/>
        <w:rPr>
          <w:rFonts w:ascii="Arial" w:hAnsi="Arial" w:cs="Arial"/>
          <w:bCs/>
        </w:rPr>
      </w:pPr>
      <w:r w:rsidRPr="00944138">
        <w:rPr>
          <w:rFonts w:ascii="Arial" w:hAnsi="Arial" w:cs="Arial"/>
          <w:bCs/>
        </w:rPr>
        <w:t xml:space="preserve">Action Fraud: </w:t>
      </w:r>
      <w:hyperlink r:id="rId108" w:history="1">
        <w:r w:rsidRPr="00944138">
          <w:rPr>
            <w:rStyle w:val="Hyperlink"/>
            <w:rFonts w:ascii="Arial" w:hAnsi="Arial" w:cs="Arial"/>
            <w:bCs/>
          </w:rPr>
          <w:t>www.actionfraud.police.uk</w:t>
        </w:r>
      </w:hyperlink>
      <w:r w:rsidRPr="00944138">
        <w:rPr>
          <w:rFonts w:ascii="Arial" w:hAnsi="Arial" w:cs="Arial"/>
          <w:bCs/>
        </w:rPr>
        <w:t xml:space="preserve"> </w:t>
      </w:r>
    </w:p>
    <w:p w14:paraId="10738A59" w14:textId="77777777" w:rsidR="00571B2F" w:rsidRPr="00944138" w:rsidRDefault="00571B2F" w:rsidP="00233D0A">
      <w:pPr>
        <w:numPr>
          <w:ilvl w:val="0"/>
          <w:numId w:val="38"/>
        </w:numPr>
        <w:spacing w:after="0" w:line="240" w:lineRule="auto"/>
        <w:rPr>
          <w:rFonts w:ascii="Arial" w:hAnsi="Arial" w:cs="Arial"/>
        </w:rPr>
      </w:pPr>
      <w:r w:rsidRPr="00944138">
        <w:rPr>
          <w:rStyle w:val="Hyperlink"/>
          <w:rFonts w:ascii="Arial" w:hAnsi="Arial" w:cs="Arial"/>
          <w:bCs/>
          <w:color w:val="auto"/>
          <w:u w:val="none"/>
        </w:rPr>
        <w:t>S</w:t>
      </w:r>
      <w:r w:rsidRPr="00944138">
        <w:rPr>
          <w:rFonts w:ascii="Arial" w:hAnsi="Arial" w:cs="Arial"/>
        </w:rPr>
        <w:t xml:space="preserve">hout: </w:t>
      </w:r>
      <w:hyperlink r:id="rId109" w:history="1">
        <w:r w:rsidRPr="00944138">
          <w:rPr>
            <w:rStyle w:val="Hyperlink"/>
            <w:rFonts w:ascii="Arial" w:hAnsi="Arial" w:cs="Arial"/>
          </w:rPr>
          <w:t>www.giveusashout.org</w:t>
        </w:r>
      </w:hyperlink>
    </w:p>
    <w:p w14:paraId="3B8F279D" w14:textId="77777777" w:rsidR="00571B2F" w:rsidRPr="00944138" w:rsidRDefault="00571B2F" w:rsidP="00571B2F">
      <w:pPr>
        <w:pStyle w:val="Default"/>
        <w:rPr>
          <w:rFonts w:ascii="Arial" w:hAnsi="Arial" w:cs="Arial"/>
          <w:b/>
          <w:bCs/>
          <w:sz w:val="28"/>
          <w:szCs w:val="28"/>
        </w:rPr>
      </w:pPr>
    </w:p>
    <w:p w14:paraId="2004C7C2" w14:textId="77777777" w:rsidR="009758B5" w:rsidRPr="00944138" w:rsidRDefault="009758B5" w:rsidP="009758B5">
      <w:pPr>
        <w:autoSpaceDE w:val="0"/>
        <w:autoSpaceDN w:val="0"/>
        <w:adjustRightInd w:val="0"/>
        <w:spacing w:after="195"/>
        <w:rPr>
          <w:rFonts w:ascii="Arial" w:hAnsi="Arial" w:cs="Arial"/>
          <w:b/>
          <w:bCs/>
        </w:rPr>
      </w:pPr>
      <w:r w:rsidRPr="00944138">
        <w:rPr>
          <w:rFonts w:ascii="Arial" w:hAnsi="Arial" w:cs="Arial"/>
          <w:b/>
          <w:bCs/>
        </w:rPr>
        <w:t>Specific Safeguarding Issues</w:t>
      </w:r>
    </w:p>
    <w:p w14:paraId="72702029" w14:textId="5A035F20" w:rsidR="00DE07BE" w:rsidRPr="00944138" w:rsidRDefault="00DE07BE" w:rsidP="009758B5">
      <w:pPr>
        <w:autoSpaceDE w:val="0"/>
        <w:autoSpaceDN w:val="0"/>
        <w:adjustRightInd w:val="0"/>
        <w:spacing w:after="195"/>
        <w:rPr>
          <w:rFonts w:ascii="Arial" w:hAnsi="Arial" w:cs="Arial"/>
          <w:b/>
          <w:bCs/>
        </w:rPr>
      </w:pPr>
      <w:r w:rsidRPr="00944138">
        <w:rPr>
          <w:rFonts w:ascii="Arial" w:hAnsi="Arial" w:cs="Arial"/>
          <w:b/>
          <w:bCs/>
        </w:rPr>
        <w:t xml:space="preserve">Please see below links to information and guidance about specific safeguarding issues. You will find further information in Annex </w:t>
      </w:r>
      <w:r w:rsidR="006B3999" w:rsidRPr="00944138">
        <w:rPr>
          <w:rFonts w:ascii="Arial" w:hAnsi="Arial" w:cs="Arial"/>
          <w:b/>
          <w:bCs/>
        </w:rPr>
        <w:t>B</w:t>
      </w:r>
      <w:r w:rsidRPr="00944138">
        <w:rPr>
          <w:rFonts w:ascii="Arial" w:hAnsi="Arial" w:cs="Arial"/>
          <w:b/>
          <w:bCs/>
        </w:rPr>
        <w:t>: Keeping</w:t>
      </w:r>
      <w:r w:rsidR="007423BE" w:rsidRPr="00944138">
        <w:rPr>
          <w:rFonts w:ascii="Arial" w:hAnsi="Arial" w:cs="Arial"/>
          <w:b/>
          <w:bCs/>
        </w:rPr>
        <w:t xml:space="preserve"> Children Safe in Education 20</w:t>
      </w:r>
      <w:r w:rsidR="00996AA0" w:rsidRPr="00944138">
        <w:rPr>
          <w:rFonts w:ascii="Arial" w:hAnsi="Arial" w:cs="Arial"/>
          <w:b/>
          <w:bCs/>
          <w:lang w:eastAsia="en-GB"/>
          <w14:ligatures w14:val="standardContextual"/>
        </w:rPr>
        <w:t>2</w:t>
      </w:r>
      <w:r w:rsidR="000131FD" w:rsidRPr="00944138">
        <w:rPr>
          <w:rFonts w:ascii="Arial" w:hAnsi="Arial" w:cs="Arial"/>
          <w:b/>
          <w:bCs/>
          <w:lang w:eastAsia="en-GB"/>
          <w14:ligatures w14:val="standardContextual"/>
        </w:rPr>
        <w:t>5</w:t>
      </w:r>
      <w:r w:rsidR="005F26C9" w:rsidRPr="00944138">
        <w:rPr>
          <w:rFonts w:ascii="Arial" w:hAnsi="Arial" w:cs="Arial"/>
          <w:b/>
          <w:bCs/>
        </w:rPr>
        <w:t xml:space="preserve"> </w:t>
      </w:r>
    </w:p>
    <w:p w14:paraId="528EB80F" w14:textId="77777777" w:rsidR="0066502C" w:rsidRPr="00944138" w:rsidRDefault="0066502C" w:rsidP="009758B5">
      <w:pPr>
        <w:autoSpaceDE w:val="0"/>
        <w:autoSpaceDN w:val="0"/>
        <w:adjustRightInd w:val="0"/>
        <w:spacing w:after="195"/>
        <w:rPr>
          <w:rFonts w:ascii="Arial" w:hAnsi="Arial" w:cs="Arial"/>
          <w:b/>
          <w:bCs/>
        </w:rPr>
      </w:pPr>
      <w:r w:rsidRPr="00944138">
        <w:rPr>
          <w:rFonts w:ascii="Arial" w:hAnsi="Arial" w:cs="Arial"/>
          <w:b/>
          <w:bCs/>
        </w:rPr>
        <w:t>Mental Health</w:t>
      </w:r>
    </w:p>
    <w:p w14:paraId="4837F855" w14:textId="77777777" w:rsidR="0053520E" w:rsidRPr="00944138" w:rsidRDefault="0066502C" w:rsidP="00233D0A">
      <w:pPr>
        <w:pStyle w:val="ListParagraph"/>
        <w:numPr>
          <w:ilvl w:val="0"/>
          <w:numId w:val="44"/>
        </w:numPr>
        <w:rPr>
          <w:rFonts w:ascii="Arial" w:hAnsi="Arial" w:cs="Arial"/>
          <w:color w:val="FF0000"/>
          <w:sz w:val="22"/>
          <w:szCs w:val="22"/>
          <w:lang w:val="en-GB"/>
        </w:rPr>
      </w:pPr>
      <w:r w:rsidRPr="00944138">
        <w:rPr>
          <w:rFonts w:ascii="Arial" w:hAnsi="Arial" w:cs="Arial"/>
          <w:sz w:val="22"/>
          <w:szCs w:val="22"/>
          <w:lang w:val="en-GB"/>
        </w:rPr>
        <w:lastRenderedPageBreak/>
        <w:t xml:space="preserve">The department has published advice and guidance on </w:t>
      </w:r>
      <w:hyperlink r:id="rId110" w:history="1">
        <w:r w:rsidRPr="00944138">
          <w:rPr>
            <w:rStyle w:val="Hyperlink"/>
            <w:rFonts w:ascii="Arial" w:hAnsi="Arial" w:cs="Arial"/>
            <w:sz w:val="22"/>
            <w:szCs w:val="22"/>
            <w:lang w:val="en-GB"/>
          </w:rPr>
          <w:t>Preventing and Tackling Bullying</w:t>
        </w:r>
      </w:hyperlink>
      <w:r w:rsidRPr="00944138">
        <w:rPr>
          <w:rFonts w:ascii="Arial" w:hAnsi="Arial" w:cs="Arial"/>
          <w:sz w:val="22"/>
          <w:szCs w:val="22"/>
          <w:lang w:val="en-GB"/>
        </w:rPr>
        <w:t xml:space="preserve">, and </w:t>
      </w:r>
      <w:hyperlink r:id="rId111" w:history="1">
        <w:r w:rsidRPr="00944138">
          <w:rPr>
            <w:rStyle w:val="Hyperlink"/>
            <w:rFonts w:ascii="Arial" w:hAnsi="Arial" w:cs="Arial"/>
            <w:sz w:val="22"/>
            <w:szCs w:val="22"/>
            <w:lang w:val="en-GB"/>
          </w:rPr>
          <w:t xml:space="preserve">Mental </w:t>
        </w:r>
        <w:r w:rsidR="0053520E" w:rsidRPr="00944138">
          <w:rPr>
            <w:rStyle w:val="Hyperlink"/>
            <w:rFonts w:ascii="Arial" w:hAnsi="Arial" w:cs="Arial"/>
            <w:sz w:val="22"/>
            <w:szCs w:val="22"/>
            <w:lang w:val="en-GB"/>
          </w:rPr>
          <w:t>Health and Behaviour in Schools.</w:t>
        </w:r>
      </w:hyperlink>
    </w:p>
    <w:p w14:paraId="263EA966" w14:textId="77777777" w:rsidR="005A71FE" w:rsidRPr="00944138" w:rsidRDefault="005A71FE" w:rsidP="0066502C">
      <w:pPr>
        <w:rPr>
          <w:rFonts w:ascii="Arial" w:hAnsi="Arial" w:cs="Arial"/>
          <w:color w:val="FF0000"/>
        </w:rPr>
      </w:pPr>
    </w:p>
    <w:p w14:paraId="4CF583B2" w14:textId="77777777" w:rsidR="005A71FE" w:rsidRPr="00944138" w:rsidRDefault="0066502C" w:rsidP="0066502C">
      <w:pPr>
        <w:rPr>
          <w:rFonts w:ascii="Arial" w:hAnsi="Arial" w:cs="Arial"/>
        </w:rPr>
      </w:pPr>
      <w:r w:rsidRPr="00944138">
        <w:rPr>
          <w:rFonts w:ascii="Arial" w:hAnsi="Arial" w:cs="Arial"/>
        </w:rPr>
        <w:t xml:space="preserve">In addition, Public Health England has produced a range of resources to support secondary school teachers to promote positive health, wellbeing and resilience among young people including its guidance </w:t>
      </w:r>
      <w:hyperlink r:id="rId112" w:history="1">
        <w:r w:rsidRPr="00944138">
          <w:rPr>
            <w:rStyle w:val="Hyperlink"/>
            <w:rFonts w:ascii="Arial" w:hAnsi="Arial" w:cs="Arial"/>
          </w:rPr>
          <w:t>Promoting children and young people’s emotional health and wellbeing</w:t>
        </w:r>
      </w:hyperlink>
      <w:r w:rsidRPr="00944138">
        <w:rPr>
          <w:rFonts w:ascii="Arial" w:hAnsi="Arial" w:cs="Arial"/>
          <w:color w:val="FF0000"/>
        </w:rPr>
        <w:t xml:space="preserve">. </w:t>
      </w:r>
      <w:r w:rsidRPr="00944138">
        <w:rPr>
          <w:rFonts w:ascii="Arial" w:hAnsi="Arial" w:cs="Arial"/>
        </w:rPr>
        <w:t xml:space="preserve">Its resources include social media, forming positive relationships, smoking and alcohol. See </w:t>
      </w:r>
      <w:hyperlink r:id="rId113" w:history="1">
        <w:r w:rsidRPr="00944138">
          <w:rPr>
            <w:rStyle w:val="Hyperlink"/>
            <w:rFonts w:ascii="Arial" w:hAnsi="Arial" w:cs="Arial"/>
          </w:rPr>
          <w:t>Rise Above</w:t>
        </w:r>
      </w:hyperlink>
      <w:r w:rsidRPr="00944138">
        <w:rPr>
          <w:rFonts w:ascii="Arial" w:hAnsi="Arial" w:cs="Arial"/>
          <w:color w:val="FF0000"/>
        </w:rPr>
        <w:t xml:space="preserve"> </w:t>
      </w:r>
      <w:r w:rsidRPr="00944138">
        <w:rPr>
          <w:rFonts w:ascii="Arial" w:hAnsi="Arial" w:cs="Arial"/>
        </w:rPr>
        <w:t>for links to all materials and lesson plans.</w:t>
      </w:r>
    </w:p>
    <w:p w14:paraId="300E8F01" w14:textId="77777777" w:rsidR="006B3999" w:rsidRPr="00944138" w:rsidRDefault="006B3999" w:rsidP="00233D0A">
      <w:pPr>
        <w:numPr>
          <w:ilvl w:val="0"/>
          <w:numId w:val="38"/>
        </w:numPr>
        <w:spacing w:after="0" w:line="240" w:lineRule="auto"/>
        <w:rPr>
          <w:rStyle w:val="Hyperlink"/>
          <w:rFonts w:ascii="Arial" w:hAnsi="Arial" w:cs="Arial"/>
        </w:rPr>
      </w:pPr>
      <w:r w:rsidRPr="00944138">
        <w:rPr>
          <w:rFonts w:ascii="Arial" w:hAnsi="Arial" w:cs="Arial"/>
        </w:rPr>
        <w:t xml:space="preserve">Mind: </w:t>
      </w:r>
      <w:hyperlink r:id="rId114" w:history="1">
        <w:r w:rsidRPr="00944138">
          <w:rPr>
            <w:rStyle w:val="Hyperlink"/>
            <w:rFonts w:ascii="Arial" w:hAnsi="Arial" w:cs="Arial"/>
          </w:rPr>
          <w:t>www.mind.org.uk</w:t>
        </w:r>
      </w:hyperlink>
    </w:p>
    <w:p w14:paraId="3990EF02" w14:textId="77777777" w:rsidR="006B3999" w:rsidRPr="00944138" w:rsidRDefault="006B3999" w:rsidP="00233D0A">
      <w:pPr>
        <w:numPr>
          <w:ilvl w:val="0"/>
          <w:numId w:val="38"/>
        </w:numPr>
        <w:spacing w:after="0" w:line="240" w:lineRule="auto"/>
        <w:rPr>
          <w:rFonts w:ascii="Arial" w:hAnsi="Arial" w:cs="Arial"/>
        </w:rPr>
      </w:pPr>
      <w:r w:rsidRPr="00944138">
        <w:rPr>
          <w:rFonts w:ascii="Arial" w:hAnsi="Arial" w:cs="Arial"/>
        </w:rPr>
        <w:t>Moodspark:</w:t>
      </w:r>
      <w:r w:rsidRPr="00944138">
        <w:t xml:space="preserve"> </w:t>
      </w:r>
      <w:hyperlink r:id="rId115" w:history="1">
        <w:r w:rsidRPr="00944138">
          <w:rPr>
            <w:rStyle w:val="Hyperlink"/>
            <w:rFonts w:ascii="Arial" w:hAnsi="Arial" w:cs="Arial"/>
          </w:rPr>
          <w:t>https://moodspark.org.uk</w:t>
        </w:r>
      </w:hyperlink>
      <w:r w:rsidRPr="00944138">
        <w:rPr>
          <w:rFonts w:ascii="Arial" w:hAnsi="Arial" w:cs="Arial"/>
        </w:rPr>
        <w:t xml:space="preserve"> </w:t>
      </w:r>
    </w:p>
    <w:p w14:paraId="082DEACF" w14:textId="77777777" w:rsidR="006B3999" w:rsidRPr="00944138" w:rsidRDefault="006B3999" w:rsidP="00233D0A">
      <w:pPr>
        <w:numPr>
          <w:ilvl w:val="0"/>
          <w:numId w:val="38"/>
        </w:numPr>
        <w:spacing w:after="0" w:line="240" w:lineRule="auto"/>
        <w:rPr>
          <w:rStyle w:val="Hyperlink"/>
          <w:rFonts w:ascii="Arial" w:hAnsi="Arial" w:cs="Arial"/>
          <w:bCs/>
        </w:rPr>
      </w:pPr>
      <w:r w:rsidRPr="00944138">
        <w:rPr>
          <w:rFonts w:ascii="Arial" w:hAnsi="Arial" w:cs="Arial"/>
          <w:bCs/>
        </w:rPr>
        <w:t xml:space="preserve">Young Minds: </w:t>
      </w:r>
      <w:hyperlink r:id="rId116" w:history="1">
        <w:r w:rsidRPr="00944138">
          <w:rPr>
            <w:rStyle w:val="Hyperlink"/>
            <w:rFonts w:ascii="Arial" w:hAnsi="Arial" w:cs="Arial"/>
            <w:bCs/>
          </w:rPr>
          <w:t>www.youngminds.org.uk</w:t>
        </w:r>
      </w:hyperlink>
    </w:p>
    <w:p w14:paraId="6495BAD3" w14:textId="77777777" w:rsidR="006B3999" w:rsidRPr="00944138" w:rsidRDefault="006B3999" w:rsidP="00233D0A">
      <w:pPr>
        <w:numPr>
          <w:ilvl w:val="0"/>
          <w:numId w:val="38"/>
        </w:numPr>
        <w:spacing w:after="0" w:line="240" w:lineRule="auto"/>
      </w:pPr>
      <w:r w:rsidRPr="00944138">
        <w:rPr>
          <w:rFonts w:ascii="Arial" w:hAnsi="Arial" w:cs="Arial"/>
          <w:bCs/>
        </w:rPr>
        <w:t xml:space="preserve">We are with you (formerly Addaction): </w:t>
      </w:r>
      <w:hyperlink r:id="rId117" w:history="1">
        <w:r w:rsidRPr="00944138">
          <w:rPr>
            <w:rStyle w:val="Hyperlink"/>
            <w:rFonts w:ascii="Arial" w:hAnsi="Arial" w:cs="Arial"/>
            <w:bCs/>
          </w:rPr>
          <w:t>www.wearewithyou.org.uk/services/kent-for-young-people/</w:t>
        </w:r>
      </w:hyperlink>
      <w:r w:rsidRPr="00944138">
        <w:rPr>
          <w:rFonts w:ascii="Arial" w:hAnsi="Arial" w:cs="Arial"/>
          <w:bCs/>
        </w:rPr>
        <w:t xml:space="preserve"> </w:t>
      </w:r>
    </w:p>
    <w:p w14:paraId="1C30C58C" w14:textId="77777777" w:rsidR="000A7989" w:rsidRPr="00944138" w:rsidRDefault="00F615CF" w:rsidP="00233D0A">
      <w:pPr>
        <w:pStyle w:val="ListParagraph"/>
        <w:numPr>
          <w:ilvl w:val="0"/>
          <w:numId w:val="44"/>
        </w:numPr>
        <w:rPr>
          <w:rFonts w:ascii="Arial" w:hAnsi="Arial" w:cs="Arial"/>
          <w:color w:val="FF0000"/>
          <w:sz w:val="22"/>
          <w:szCs w:val="22"/>
          <w:lang w:val="en-GB"/>
        </w:rPr>
      </w:pPr>
      <w:r w:rsidRPr="00944138">
        <w:rPr>
          <w:rFonts w:ascii="Arial" w:hAnsi="Arial" w:cs="Arial"/>
          <w:sz w:val="22"/>
          <w:szCs w:val="22"/>
          <w:lang w:val="en-GB"/>
        </w:rPr>
        <w:t xml:space="preserve">Every mind matters </w:t>
      </w:r>
      <w:hyperlink r:id="rId118" w:history="1">
        <w:r w:rsidRPr="00944138">
          <w:rPr>
            <w:rStyle w:val="Hyperlink"/>
            <w:rFonts w:ascii="Arial" w:hAnsi="Arial" w:cs="Arial"/>
            <w:sz w:val="22"/>
            <w:szCs w:val="22"/>
            <w:lang w:val="en-GB"/>
          </w:rPr>
          <w:t>https://www.nhs.uk/oneyou/</w:t>
        </w:r>
      </w:hyperlink>
      <w:r w:rsidRPr="00944138">
        <w:rPr>
          <w:rFonts w:ascii="Arial" w:hAnsi="Arial" w:cs="Arial"/>
          <w:color w:val="FF0000"/>
          <w:sz w:val="22"/>
          <w:szCs w:val="22"/>
          <w:lang w:val="en-GB"/>
        </w:rPr>
        <w:t xml:space="preserve"> </w:t>
      </w:r>
    </w:p>
    <w:p w14:paraId="16175165" w14:textId="77777777" w:rsidR="005A71FE" w:rsidRPr="00944138" w:rsidRDefault="005A71FE" w:rsidP="00F615CF">
      <w:pPr>
        <w:pStyle w:val="ListParagraph"/>
        <w:ind w:left="360"/>
        <w:rPr>
          <w:rFonts w:ascii="Arial" w:hAnsi="Arial" w:cs="Arial"/>
          <w:color w:val="FF0000"/>
          <w:sz w:val="22"/>
          <w:szCs w:val="22"/>
          <w:lang w:val="en-GB"/>
        </w:rPr>
      </w:pPr>
    </w:p>
    <w:p w14:paraId="179A58C0" w14:textId="77777777" w:rsidR="0066502C" w:rsidRPr="00944138" w:rsidRDefault="0066502C" w:rsidP="0066502C">
      <w:pPr>
        <w:rPr>
          <w:rFonts w:ascii="Arial" w:hAnsi="Arial" w:cs="Arial"/>
          <w:color w:val="FF0000"/>
        </w:rPr>
      </w:pPr>
      <w:r w:rsidRPr="00944138">
        <w:rPr>
          <w:rFonts w:ascii="Arial" w:hAnsi="Arial" w:cs="Arial"/>
        </w:rPr>
        <w:t xml:space="preserve">The department is providing funding to support costs of a significant training programme for senior mental health leads and the national rollout of the </w:t>
      </w:r>
      <w:hyperlink r:id="rId119" w:history="1">
        <w:r w:rsidRPr="00944138">
          <w:rPr>
            <w:rStyle w:val="Hyperlink"/>
            <w:rFonts w:ascii="Arial" w:hAnsi="Arial" w:cs="Arial"/>
            <w:color w:val="auto"/>
          </w:rPr>
          <w:t>Link Programme</w:t>
        </w:r>
      </w:hyperlink>
      <w:r w:rsidRPr="00944138">
        <w:rPr>
          <w:rFonts w:ascii="Arial" w:hAnsi="Arial" w:cs="Arial"/>
        </w:rPr>
        <w:t>. Training for senior mental health leads, will be available to all state</w:t>
      </w:r>
      <w:r w:rsidRPr="00944138">
        <w:rPr>
          <w:rFonts w:ascii="Arial" w:hAnsi="Arial" w:cs="Arial"/>
          <w:color w:val="FF0000"/>
        </w:rPr>
        <w:t>-</w:t>
      </w:r>
      <w:r w:rsidRPr="00944138">
        <w:rPr>
          <w:rFonts w:ascii="Arial" w:hAnsi="Arial" w:cs="Arial"/>
        </w:rPr>
        <w:t>funded schools and colleges by 2025, to help introduce or develop their whole school or college approach to mental health</w:t>
      </w:r>
    </w:p>
    <w:p w14:paraId="174B750D" w14:textId="77777777" w:rsidR="009758B5" w:rsidRPr="00944138" w:rsidRDefault="009758B5" w:rsidP="009758B5">
      <w:pPr>
        <w:rPr>
          <w:rFonts w:ascii="Arial" w:hAnsi="Arial" w:cs="Arial"/>
          <w:b/>
          <w:bCs/>
        </w:rPr>
      </w:pPr>
      <w:r w:rsidRPr="00944138">
        <w:rPr>
          <w:rFonts w:ascii="Arial" w:hAnsi="Arial" w:cs="Arial"/>
          <w:b/>
          <w:bCs/>
        </w:rPr>
        <w:t>Support for Learning Disabilities</w:t>
      </w:r>
    </w:p>
    <w:p w14:paraId="44D62926" w14:textId="77777777" w:rsidR="009758B5" w:rsidRPr="00944138" w:rsidRDefault="009758B5" w:rsidP="00233D0A">
      <w:pPr>
        <w:numPr>
          <w:ilvl w:val="0"/>
          <w:numId w:val="39"/>
        </w:numPr>
        <w:spacing w:after="0" w:line="240" w:lineRule="auto"/>
        <w:rPr>
          <w:rFonts w:ascii="Arial" w:hAnsi="Arial" w:cs="Arial"/>
          <w:bCs/>
        </w:rPr>
      </w:pPr>
      <w:r w:rsidRPr="00944138">
        <w:rPr>
          <w:rFonts w:ascii="Arial" w:hAnsi="Arial" w:cs="Arial"/>
          <w:bCs/>
        </w:rPr>
        <w:t xml:space="preserve">Respond: </w:t>
      </w:r>
      <w:hyperlink r:id="rId120" w:history="1">
        <w:r w:rsidRPr="00944138">
          <w:rPr>
            <w:rStyle w:val="Hyperlink"/>
            <w:rFonts w:ascii="Arial" w:hAnsi="Arial" w:cs="Arial"/>
            <w:bCs/>
          </w:rPr>
          <w:t>www.respond.org.uk</w:t>
        </w:r>
      </w:hyperlink>
      <w:r w:rsidRPr="00944138">
        <w:rPr>
          <w:rFonts w:ascii="Arial" w:hAnsi="Arial" w:cs="Arial"/>
          <w:bCs/>
        </w:rPr>
        <w:t xml:space="preserve"> </w:t>
      </w:r>
    </w:p>
    <w:p w14:paraId="66F55DD6" w14:textId="77777777" w:rsidR="009758B5" w:rsidRPr="00944138" w:rsidRDefault="009758B5" w:rsidP="00233D0A">
      <w:pPr>
        <w:numPr>
          <w:ilvl w:val="0"/>
          <w:numId w:val="39"/>
        </w:numPr>
        <w:spacing w:after="0" w:line="240" w:lineRule="auto"/>
        <w:rPr>
          <w:rFonts w:ascii="Arial" w:hAnsi="Arial" w:cs="Arial"/>
          <w:bCs/>
        </w:rPr>
      </w:pPr>
      <w:r w:rsidRPr="00944138">
        <w:rPr>
          <w:rFonts w:ascii="Arial" w:hAnsi="Arial" w:cs="Arial"/>
          <w:bCs/>
        </w:rPr>
        <w:t xml:space="preserve">Mencap: </w:t>
      </w:r>
      <w:hyperlink r:id="rId121" w:history="1">
        <w:r w:rsidRPr="00944138">
          <w:rPr>
            <w:rStyle w:val="Hyperlink"/>
            <w:rFonts w:ascii="Arial" w:hAnsi="Arial" w:cs="Arial"/>
            <w:bCs/>
          </w:rPr>
          <w:t>www.mencap.org.uk</w:t>
        </w:r>
      </w:hyperlink>
      <w:r w:rsidRPr="00944138">
        <w:rPr>
          <w:rFonts w:ascii="Arial" w:hAnsi="Arial" w:cs="Arial"/>
          <w:bCs/>
        </w:rPr>
        <w:t xml:space="preserve"> </w:t>
      </w:r>
    </w:p>
    <w:p w14:paraId="6E1DBC12" w14:textId="77777777" w:rsidR="009758B5" w:rsidRPr="00944138" w:rsidRDefault="009758B5" w:rsidP="009758B5">
      <w:pPr>
        <w:rPr>
          <w:rFonts w:ascii="Arial" w:hAnsi="Arial" w:cs="Arial"/>
          <w:b/>
          <w:bCs/>
        </w:rPr>
      </w:pPr>
    </w:p>
    <w:p w14:paraId="05C4FCDF" w14:textId="77777777" w:rsidR="009758B5" w:rsidRPr="00944138" w:rsidRDefault="009758B5" w:rsidP="009758B5">
      <w:pPr>
        <w:rPr>
          <w:rFonts w:ascii="Arial" w:hAnsi="Arial" w:cs="Arial"/>
          <w:b/>
          <w:bCs/>
        </w:rPr>
      </w:pPr>
      <w:r w:rsidRPr="00944138">
        <w:rPr>
          <w:rFonts w:ascii="Arial" w:hAnsi="Arial" w:cs="Arial"/>
          <w:b/>
          <w:bCs/>
        </w:rPr>
        <w:t>Domestic Abuse</w:t>
      </w:r>
    </w:p>
    <w:p w14:paraId="7125B413" w14:textId="134B4FF0" w:rsidR="009758B5" w:rsidRPr="00944138" w:rsidRDefault="009758B5" w:rsidP="00233D0A">
      <w:pPr>
        <w:numPr>
          <w:ilvl w:val="0"/>
          <w:numId w:val="40"/>
        </w:numPr>
        <w:spacing w:after="0" w:line="240" w:lineRule="auto"/>
        <w:rPr>
          <w:rFonts w:ascii="Arial" w:hAnsi="Arial" w:cs="Arial"/>
          <w:bCs/>
        </w:rPr>
      </w:pPr>
      <w:r w:rsidRPr="00944138">
        <w:rPr>
          <w:rFonts w:ascii="Arial" w:hAnsi="Arial" w:cs="Arial"/>
          <w:bCs/>
        </w:rPr>
        <w:t xml:space="preserve">Refuge: </w:t>
      </w:r>
      <w:hyperlink r:id="rId122" w:history="1">
        <w:r w:rsidRPr="00944138">
          <w:rPr>
            <w:rStyle w:val="Hyperlink"/>
            <w:rFonts w:ascii="Arial" w:hAnsi="Arial" w:cs="Arial"/>
            <w:bCs/>
          </w:rPr>
          <w:t>www.refuge.org.uk</w:t>
        </w:r>
      </w:hyperlink>
      <w:r w:rsidRPr="00944138">
        <w:rPr>
          <w:rFonts w:ascii="Arial" w:hAnsi="Arial" w:cs="Arial"/>
          <w:bCs/>
        </w:rPr>
        <w:t xml:space="preserve"> </w:t>
      </w:r>
    </w:p>
    <w:p w14:paraId="69190B2C" w14:textId="77777777" w:rsidR="005E14D7" w:rsidRPr="00944138" w:rsidRDefault="005E14D7" w:rsidP="00233D0A">
      <w:pPr>
        <w:numPr>
          <w:ilvl w:val="0"/>
          <w:numId w:val="40"/>
        </w:numPr>
        <w:spacing w:after="0" w:line="240" w:lineRule="auto"/>
        <w:rPr>
          <w:rFonts w:ascii="Arial" w:hAnsi="Arial" w:cs="Arial"/>
          <w:bCs/>
        </w:rPr>
      </w:pPr>
      <w:r w:rsidRPr="00944138">
        <w:rPr>
          <w:rFonts w:ascii="Arial" w:hAnsi="Arial" w:cs="Arial"/>
          <w:bCs/>
        </w:rPr>
        <w:t xml:space="preserve">Domestic abuse services: </w:t>
      </w:r>
      <w:hyperlink r:id="rId123" w:history="1">
        <w:r w:rsidRPr="00944138">
          <w:rPr>
            <w:rStyle w:val="Hyperlink"/>
            <w:rFonts w:ascii="Arial" w:hAnsi="Arial" w:cs="Arial"/>
            <w:bCs/>
          </w:rPr>
          <w:t>www.domesticabuseservices.org.uk</w:t>
        </w:r>
      </w:hyperlink>
      <w:r w:rsidRPr="00944138">
        <w:rPr>
          <w:rFonts w:ascii="Arial" w:hAnsi="Arial" w:cs="Arial"/>
          <w:bCs/>
        </w:rPr>
        <w:t xml:space="preserve"> </w:t>
      </w:r>
    </w:p>
    <w:p w14:paraId="4E7A3E87" w14:textId="77777777" w:rsidR="009758B5" w:rsidRPr="00944138" w:rsidRDefault="009758B5" w:rsidP="00233D0A">
      <w:pPr>
        <w:numPr>
          <w:ilvl w:val="0"/>
          <w:numId w:val="40"/>
        </w:numPr>
        <w:spacing w:after="0" w:line="240" w:lineRule="auto"/>
        <w:rPr>
          <w:rFonts w:ascii="Arial" w:hAnsi="Arial" w:cs="Arial"/>
          <w:bCs/>
        </w:rPr>
      </w:pPr>
      <w:r w:rsidRPr="00944138">
        <w:rPr>
          <w:rFonts w:ascii="Arial" w:hAnsi="Arial" w:cs="Arial"/>
          <w:bCs/>
        </w:rPr>
        <w:t xml:space="preserve">Women’s Aid: </w:t>
      </w:r>
      <w:hyperlink r:id="rId124" w:history="1">
        <w:r w:rsidRPr="00944138">
          <w:rPr>
            <w:rStyle w:val="Hyperlink"/>
            <w:rFonts w:ascii="Arial" w:hAnsi="Arial" w:cs="Arial"/>
            <w:bCs/>
          </w:rPr>
          <w:t>www.womensaid.org.uk</w:t>
        </w:r>
      </w:hyperlink>
      <w:r w:rsidRPr="00944138">
        <w:rPr>
          <w:rFonts w:ascii="Arial" w:hAnsi="Arial" w:cs="Arial"/>
          <w:bCs/>
        </w:rPr>
        <w:t xml:space="preserve"> </w:t>
      </w:r>
    </w:p>
    <w:p w14:paraId="42BDA42C" w14:textId="77777777" w:rsidR="009758B5" w:rsidRPr="00944138" w:rsidRDefault="009758B5" w:rsidP="00233D0A">
      <w:pPr>
        <w:numPr>
          <w:ilvl w:val="0"/>
          <w:numId w:val="40"/>
        </w:numPr>
        <w:spacing w:after="0" w:line="240" w:lineRule="auto"/>
        <w:rPr>
          <w:rFonts w:ascii="Arial" w:hAnsi="Arial" w:cs="Arial"/>
          <w:bCs/>
        </w:rPr>
      </w:pPr>
      <w:r w:rsidRPr="00944138">
        <w:rPr>
          <w:rFonts w:ascii="Arial" w:hAnsi="Arial" w:cs="Arial"/>
          <w:bCs/>
        </w:rPr>
        <w:t xml:space="preserve">Men’s Advice Line: </w:t>
      </w:r>
      <w:hyperlink r:id="rId125" w:history="1">
        <w:r w:rsidRPr="00944138">
          <w:rPr>
            <w:rStyle w:val="Hyperlink"/>
            <w:rFonts w:ascii="Arial" w:hAnsi="Arial" w:cs="Arial"/>
            <w:bCs/>
          </w:rPr>
          <w:t>www.mensadviceline.org.uk</w:t>
        </w:r>
      </w:hyperlink>
    </w:p>
    <w:p w14:paraId="005011BE" w14:textId="26AFF0AC" w:rsidR="009758B5" w:rsidRPr="00944138" w:rsidRDefault="009758B5" w:rsidP="00233D0A">
      <w:pPr>
        <w:numPr>
          <w:ilvl w:val="0"/>
          <w:numId w:val="40"/>
        </w:numPr>
        <w:spacing w:after="0" w:line="240" w:lineRule="auto"/>
        <w:rPr>
          <w:rFonts w:ascii="Arial" w:hAnsi="Arial" w:cs="Arial"/>
          <w:bCs/>
        </w:rPr>
      </w:pPr>
      <w:r w:rsidRPr="00944138">
        <w:rPr>
          <w:rFonts w:ascii="Arial" w:hAnsi="Arial" w:cs="Arial"/>
          <w:bCs/>
        </w:rPr>
        <w:t xml:space="preserve">Mankind: </w:t>
      </w:r>
      <w:hyperlink r:id="rId126" w:history="1">
        <w:r w:rsidRPr="00944138">
          <w:rPr>
            <w:rStyle w:val="Hyperlink"/>
            <w:rFonts w:ascii="Arial" w:hAnsi="Arial" w:cs="Arial"/>
            <w:bCs/>
          </w:rPr>
          <w:t>www.mankindcounselling.org.uk</w:t>
        </w:r>
      </w:hyperlink>
      <w:r w:rsidRPr="00944138">
        <w:rPr>
          <w:rFonts w:ascii="Arial" w:hAnsi="Arial" w:cs="Arial"/>
          <w:bCs/>
        </w:rPr>
        <w:t xml:space="preserve"> </w:t>
      </w:r>
    </w:p>
    <w:p w14:paraId="071DFE5F" w14:textId="77777777" w:rsidR="00F733F6" w:rsidRPr="00944138" w:rsidRDefault="00F733F6" w:rsidP="00233D0A">
      <w:pPr>
        <w:numPr>
          <w:ilvl w:val="0"/>
          <w:numId w:val="40"/>
        </w:numPr>
        <w:spacing w:after="0" w:line="240" w:lineRule="auto"/>
        <w:rPr>
          <w:rFonts w:ascii="Arial" w:hAnsi="Arial" w:cs="Arial"/>
          <w:bCs/>
        </w:rPr>
      </w:pPr>
      <w:r w:rsidRPr="00944138">
        <w:rPr>
          <w:rFonts w:ascii="Arial" w:hAnsi="Arial" w:cs="Arial"/>
        </w:rPr>
        <w:t xml:space="preserve">National Domestic Abuse Helpline: </w:t>
      </w:r>
      <w:hyperlink r:id="rId127" w:history="1">
        <w:r w:rsidRPr="00944138">
          <w:rPr>
            <w:rStyle w:val="Hyperlink"/>
            <w:rFonts w:ascii="Arial" w:hAnsi="Arial" w:cs="Arial"/>
          </w:rPr>
          <w:t>www.nationaldahelpline.org.uk</w:t>
        </w:r>
      </w:hyperlink>
    </w:p>
    <w:p w14:paraId="46B0C90E" w14:textId="5ABEE5DD" w:rsidR="00F733F6" w:rsidRPr="00944138" w:rsidRDefault="00F733F6" w:rsidP="00233D0A">
      <w:pPr>
        <w:numPr>
          <w:ilvl w:val="0"/>
          <w:numId w:val="40"/>
        </w:numPr>
        <w:spacing w:after="0" w:line="240" w:lineRule="auto"/>
        <w:rPr>
          <w:rFonts w:ascii="Arial" w:hAnsi="Arial" w:cs="Arial"/>
          <w:bCs/>
        </w:rPr>
      </w:pPr>
      <w:r w:rsidRPr="00944138">
        <w:rPr>
          <w:rFonts w:ascii="Arial" w:hAnsi="Arial" w:cs="Arial"/>
        </w:rPr>
        <w:t xml:space="preserve">Respect Phoneline: </w:t>
      </w:r>
      <w:hyperlink r:id="rId128" w:history="1">
        <w:r w:rsidRPr="00944138">
          <w:rPr>
            <w:rStyle w:val="Hyperlink"/>
            <w:rFonts w:ascii="Arial" w:hAnsi="Arial" w:cs="Arial"/>
          </w:rPr>
          <w:t>https://respectphoneline.org.uk</w:t>
        </w:r>
      </w:hyperlink>
    </w:p>
    <w:p w14:paraId="1AC54CC4" w14:textId="77777777" w:rsidR="009758B5" w:rsidRPr="00944138" w:rsidRDefault="009758B5" w:rsidP="009758B5">
      <w:pPr>
        <w:rPr>
          <w:rFonts w:ascii="Arial" w:hAnsi="Arial" w:cs="Arial"/>
        </w:rPr>
      </w:pPr>
    </w:p>
    <w:p w14:paraId="1E1EAB29" w14:textId="77777777" w:rsidR="009758B5" w:rsidRPr="00944138" w:rsidRDefault="009758B5" w:rsidP="009758B5">
      <w:pPr>
        <w:rPr>
          <w:rFonts w:ascii="Arial" w:hAnsi="Arial" w:cs="Arial"/>
          <w:b/>
        </w:rPr>
      </w:pPr>
      <w:r w:rsidRPr="00944138">
        <w:rPr>
          <w:rFonts w:ascii="Arial" w:hAnsi="Arial" w:cs="Arial"/>
          <w:b/>
        </w:rPr>
        <w:t>Honour based Violence</w:t>
      </w:r>
      <w:r w:rsidR="00DE07BE" w:rsidRPr="00944138">
        <w:rPr>
          <w:rFonts w:ascii="Arial" w:hAnsi="Arial" w:cs="Arial"/>
          <w:b/>
        </w:rPr>
        <w:t xml:space="preserve"> (FGM and Breast Ironing)</w:t>
      </w:r>
    </w:p>
    <w:p w14:paraId="19990F5A" w14:textId="77777777" w:rsidR="009758B5" w:rsidRPr="00944138" w:rsidRDefault="009758B5" w:rsidP="00233D0A">
      <w:pPr>
        <w:numPr>
          <w:ilvl w:val="0"/>
          <w:numId w:val="41"/>
        </w:numPr>
        <w:spacing w:after="0" w:line="240" w:lineRule="auto"/>
        <w:rPr>
          <w:rFonts w:ascii="Arial" w:hAnsi="Arial" w:cs="Arial"/>
        </w:rPr>
      </w:pPr>
      <w:r w:rsidRPr="00944138">
        <w:rPr>
          <w:rFonts w:ascii="Arial" w:hAnsi="Arial" w:cs="Arial"/>
        </w:rPr>
        <w:t xml:space="preserve">Forced Marriage Unit: </w:t>
      </w:r>
      <w:hyperlink r:id="rId129" w:history="1">
        <w:r w:rsidRPr="00944138">
          <w:rPr>
            <w:rStyle w:val="Hyperlink"/>
            <w:rFonts w:ascii="Arial" w:hAnsi="Arial" w:cs="Arial"/>
            <w:bCs/>
          </w:rPr>
          <w:t>https://www.gov.uk/guidance/forced-marriage</w:t>
        </w:r>
      </w:hyperlink>
      <w:r w:rsidRPr="00944138">
        <w:rPr>
          <w:rFonts w:ascii="Arial" w:hAnsi="Arial" w:cs="Arial"/>
        </w:rPr>
        <w:t xml:space="preserve"> </w:t>
      </w:r>
    </w:p>
    <w:p w14:paraId="1FEE9FCD" w14:textId="77777777" w:rsidR="00DE07BE" w:rsidRPr="00944138" w:rsidRDefault="00DE07BE" w:rsidP="00233D0A">
      <w:pPr>
        <w:numPr>
          <w:ilvl w:val="0"/>
          <w:numId w:val="41"/>
        </w:numPr>
        <w:spacing w:after="0" w:line="240" w:lineRule="auto"/>
        <w:rPr>
          <w:rFonts w:ascii="Arial" w:hAnsi="Arial" w:cs="Arial"/>
        </w:rPr>
      </w:pPr>
      <w:r w:rsidRPr="00944138">
        <w:rPr>
          <w:rFonts w:ascii="Arial" w:hAnsi="Arial" w:cs="Arial"/>
        </w:rPr>
        <w:t xml:space="preserve">Information and resources </w:t>
      </w:r>
      <w:hyperlink r:id="rId130" w:history="1">
        <w:r w:rsidRPr="00944138">
          <w:rPr>
            <w:rStyle w:val="Hyperlink"/>
            <w:rFonts w:ascii="Arial" w:hAnsi="Arial" w:cs="Arial"/>
          </w:rPr>
          <w:t>https://www.gov.uk/government/collections/female-genital-mutilation</w:t>
        </w:r>
      </w:hyperlink>
      <w:r w:rsidRPr="00944138">
        <w:rPr>
          <w:rFonts w:ascii="Arial" w:hAnsi="Arial" w:cs="Arial"/>
        </w:rPr>
        <w:t xml:space="preserve"> </w:t>
      </w:r>
    </w:p>
    <w:p w14:paraId="479F9553" w14:textId="77777777" w:rsidR="002F1E94" w:rsidRPr="00944138" w:rsidRDefault="002F1E94" w:rsidP="00233D0A">
      <w:pPr>
        <w:numPr>
          <w:ilvl w:val="0"/>
          <w:numId w:val="41"/>
        </w:numPr>
        <w:spacing w:after="0" w:line="240" w:lineRule="auto"/>
        <w:rPr>
          <w:rFonts w:ascii="Arial" w:hAnsi="Arial" w:cs="Arial"/>
        </w:rPr>
      </w:pPr>
      <w:r w:rsidRPr="00944138">
        <w:rPr>
          <w:rFonts w:ascii="Arial" w:hAnsi="Arial" w:cs="Arial"/>
        </w:rPr>
        <w:t xml:space="preserve">FGM Factsheet: </w:t>
      </w:r>
      <w:hyperlink r:id="rId131" w:history="1">
        <w:r w:rsidRPr="00944138">
          <w:rPr>
            <w:rStyle w:val="Hyperlink"/>
            <w:rFonts w:ascii="Arial" w:hAnsi="Arial" w:cs="Arial"/>
            <w:bCs/>
          </w:rPr>
          <w:t>https://assets.publishing.service.gov.uk/government/uploads/system/uploads/attachment_data/file/496415/6_1639_HO_SP_FGM_mandatory_reporting_Fact_sheet_Web.pdf</w:t>
        </w:r>
      </w:hyperlink>
    </w:p>
    <w:p w14:paraId="50305B55" w14:textId="77777777" w:rsidR="002F1E94" w:rsidRPr="00944138" w:rsidRDefault="002F1E94" w:rsidP="00233D0A">
      <w:pPr>
        <w:numPr>
          <w:ilvl w:val="0"/>
          <w:numId w:val="41"/>
        </w:numPr>
        <w:spacing w:after="0" w:line="240" w:lineRule="auto"/>
        <w:rPr>
          <w:rFonts w:ascii="Arial" w:hAnsi="Arial" w:cs="Arial"/>
        </w:rPr>
      </w:pPr>
      <w:r w:rsidRPr="00944138">
        <w:rPr>
          <w:rFonts w:ascii="Arial" w:hAnsi="Arial" w:cs="Arial"/>
        </w:rPr>
        <w:t xml:space="preserve">Mandatory reporting of female genital mutilation: procedural information: </w:t>
      </w:r>
      <w:hyperlink r:id="rId132" w:history="1">
        <w:r w:rsidRPr="00944138">
          <w:rPr>
            <w:rStyle w:val="Hyperlink"/>
            <w:rFonts w:ascii="Arial" w:hAnsi="Arial" w:cs="Arial"/>
            <w:bCs/>
          </w:rPr>
          <w:t>www.gov.uk/government/publications/mandatory-reporting-of-female-genital-mutilation-procedural-information</w:t>
        </w:r>
      </w:hyperlink>
    </w:p>
    <w:p w14:paraId="4E1D8957" w14:textId="77777777" w:rsidR="00DE07BE" w:rsidRPr="00944138" w:rsidRDefault="00793CDE" w:rsidP="00233D0A">
      <w:pPr>
        <w:numPr>
          <w:ilvl w:val="0"/>
          <w:numId w:val="41"/>
        </w:numPr>
        <w:spacing w:after="0" w:line="240" w:lineRule="auto"/>
        <w:rPr>
          <w:rFonts w:ascii="Arial" w:hAnsi="Arial" w:cs="Arial"/>
        </w:rPr>
      </w:pPr>
      <w:r w:rsidRPr="00944138">
        <w:rPr>
          <w:rFonts w:ascii="Arial" w:hAnsi="Arial" w:cs="Arial"/>
        </w:rPr>
        <w:t xml:space="preserve">National FGM Centre </w:t>
      </w:r>
      <w:hyperlink r:id="rId133" w:history="1">
        <w:r w:rsidR="00DE07BE" w:rsidRPr="00944138">
          <w:rPr>
            <w:rStyle w:val="Hyperlink"/>
            <w:rFonts w:ascii="Arial" w:hAnsi="Arial" w:cs="Arial"/>
          </w:rPr>
          <w:t>http://nationalfgmcentre.org.uk/fgm/</w:t>
        </w:r>
      </w:hyperlink>
      <w:r w:rsidR="00DE07BE" w:rsidRPr="00944138">
        <w:rPr>
          <w:rFonts w:ascii="Arial" w:hAnsi="Arial" w:cs="Arial"/>
        </w:rPr>
        <w:t xml:space="preserve"> </w:t>
      </w:r>
    </w:p>
    <w:p w14:paraId="5E2AB255" w14:textId="77777777" w:rsidR="00DE07BE" w:rsidRPr="00944138" w:rsidRDefault="00DE07BE" w:rsidP="00DE07BE">
      <w:pPr>
        <w:spacing w:after="0" w:line="240" w:lineRule="auto"/>
        <w:rPr>
          <w:rFonts w:ascii="Arial" w:hAnsi="Arial" w:cs="Arial"/>
        </w:rPr>
      </w:pPr>
    </w:p>
    <w:p w14:paraId="0AD0DCA0" w14:textId="4EF20E42" w:rsidR="000B3F07" w:rsidRPr="00944138" w:rsidRDefault="000B3F07" w:rsidP="000B3F07">
      <w:pPr>
        <w:rPr>
          <w:rFonts w:ascii="Arial" w:hAnsi="Arial" w:cs="Arial"/>
          <w:b/>
        </w:rPr>
      </w:pPr>
      <w:r w:rsidRPr="00944138">
        <w:rPr>
          <w:rFonts w:ascii="Arial" w:hAnsi="Arial" w:cs="Arial"/>
          <w:b/>
        </w:rPr>
        <w:t xml:space="preserve">Contextual Safeguarding, </w:t>
      </w:r>
      <w:r w:rsidR="00FB7264" w:rsidRPr="00944138">
        <w:rPr>
          <w:rFonts w:ascii="Arial" w:hAnsi="Arial" w:cs="Arial"/>
          <w:b/>
        </w:rPr>
        <w:t>Child-on-Child</w:t>
      </w:r>
      <w:r w:rsidRPr="00944138">
        <w:rPr>
          <w:rFonts w:ascii="Arial" w:hAnsi="Arial" w:cs="Arial"/>
          <w:b/>
        </w:rPr>
        <w:t xml:space="preserve"> abuse, Sexual Exploitation and Criminal Exploitation:</w:t>
      </w:r>
    </w:p>
    <w:p w14:paraId="09AC8BAB" w14:textId="77777777" w:rsidR="000B3F07" w:rsidRPr="00944138" w:rsidRDefault="000B3F07" w:rsidP="00233D0A">
      <w:pPr>
        <w:numPr>
          <w:ilvl w:val="0"/>
          <w:numId w:val="91"/>
        </w:numPr>
        <w:spacing w:after="0" w:line="240" w:lineRule="auto"/>
      </w:pPr>
      <w:r w:rsidRPr="00944138">
        <w:rPr>
          <w:rFonts w:ascii="Arial" w:hAnsi="Arial" w:cs="Arial"/>
          <w:bCs/>
        </w:rPr>
        <w:lastRenderedPageBreak/>
        <w:t xml:space="preserve">Contextual Safeguarding Network: </w:t>
      </w:r>
      <w:hyperlink r:id="rId134" w:history="1">
        <w:r w:rsidRPr="00944138">
          <w:rPr>
            <w:rStyle w:val="Hyperlink"/>
            <w:rFonts w:ascii="Arial" w:hAnsi="Arial" w:cs="Arial"/>
            <w:bCs/>
          </w:rPr>
          <w:t>https://contextualsafeguarding.org.uk</w:t>
        </w:r>
      </w:hyperlink>
      <w:r w:rsidRPr="00944138">
        <w:t xml:space="preserve"> </w:t>
      </w:r>
    </w:p>
    <w:p w14:paraId="3B76D2AC" w14:textId="77777777" w:rsidR="000B3F07" w:rsidRPr="00944138" w:rsidRDefault="000B3F07" w:rsidP="00233D0A">
      <w:pPr>
        <w:numPr>
          <w:ilvl w:val="0"/>
          <w:numId w:val="91"/>
        </w:numPr>
        <w:spacing w:after="0" w:line="240" w:lineRule="auto"/>
        <w:rPr>
          <w:rFonts w:ascii="Arial" w:hAnsi="Arial" w:cs="Arial"/>
          <w:bCs/>
        </w:rPr>
      </w:pPr>
      <w:r w:rsidRPr="00944138">
        <w:rPr>
          <w:rFonts w:ascii="Arial" w:hAnsi="Arial" w:cs="Arial"/>
          <w:bCs/>
        </w:rPr>
        <w:t>National Crime Agency:</w:t>
      </w:r>
      <w:r w:rsidRPr="00944138">
        <w:t xml:space="preserve"> </w:t>
      </w:r>
      <w:hyperlink r:id="rId135" w:history="1">
        <w:r w:rsidRPr="00944138">
          <w:rPr>
            <w:rStyle w:val="Hyperlink"/>
            <w:rFonts w:ascii="Arial" w:hAnsi="Arial" w:cs="Arial"/>
            <w:bCs/>
          </w:rPr>
          <w:t>www.nationalcrimeagency.gov.uk/who-we-are</w:t>
        </w:r>
      </w:hyperlink>
      <w:r w:rsidRPr="00944138">
        <w:rPr>
          <w:rFonts w:ascii="Arial" w:hAnsi="Arial" w:cs="Arial"/>
          <w:bCs/>
        </w:rPr>
        <w:t xml:space="preserve"> </w:t>
      </w:r>
    </w:p>
    <w:p w14:paraId="587CE920" w14:textId="77777777" w:rsidR="000B3F07" w:rsidRPr="00944138" w:rsidRDefault="000B3F07" w:rsidP="00233D0A">
      <w:pPr>
        <w:numPr>
          <w:ilvl w:val="0"/>
          <w:numId w:val="91"/>
        </w:numPr>
        <w:spacing w:after="0" w:line="240" w:lineRule="auto"/>
        <w:rPr>
          <w:rFonts w:ascii="Arial" w:hAnsi="Arial" w:cs="Arial"/>
          <w:b/>
        </w:rPr>
      </w:pPr>
      <w:r w:rsidRPr="00944138">
        <w:rPr>
          <w:rFonts w:ascii="Arial" w:hAnsi="Arial" w:cs="Arial"/>
        </w:rPr>
        <w:t>Rape Crisis:</w:t>
      </w:r>
      <w:r w:rsidRPr="00944138">
        <w:rPr>
          <w:rFonts w:ascii="Arial" w:hAnsi="Arial" w:cs="Arial"/>
          <w:b/>
        </w:rPr>
        <w:t xml:space="preserve"> </w:t>
      </w:r>
      <w:hyperlink r:id="rId136" w:history="1">
        <w:r w:rsidRPr="00944138">
          <w:rPr>
            <w:rStyle w:val="Hyperlink"/>
            <w:rFonts w:ascii="Arial" w:hAnsi="Arial" w:cs="Arial"/>
            <w:bCs/>
          </w:rPr>
          <w:t>https://rapecrisis.org.uk</w:t>
        </w:r>
      </w:hyperlink>
      <w:r w:rsidRPr="00944138">
        <w:rPr>
          <w:rFonts w:ascii="Arial" w:hAnsi="Arial" w:cs="Arial"/>
          <w:b/>
        </w:rPr>
        <w:t xml:space="preserve"> </w:t>
      </w:r>
    </w:p>
    <w:p w14:paraId="4B0845E5" w14:textId="77777777" w:rsidR="000B3F07" w:rsidRPr="00944138" w:rsidRDefault="000B3F07" w:rsidP="00233D0A">
      <w:pPr>
        <w:numPr>
          <w:ilvl w:val="0"/>
          <w:numId w:val="91"/>
        </w:numPr>
        <w:spacing w:after="0" w:line="240" w:lineRule="auto"/>
        <w:rPr>
          <w:rStyle w:val="Hyperlink"/>
          <w:rFonts w:ascii="Arial" w:hAnsi="Arial" w:cs="Arial"/>
          <w:b/>
        </w:rPr>
      </w:pPr>
      <w:r w:rsidRPr="00944138">
        <w:rPr>
          <w:rFonts w:ascii="Arial" w:hAnsi="Arial" w:cs="Arial"/>
        </w:rPr>
        <w:t xml:space="preserve">Lucy Faithfull Foundation: </w:t>
      </w:r>
      <w:hyperlink r:id="rId137" w:history="1">
        <w:r w:rsidRPr="00944138">
          <w:rPr>
            <w:rStyle w:val="Hyperlink"/>
            <w:rFonts w:ascii="Arial" w:hAnsi="Arial" w:cs="Arial"/>
            <w:bCs/>
          </w:rPr>
          <w:t>www.lucyfaithfull.org.uk</w:t>
        </w:r>
      </w:hyperlink>
      <w:r w:rsidRPr="00944138">
        <w:rPr>
          <w:rStyle w:val="Hyperlink"/>
          <w:rFonts w:ascii="Arial" w:hAnsi="Arial" w:cs="Arial"/>
          <w:bCs/>
        </w:rPr>
        <w:t xml:space="preserve"> </w:t>
      </w:r>
    </w:p>
    <w:p w14:paraId="176E30CB" w14:textId="77777777" w:rsidR="000B3F07" w:rsidRPr="00944138" w:rsidRDefault="000B3F07" w:rsidP="00233D0A">
      <w:pPr>
        <w:numPr>
          <w:ilvl w:val="0"/>
          <w:numId w:val="91"/>
        </w:numPr>
        <w:spacing w:after="0" w:line="240" w:lineRule="auto"/>
        <w:rPr>
          <w:rStyle w:val="Hyperlink"/>
          <w:rFonts w:ascii="Arial" w:hAnsi="Arial" w:cs="Arial"/>
          <w:b/>
        </w:rPr>
      </w:pPr>
      <w:r w:rsidRPr="00944138">
        <w:rPr>
          <w:rFonts w:ascii="Arial" w:hAnsi="Arial" w:cs="Arial"/>
        </w:rPr>
        <w:t xml:space="preserve">Brook: </w:t>
      </w:r>
      <w:hyperlink r:id="rId138" w:history="1">
        <w:r w:rsidRPr="00944138">
          <w:rPr>
            <w:rStyle w:val="Hyperlink"/>
            <w:rFonts w:ascii="Arial" w:hAnsi="Arial" w:cs="Arial"/>
            <w:bCs/>
          </w:rPr>
          <w:t>www.brook.org.uk</w:t>
        </w:r>
      </w:hyperlink>
    </w:p>
    <w:p w14:paraId="7952A3F9" w14:textId="77777777" w:rsidR="000B3F07" w:rsidRPr="00944138" w:rsidRDefault="000B3F07" w:rsidP="00233D0A">
      <w:pPr>
        <w:numPr>
          <w:ilvl w:val="0"/>
          <w:numId w:val="91"/>
        </w:numPr>
        <w:spacing w:after="0" w:line="240" w:lineRule="auto"/>
        <w:rPr>
          <w:rStyle w:val="Hyperlink"/>
        </w:rPr>
      </w:pPr>
      <w:r w:rsidRPr="00944138">
        <w:rPr>
          <w:rFonts w:ascii="Arial" w:hAnsi="Arial" w:cs="Arial"/>
        </w:rPr>
        <w:t>Victim Support:</w:t>
      </w:r>
      <w:r w:rsidRPr="00944138">
        <w:rPr>
          <w:rFonts w:ascii="Arial" w:hAnsi="Arial" w:cs="Arial"/>
          <w:b/>
        </w:rPr>
        <w:t xml:space="preserve"> </w:t>
      </w:r>
      <w:hyperlink r:id="rId139" w:history="1">
        <w:r w:rsidRPr="00944138">
          <w:rPr>
            <w:rStyle w:val="Hyperlink"/>
            <w:rFonts w:ascii="Arial" w:hAnsi="Arial" w:cs="Arial"/>
            <w:bCs/>
          </w:rPr>
          <w:t>www.victimsupport.org.uk</w:t>
        </w:r>
      </w:hyperlink>
      <w:r w:rsidRPr="00944138">
        <w:rPr>
          <w:rStyle w:val="Hyperlink"/>
          <w:rFonts w:ascii="Arial" w:hAnsi="Arial" w:cs="Arial"/>
          <w:bCs/>
        </w:rPr>
        <w:t xml:space="preserve"> </w:t>
      </w:r>
    </w:p>
    <w:p w14:paraId="72698B8E" w14:textId="77777777" w:rsidR="000B3F07" w:rsidRPr="00944138" w:rsidRDefault="000B3F07" w:rsidP="00233D0A">
      <w:pPr>
        <w:numPr>
          <w:ilvl w:val="0"/>
          <w:numId w:val="91"/>
        </w:numPr>
        <w:spacing w:after="0" w:line="240" w:lineRule="auto"/>
        <w:rPr>
          <w:rFonts w:ascii="Arial" w:hAnsi="Arial" w:cs="Arial"/>
        </w:rPr>
      </w:pPr>
      <w:r w:rsidRPr="00944138">
        <w:rPr>
          <w:rFonts w:ascii="Arial" w:hAnsi="Arial" w:cs="Arial"/>
        </w:rPr>
        <w:t xml:space="preserve">Anti-Bullying Alliance: </w:t>
      </w:r>
      <w:hyperlink r:id="rId140" w:history="1">
        <w:r w:rsidRPr="00944138">
          <w:rPr>
            <w:rStyle w:val="Hyperlink"/>
            <w:rFonts w:ascii="Arial" w:hAnsi="Arial" w:cs="Arial"/>
          </w:rPr>
          <w:t>www.anti-bullyingalliance.org.uk</w:t>
        </w:r>
      </w:hyperlink>
      <w:r w:rsidRPr="00944138">
        <w:rPr>
          <w:rFonts w:ascii="Arial" w:hAnsi="Arial" w:cs="Arial"/>
        </w:rPr>
        <w:t xml:space="preserve"> </w:t>
      </w:r>
    </w:p>
    <w:p w14:paraId="561BA96A" w14:textId="77777777" w:rsidR="000B3F07" w:rsidRPr="00944138" w:rsidRDefault="000B3F07" w:rsidP="00233D0A">
      <w:pPr>
        <w:numPr>
          <w:ilvl w:val="0"/>
          <w:numId w:val="91"/>
        </w:numPr>
        <w:spacing w:after="0" w:line="240" w:lineRule="auto"/>
        <w:rPr>
          <w:rStyle w:val="Hyperlink"/>
        </w:rPr>
      </w:pPr>
      <w:r w:rsidRPr="00944138">
        <w:rPr>
          <w:rFonts w:ascii="Arial" w:hAnsi="Arial" w:cs="Arial"/>
        </w:rPr>
        <w:t xml:space="preserve">Disrespect Nobody: </w:t>
      </w:r>
      <w:hyperlink r:id="rId141" w:history="1">
        <w:r w:rsidRPr="00944138">
          <w:rPr>
            <w:rStyle w:val="Hyperlink"/>
            <w:rFonts w:ascii="Arial" w:hAnsi="Arial" w:cs="Arial"/>
          </w:rPr>
          <w:t>www.disrespectnobody.co.uk</w:t>
        </w:r>
      </w:hyperlink>
    </w:p>
    <w:p w14:paraId="7E3F37D2" w14:textId="440D8118" w:rsidR="000B3F07" w:rsidRPr="00944138" w:rsidRDefault="000B3F07" w:rsidP="00233D0A">
      <w:pPr>
        <w:numPr>
          <w:ilvl w:val="0"/>
          <w:numId w:val="91"/>
        </w:numPr>
        <w:spacing w:after="0" w:line="240" w:lineRule="auto"/>
        <w:rPr>
          <w:rStyle w:val="Hyperlink"/>
          <w:rFonts w:ascii="Arial" w:hAnsi="Arial" w:cs="Arial"/>
        </w:rPr>
      </w:pPr>
      <w:r w:rsidRPr="00944138">
        <w:rPr>
          <w:rFonts w:ascii="Arial" w:hAnsi="Arial" w:cs="Arial"/>
        </w:rPr>
        <w:t>Upskirting – know your rights:</w:t>
      </w:r>
      <w:r w:rsidRPr="00944138">
        <w:rPr>
          <w:rStyle w:val="Hyperlink"/>
        </w:rPr>
        <w:t xml:space="preserve"> </w:t>
      </w:r>
      <w:hyperlink r:id="rId142" w:history="1">
        <w:r w:rsidR="0037602F" w:rsidRPr="00944138">
          <w:rPr>
            <w:rStyle w:val="Hyperlink"/>
            <w:rFonts w:ascii="Arial" w:hAnsi="Arial" w:cs="Arial"/>
          </w:rPr>
          <w:t>www.gov.uk/government/news/upskirting-know-your-rights</w:t>
        </w:r>
      </w:hyperlink>
    </w:p>
    <w:p w14:paraId="3B926F2D" w14:textId="74F56998" w:rsidR="0037602F" w:rsidRPr="00944138" w:rsidRDefault="0037602F" w:rsidP="00233D0A">
      <w:pPr>
        <w:numPr>
          <w:ilvl w:val="0"/>
          <w:numId w:val="91"/>
        </w:numPr>
        <w:spacing w:after="0" w:line="240" w:lineRule="auto"/>
        <w:rPr>
          <w:rStyle w:val="Hyperlink"/>
          <w:rFonts w:ascii="Arial" w:hAnsi="Arial" w:cs="Arial"/>
        </w:rPr>
      </w:pPr>
      <w:hyperlink r:id="rId143" w:history="1">
        <w:r w:rsidRPr="00944138">
          <w:rPr>
            <w:rStyle w:val="Hyperlink"/>
            <w:rFonts w:ascii="Arial" w:hAnsi="Arial" w:cs="Arial"/>
          </w:rPr>
          <w:t>Supporting practice in tackling child sexual abuse - CSA Centre</w:t>
        </w:r>
      </w:hyperlink>
      <w:r w:rsidRPr="00944138">
        <w:rPr>
          <w:rFonts w:ascii="Arial" w:hAnsi="Arial" w:cs="Arial"/>
        </w:rPr>
        <w:t xml:space="preserve"> </w:t>
      </w:r>
    </w:p>
    <w:p w14:paraId="4B0ACA1E" w14:textId="77777777" w:rsidR="000B3F07" w:rsidRPr="00944138" w:rsidRDefault="000B3F07" w:rsidP="009758B5">
      <w:pPr>
        <w:rPr>
          <w:rFonts w:ascii="Arial" w:hAnsi="Arial" w:cs="Arial"/>
          <w:b/>
        </w:rPr>
      </w:pPr>
    </w:p>
    <w:p w14:paraId="466140C3" w14:textId="3EEAA6B9" w:rsidR="000B3F07" w:rsidRPr="00944138" w:rsidRDefault="000B3F07" w:rsidP="009758B5">
      <w:pPr>
        <w:rPr>
          <w:rFonts w:ascii="Arial" w:hAnsi="Arial" w:cs="Arial"/>
        </w:rPr>
      </w:pPr>
      <w:r w:rsidRPr="00944138">
        <w:rPr>
          <w:rFonts w:ascii="Arial" w:hAnsi="Arial" w:cs="Arial"/>
          <w:b/>
        </w:rPr>
        <w:t xml:space="preserve">Substance Misuse </w:t>
      </w:r>
    </w:p>
    <w:p w14:paraId="32335C47" w14:textId="77777777" w:rsidR="00793CDE" w:rsidRPr="00944138" w:rsidRDefault="00793CDE" w:rsidP="00233D0A">
      <w:pPr>
        <w:pStyle w:val="ListParagraph"/>
        <w:numPr>
          <w:ilvl w:val="0"/>
          <w:numId w:val="45"/>
        </w:numPr>
        <w:rPr>
          <w:rFonts w:ascii="Arial" w:hAnsi="Arial" w:cs="Arial"/>
          <w:sz w:val="22"/>
          <w:szCs w:val="22"/>
          <w:lang w:val="en-GB"/>
        </w:rPr>
      </w:pPr>
      <w:r w:rsidRPr="00944138">
        <w:rPr>
          <w:rFonts w:ascii="Arial" w:hAnsi="Arial" w:cs="Arial"/>
          <w:sz w:val="22"/>
          <w:szCs w:val="22"/>
          <w:lang w:val="en-GB"/>
        </w:rPr>
        <w:t xml:space="preserve">Drugs advice for Schools: </w:t>
      </w:r>
      <w:hyperlink r:id="rId144" w:history="1">
        <w:r w:rsidRPr="00944138">
          <w:rPr>
            <w:rStyle w:val="Hyperlink"/>
            <w:rFonts w:ascii="Arial" w:hAnsi="Arial" w:cs="Arial"/>
            <w:sz w:val="22"/>
            <w:szCs w:val="22"/>
            <w:lang w:val="en-GB"/>
          </w:rPr>
          <w:t>Gov.uk Drugs advice for schools</w:t>
        </w:r>
      </w:hyperlink>
    </w:p>
    <w:p w14:paraId="7767D9BE" w14:textId="730B8D58" w:rsidR="00793CDE" w:rsidRPr="00944138" w:rsidRDefault="00793CDE" w:rsidP="00233D0A">
      <w:pPr>
        <w:pStyle w:val="ListParagraph"/>
        <w:numPr>
          <w:ilvl w:val="0"/>
          <w:numId w:val="45"/>
        </w:numPr>
        <w:rPr>
          <w:rStyle w:val="Hyperlink"/>
          <w:rFonts w:ascii="Arial" w:hAnsi="Arial" w:cs="Arial"/>
          <w:color w:val="auto"/>
          <w:sz w:val="22"/>
          <w:szCs w:val="22"/>
          <w:u w:val="none"/>
          <w:lang w:val="en-GB"/>
        </w:rPr>
      </w:pPr>
      <w:r w:rsidRPr="00944138">
        <w:rPr>
          <w:rFonts w:ascii="Arial" w:hAnsi="Arial" w:cs="Arial"/>
          <w:sz w:val="22"/>
          <w:szCs w:val="22"/>
          <w:lang w:val="en-GB"/>
        </w:rPr>
        <w:t xml:space="preserve">Talk to Frank </w:t>
      </w:r>
      <w:hyperlink r:id="rId145" w:history="1">
        <w:r w:rsidRPr="00944138">
          <w:rPr>
            <w:rStyle w:val="Hyperlink"/>
            <w:rFonts w:ascii="Arial" w:hAnsi="Arial" w:cs="Arial"/>
            <w:sz w:val="22"/>
            <w:szCs w:val="22"/>
            <w:lang w:val="en-GB"/>
          </w:rPr>
          <w:t>https://www.talktofrank.com/</w:t>
        </w:r>
      </w:hyperlink>
    </w:p>
    <w:p w14:paraId="504D4AC3" w14:textId="77777777" w:rsidR="00C206B1" w:rsidRPr="00944138" w:rsidRDefault="00C206B1" w:rsidP="00233D0A">
      <w:pPr>
        <w:numPr>
          <w:ilvl w:val="0"/>
          <w:numId w:val="45"/>
        </w:numPr>
        <w:spacing w:after="0" w:line="240" w:lineRule="auto"/>
        <w:rPr>
          <w:rFonts w:ascii="Arial" w:hAnsi="Arial" w:cs="Arial"/>
          <w:bCs/>
        </w:rPr>
      </w:pPr>
      <w:r w:rsidRPr="00944138">
        <w:rPr>
          <w:rFonts w:ascii="Arial" w:hAnsi="Arial" w:cs="Arial"/>
          <w:bCs/>
        </w:rPr>
        <w:t xml:space="preserve">We are with you (formerly Addaction): </w:t>
      </w:r>
      <w:hyperlink r:id="rId146" w:history="1">
        <w:r w:rsidRPr="00944138">
          <w:rPr>
            <w:rStyle w:val="Hyperlink"/>
            <w:rFonts w:ascii="Arial" w:hAnsi="Arial" w:cs="Arial"/>
            <w:bCs/>
          </w:rPr>
          <w:t>www.wearewithyou.org.uk/services/kent-for-young-people/</w:t>
        </w:r>
      </w:hyperlink>
    </w:p>
    <w:p w14:paraId="661958F0" w14:textId="77777777" w:rsidR="00793CDE" w:rsidRPr="00944138" w:rsidRDefault="00793CDE" w:rsidP="009758B5">
      <w:pPr>
        <w:rPr>
          <w:rFonts w:ascii="Arial" w:hAnsi="Arial" w:cs="Arial"/>
          <w:b/>
        </w:rPr>
      </w:pPr>
    </w:p>
    <w:p w14:paraId="7575E665" w14:textId="77777777" w:rsidR="009758B5" w:rsidRPr="00944138" w:rsidRDefault="009758B5" w:rsidP="009758B5">
      <w:pPr>
        <w:rPr>
          <w:rFonts w:ascii="Arial" w:hAnsi="Arial" w:cs="Arial"/>
          <w:b/>
        </w:rPr>
      </w:pPr>
      <w:r w:rsidRPr="00944138">
        <w:rPr>
          <w:rFonts w:ascii="Arial" w:hAnsi="Arial" w:cs="Arial"/>
          <w:b/>
        </w:rPr>
        <w:t>Online Safety</w:t>
      </w:r>
    </w:p>
    <w:p w14:paraId="05935F7E"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CEOP: </w:t>
      </w:r>
      <w:hyperlink r:id="rId147" w:history="1">
        <w:r w:rsidRPr="00944138">
          <w:rPr>
            <w:rStyle w:val="Hyperlink"/>
            <w:rFonts w:ascii="Arial" w:hAnsi="Arial" w:cs="Arial"/>
            <w:bCs/>
          </w:rPr>
          <w:t>www.ceop.police.uk</w:t>
        </w:r>
      </w:hyperlink>
    </w:p>
    <w:p w14:paraId="01C307C5"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Internet Watch Foundation (IWF): </w:t>
      </w:r>
      <w:hyperlink r:id="rId148" w:history="1">
        <w:r w:rsidRPr="00944138">
          <w:rPr>
            <w:rStyle w:val="Hyperlink"/>
            <w:rFonts w:ascii="Arial" w:hAnsi="Arial" w:cs="Arial"/>
            <w:bCs/>
          </w:rPr>
          <w:t>www.iwf.org.uk</w:t>
        </w:r>
      </w:hyperlink>
    </w:p>
    <w:p w14:paraId="320DBD60"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Think U Know: </w:t>
      </w:r>
      <w:hyperlink r:id="rId149" w:history="1">
        <w:r w:rsidRPr="00944138">
          <w:rPr>
            <w:rStyle w:val="Hyperlink"/>
            <w:rFonts w:ascii="Arial" w:hAnsi="Arial" w:cs="Arial"/>
          </w:rPr>
          <w:t>www.thinkuknow.co.uk</w:t>
        </w:r>
      </w:hyperlink>
      <w:r w:rsidRPr="00944138">
        <w:rPr>
          <w:rFonts w:ascii="Arial" w:hAnsi="Arial" w:cs="Arial"/>
        </w:rPr>
        <w:t xml:space="preserve"> </w:t>
      </w:r>
    </w:p>
    <w:p w14:paraId="5426D72E"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Childnet: </w:t>
      </w:r>
      <w:hyperlink r:id="rId150" w:history="1">
        <w:r w:rsidRPr="00944138">
          <w:rPr>
            <w:rStyle w:val="Hyperlink"/>
            <w:rFonts w:ascii="Arial" w:hAnsi="Arial" w:cs="Arial"/>
            <w:bCs/>
          </w:rPr>
          <w:t>www.childnet.com</w:t>
        </w:r>
      </w:hyperlink>
      <w:r w:rsidRPr="00944138">
        <w:rPr>
          <w:rFonts w:ascii="Arial" w:hAnsi="Arial" w:cs="Arial"/>
        </w:rPr>
        <w:t xml:space="preserve"> </w:t>
      </w:r>
    </w:p>
    <w:p w14:paraId="7119DF3E" w14:textId="77777777" w:rsidR="00C349B6" w:rsidRPr="00944138" w:rsidRDefault="00C349B6" w:rsidP="00233D0A">
      <w:pPr>
        <w:numPr>
          <w:ilvl w:val="0"/>
          <w:numId w:val="42"/>
        </w:numPr>
        <w:spacing w:after="0" w:line="240" w:lineRule="auto"/>
        <w:rPr>
          <w:rStyle w:val="Hyperlink"/>
          <w:rFonts w:ascii="Arial" w:hAnsi="Arial" w:cs="Arial"/>
        </w:rPr>
      </w:pPr>
      <w:r w:rsidRPr="00944138">
        <w:rPr>
          <w:rFonts w:ascii="Arial" w:hAnsi="Arial" w:cs="Arial"/>
        </w:rPr>
        <w:t xml:space="preserve">UK Safer Internet Centre: </w:t>
      </w:r>
      <w:hyperlink r:id="rId151" w:history="1">
        <w:r w:rsidRPr="00944138">
          <w:rPr>
            <w:rStyle w:val="Hyperlink"/>
            <w:rFonts w:ascii="Arial" w:hAnsi="Arial" w:cs="Arial"/>
          </w:rPr>
          <w:t>www.saferinternet.org.uk</w:t>
        </w:r>
      </w:hyperlink>
    </w:p>
    <w:p w14:paraId="08963E12"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Report Harmful Content: </w:t>
      </w:r>
      <w:hyperlink r:id="rId152" w:history="1">
        <w:r w:rsidRPr="00944138">
          <w:rPr>
            <w:rStyle w:val="Hyperlink"/>
            <w:rFonts w:ascii="Arial" w:hAnsi="Arial" w:cs="Arial"/>
          </w:rPr>
          <w:t>https://reportharmfulcontent.com</w:t>
        </w:r>
      </w:hyperlink>
      <w:r w:rsidRPr="00944138">
        <w:rPr>
          <w:rFonts w:ascii="Arial" w:hAnsi="Arial" w:cs="Arial"/>
        </w:rPr>
        <w:t xml:space="preserve"> </w:t>
      </w:r>
    </w:p>
    <w:p w14:paraId="06D7E56D"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Parents Info: </w:t>
      </w:r>
      <w:hyperlink r:id="rId153" w:history="1">
        <w:r w:rsidRPr="00944138">
          <w:rPr>
            <w:rStyle w:val="Hyperlink"/>
            <w:rFonts w:ascii="Arial" w:hAnsi="Arial" w:cs="Arial"/>
          </w:rPr>
          <w:t>www.parentinfo.org</w:t>
        </w:r>
      </w:hyperlink>
      <w:r w:rsidRPr="00944138">
        <w:rPr>
          <w:rFonts w:ascii="Arial" w:hAnsi="Arial" w:cs="Arial"/>
        </w:rPr>
        <w:t xml:space="preserve"> </w:t>
      </w:r>
    </w:p>
    <w:p w14:paraId="23893282"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Marie Collins Foundation: </w:t>
      </w:r>
      <w:hyperlink r:id="rId154" w:history="1">
        <w:r w:rsidRPr="00944138">
          <w:rPr>
            <w:rStyle w:val="Hyperlink"/>
            <w:rFonts w:ascii="Arial" w:hAnsi="Arial" w:cs="Arial"/>
            <w:bCs/>
          </w:rPr>
          <w:t>www.mariecollinsfoundation.org.uk</w:t>
        </w:r>
      </w:hyperlink>
      <w:r w:rsidRPr="00944138">
        <w:rPr>
          <w:rFonts w:ascii="Arial" w:hAnsi="Arial" w:cs="Arial"/>
        </w:rPr>
        <w:t xml:space="preserve"> </w:t>
      </w:r>
    </w:p>
    <w:p w14:paraId="616369A2"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Internet Matters: </w:t>
      </w:r>
      <w:hyperlink r:id="rId155" w:history="1">
        <w:r w:rsidRPr="00944138">
          <w:rPr>
            <w:rStyle w:val="Hyperlink"/>
            <w:rFonts w:ascii="Arial" w:hAnsi="Arial" w:cs="Arial"/>
          </w:rPr>
          <w:t>www.internetmatters.org</w:t>
        </w:r>
      </w:hyperlink>
      <w:r w:rsidRPr="00944138">
        <w:rPr>
          <w:rFonts w:ascii="Arial" w:hAnsi="Arial" w:cs="Arial"/>
        </w:rPr>
        <w:t xml:space="preserve"> </w:t>
      </w:r>
    </w:p>
    <w:p w14:paraId="3DD865D6" w14:textId="77777777"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NSPCC/ Net Aware: </w:t>
      </w:r>
      <w:hyperlink r:id="rId156" w:history="1">
        <w:r w:rsidRPr="00944138">
          <w:rPr>
            <w:rStyle w:val="Hyperlink"/>
            <w:rFonts w:ascii="Arial" w:hAnsi="Arial" w:cs="Arial"/>
          </w:rPr>
          <w:t>www.nspcc.org.uk/onlinesafety</w:t>
        </w:r>
      </w:hyperlink>
      <w:r w:rsidRPr="00944138">
        <w:rPr>
          <w:rFonts w:ascii="Arial" w:hAnsi="Arial" w:cs="Arial"/>
        </w:rPr>
        <w:t xml:space="preserve"> and </w:t>
      </w:r>
      <w:hyperlink r:id="rId157" w:history="1">
        <w:r w:rsidRPr="00944138">
          <w:rPr>
            <w:rStyle w:val="Hyperlink"/>
            <w:rFonts w:ascii="Arial" w:hAnsi="Arial" w:cs="Arial"/>
          </w:rPr>
          <w:t>www.net-aware.org.uk</w:t>
        </w:r>
      </w:hyperlink>
      <w:r w:rsidRPr="00944138">
        <w:rPr>
          <w:rFonts w:ascii="Arial" w:hAnsi="Arial" w:cs="Arial"/>
        </w:rPr>
        <w:t xml:space="preserve"> </w:t>
      </w:r>
    </w:p>
    <w:p w14:paraId="31C7917E" w14:textId="77777777" w:rsidR="00C349B6" w:rsidRPr="00944138" w:rsidRDefault="00C349B6" w:rsidP="00233D0A">
      <w:pPr>
        <w:numPr>
          <w:ilvl w:val="0"/>
          <w:numId w:val="42"/>
        </w:numPr>
        <w:spacing w:after="0" w:line="240" w:lineRule="auto"/>
        <w:rPr>
          <w:rStyle w:val="Hyperlink"/>
          <w:rFonts w:ascii="Arial" w:hAnsi="Arial" w:cs="Arial"/>
        </w:rPr>
      </w:pPr>
      <w:r w:rsidRPr="00944138">
        <w:rPr>
          <w:rFonts w:ascii="Arial" w:hAnsi="Arial" w:cs="Arial"/>
        </w:rPr>
        <w:t xml:space="preserve">Get safe Online: </w:t>
      </w:r>
      <w:hyperlink r:id="rId158" w:history="1">
        <w:r w:rsidRPr="00944138">
          <w:rPr>
            <w:rStyle w:val="Hyperlink"/>
            <w:rFonts w:ascii="Arial" w:hAnsi="Arial" w:cs="Arial"/>
          </w:rPr>
          <w:t>www.getsafeonline.org</w:t>
        </w:r>
      </w:hyperlink>
    </w:p>
    <w:p w14:paraId="502564F1" w14:textId="688A9479" w:rsidR="00C349B6" w:rsidRPr="00944138" w:rsidRDefault="00C349B6" w:rsidP="00233D0A">
      <w:pPr>
        <w:numPr>
          <w:ilvl w:val="0"/>
          <w:numId w:val="42"/>
        </w:numPr>
        <w:spacing w:after="0" w:line="240" w:lineRule="auto"/>
        <w:rPr>
          <w:rFonts w:ascii="Arial" w:hAnsi="Arial" w:cs="Arial"/>
        </w:rPr>
      </w:pPr>
      <w:r w:rsidRPr="00944138">
        <w:rPr>
          <w:rFonts w:ascii="Arial" w:hAnsi="Arial" w:cs="Arial"/>
        </w:rPr>
        <w:t xml:space="preserve">Stop it </w:t>
      </w:r>
      <w:r w:rsidR="00065033" w:rsidRPr="00944138">
        <w:rPr>
          <w:rFonts w:ascii="Arial" w:hAnsi="Arial" w:cs="Arial"/>
        </w:rPr>
        <w:t>Now!</w:t>
      </w:r>
      <w:r w:rsidRPr="00944138">
        <w:rPr>
          <w:rFonts w:ascii="Arial" w:hAnsi="Arial" w:cs="Arial"/>
        </w:rPr>
        <w:t xml:space="preserve"> </w:t>
      </w:r>
      <w:hyperlink r:id="rId159" w:history="1">
        <w:r w:rsidRPr="00944138">
          <w:rPr>
            <w:rStyle w:val="Hyperlink"/>
            <w:rFonts w:ascii="Arial" w:hAnsi="Arial" w:cs="Arial"/>
            <w:bCs/>
          </w:rPr>
          <w:t>www.stopitnow.org.uk</w:t>
        </w:r>
      </w:hyperlink>
    </w:p>
    <w:p w14:paraId="459E470B" w14:textId="2DA15955" w:rsidR="00C349B6" w:rsidRPr="00944138" w:rsidRDefault="00C349B6" w:rsidP="00233D0A">
      <w:pPr>
        <w:numPr>
          <w:ilvl w:val="0"/>
          <w:numId w:val="42"/>
        </w:numPr>
        <w:spacing w:after="0" w:line="240" w:lineRule="auto"/>
        <w:rPr>
          <w:rStyle w:val="Hyperlink"/>
          <w:rFonts w:ascii="Arial" w:hAnsi="Arial" w:cs="Arial"/>
          <w:color w:val="auto"/>
          <w:u w:val="none"/>
        </w:rPr>
      </w:pPr>
      <w:r w:rsidRPr="00944138">
        <w:rPr>
          <w:rFonts w:ascii="Arial" w:hAnsi="Arial" w:cs="Arial"/>
        </w:rPr>
        <w:t xml:space="preserve">Parents Protect: </w:t>
      </w:r>
      <w:hyperlink r:id="rId160" w:history="1">
        <w:r w:rsidRPr="00944138">
          <w:rPr>
            <w:rStyle w:val="Hyperlink"/>
            <w:rFonts w:ascii="Arial" w:hAnsi="Arial" w:cs="Arial"/>
            <w:bCs/>
          </w:rPr>
          <w:t>www.parentsprotect.co.uk</w:t>
        </w:r>
      </w:hyperlink>
    </w:p>
    <w:p w14:paraId="21ECE1D4" w14:textId="5D7751A1" w:rsidR="00AE37FB" w:rsidRPr="00944138" w:rsidRDefault="00AE37FB" w:rsidP="00233D0A">
      <w:pPr>
        <w:numPr>
          <w:ilvl w:val="0"/>
          <w:numId w:val="42"/>
        </w:numPr>
        <w:spacing w:after="0" w:line="240" w:lineRule="auto"/>
        <w:rPr>
          <w:rFonts w:ascii="Arial" w:hAnsi="Arial" w:cs="Arial"/>
        </w:rPr>
      </w:pPr>
      <w:hyperlink r:id="rId161" w:history="1">
        <w:r w:rsidRPr="00944138">
          <w:rPr>
            <w:rStyle w:val="Hyperlink"/>
            <w:rFonts w:ascii="Arial" w:hAnsi="Arial" w:cs="Arial"/>
          </w:rPr>
          <w:t>Harmful online challenges and online hoaxes</w:t>
        </w:r>
      </w:hyperlink>
      <w:r w:rsidRPr="00944138">
        <w:rPr>
          <w:rFonts w:ascii="Arial" w:hAnsi="Arial" w:cs="Arial"/>
        </w:rPr>
        <w:t xml:space="preserve"> - this includes advice on preparing for any online challenges and hoaxes, sharing information with parents and carers and where to get help and support.</w:t>
      </w:r>
    </w:p>
    <w:p w14:paraId="45836EF8" w14:textId="1274892E" w:rsidR="00AE5E4C" w:rsidRPr="00944138" w:rsidRDefault="00AE5E4C" w:rsidP="00233D0A">
      <w:pPr>
        <w:numPr>
          <w:ilvl w:val="0"/>
          <w:numId w:val="42"/>
        </w:numPr>
        <w:spacing w:after="0" w:line="240" w:lineRule="auto"/>
        <w:rPr>
          <w:rFonts w:ascii="Arial" w:hAnsi="Arial" w:cs="Arial"/>
        </w:rPr>
      </w:pPr>
      <w:r w:rsidRPr="00944138">
        <w:rPr>
          <w:rFonts w:ascii="Arial" w:hAnsi="Arial" w:cs="Arial"/>
        </w:rPr>
        <w:t xml:space="preserve">LGFL </w:t>
      </w:r>
      <w:hyperlink r:id="rId162" w:history="1">
        <w:r w:rsidRPr="00944138">
          <w:rPr>
            <w:rStyle w:val="Hyperlink"/>
            <w:rFonts w:ascii="Arial" w:hAnsi="Arial" w:cs="Arial"/>
          </w:rPr>
          <w:t>'Undressed'</w:t>
        </w:r>
      </w:hyperlink>
      <w:r w:rsidRPr="00944138">
        <w:rPr>
          <w:rFonts w:ascii="Arial" w:hAnsi="Arial" w:cs="Arial"/>
        </w:rPr>
        <w:t xml:space="preserve"> provided schools advice about how to teach young children about being tricked into getting undressed online in a fun way without scaring them or explaining the motives of sex offenders.</w:t>
      </w:r>
    </w:p>
    <w:p w14:paraId="3CD6299F" w14:textId="77777777" w:rsidR="006E40AD" w:rsidRPr="00944138" w:rsidRDefault="006E40AD" w:rsidP="009758B5">
      <w:pPr>
        <w:rPr>
          <w:rFonts w:ascii="Arial" w:hAnsi="Arial" w:cs="Arial"/>
          <w:b/>
        </w:rPr>
      </w:pPr>
    </w:p>
    <w:p w14:paraId="7F079F2F" w14:textId="77777777" w:rsidR="009758B5" w:rsidRPr="00944138" w:rsidRDefault="009758B5" w:rsidP="009758B5">
      <w:pPr>
        <w:rPr>
          <w:rFonts w:ascii="Arial" w:hAnsi="Arial" w:cs="Arial"/>
          <w:b/>
        </w:rPr>
      </w:pPr>
      <w:r w:rsidRPr="00944138">
        <w:rPr>
          <w:rFonts w:ascii="Arial" w:hAnsi="Arial" w:cs="Arial"/>
          <w:b/>
        </w:rPr>
        <w:t>Radicalisation and hate</w:t>
      </w:r>
    </w:p>
    <w:p w14:paraId="6272D9E3" w14:textId="77777777" w:rsidR="009758B5" w:rsidRPr="00944138" w:rsidRDefault="009758B5" w:rsidP="00233D0A">
      <w:pPr>
        <w:numPr>
          <w:ilvl w:val="0"/>
          <w:numId w:val="43"/>
        </w:numPr>
        <w:spacing w:after="0" w:line="240" w:lineRule="auto"/>
        <w:rPr>
          <w:rFonts w:ascii="Arial" w:hAnsi="Arial" w:cs="Arial"/>
        </w:rPr>
      </w:pPr>
      <w:r w:rsidRPr="00944138">
        <w:rPr>
          <w:rFonts w:ascii="Arial" w:hAnsi="Arial" w:cs="Arial"/>
        </w:rPr>
        <w:t xml:space="preserve">Educate against Hate: </w:t>
      </w:r>
      <w:hyperlink r:id="rId163" w:history="1">
        <w:r w:rsidRPr="00944138">
          <w:rPr>
            <w:rStyle w:val="Hyperlink"/>
            <w:rFonts w:ascii="Arial" w:hAnsi="Arial" w:cs="Arial"/>
          </w:rPr>
          <w:t>www.educateagainsthate.com</w:t>
        </w:r>
      </w:hyperlink>
      <w:r w:rsidRPr="00944138">
        <w:rPr>
          <w:rFonts w:ascii="Arial" w:hAnsi="Arial" w:cs="Arial"/>
        </w:rPr>
        <w:t xml:space="preserve">   </w:t>
      </w:r>
    </w:p>
    <w:p w14:paraId="6B1DD791" w14:textId="77777777" w:rsidR="009758B5" w:rsidRPr="00944138" w:rsidRDefault="009758B5" w:rsidP="00233D0A">
      <w:pPr>
        <w:numPr>
          <w:ilvl w:val="0"/>
          <w:numId w:val="43"/>
        </w:numPr>
        <w:spacing w:after="0" w:line="240" w:lineRule="auto"/>
        <w:rPr>
          <w:rFonts w:ascii="Arial" w:hAnsi="Arial" w:cs="Arial"/>
          <w:bCs/>
        </w:rPr>
      </w:pPr>
      <w:r w:rsidRPr="00944138">
        <w:rPr>
          <w:rFonts w:ascii="Arial" w:hAnsi="Arial" w:cs="Arial"/>
        </w:rPr>
        <w:t>Counter Terrorism Internet Referral Unit</w:t>
      </w:r>
      <w:r w:rsidRPr="00944138">
        <w:rPr>
          <w:rFonts w:ascii="Arial" w:hAnsi="Arial" w:cs="Arial"/>
          <w:color w:val="5C5C5C"/>
        </w:rPr>
        <w:t>: </w:t>
      </w:r>
      <w:hyperlink r:id="rId164" w:tgtFrame="_self" w:history="1">
        <w:r w:rsidRPr="00944138">
          <w:rPr>
            <w:rStyle w:val="Hyperlink"/>
            <w:rFonts w:ascii="Arial" w:hAnsi="Arial" w:cs="Arial"/>
          </w:rPr>
          <w:t>www.gov.uk/report-terrorism</w:t>
        </w:r>
      </w:hyperlink>
    </w:p>
    <w:p w14:paraId="72E3CA69" w14:textId="77777777" w:rsidR="009758B5" w:rsidRPr="00944138" w:rsidRDefault="009758B5" w:rsidP="00233D0A">
      <w:pPr>
        <w:numPr>
          <w:ilvl w:val="0"/>
          <w:numId w:val="43"/>
        </w:numPr>
        <w:spacing w:after="0" w:line="240" w:lineRule="auto"/>
        <w:rPr>
          <w:rFonts w:ascii="Arial" w:hAnsi="Arial" w:cs="Arial"/>
        </w:rPr>
      </w:pPr>
      <w:r w:rsidRPr="00944138">
        <w:rPr>
          <w:rFonts w:ascii="Arial" w:hAnsi="Arial" w:cs="Arial"/>
        </w:rPr>
        <w:t xml:space="preserve">True Vision: </w:t>
      </w:r>
      <w:hyperlink r:id="rId165" w:history="1">
        <w:r w:rsidRPr="00944138">
          <w:rPr>
            <w:rStyle w:val="Hyperlink"/>
            <w:rFonts w:ascii="Arial" w:hAnsi="Arial" w:cs="Arial"/>
          </w:rPr>
          <w:t>www.report-it.org.uk</w:t>
        </w:r>
      </w:hyperlink>
      <w:r w:rsidRPr="00944138">
        <w:rPr>
          <w:rFonts w:ascii="Arial" w:hAnsi="Arial" w:cs="Arial"/>
        </w:rPr>
        <w:t xml:space="preserve"> </w:t>
      </w:r>
    </w:p>
    <w:p w14:paraId="27D91E59" w14:textId="77777777" w:rsidR="009758B5" w:rsidRPr="00944138" w:rsidRDefault="009758B5" w:rsidP="009758B5">
      <w:pPr>
        <w:pStyle w:val="ListParagraph"/>
        <w:autoSpaceDE w:val="0"/>
        <w:autoSpaceDN w:val="0"/>
        <w:adjustRightInd w:val="0"/>
        <w:spacing w:after="195"/>
        <w:ind w:left="360"/>
        <w:rPr>
          <w:rFonts w:ascii="Arial" w:hAnsi="Arial" w:cs="Arial"/>
          <w:color w:val="000000"/>
          <w:sz w:val="23"/>
          <w:szCs w:val="23"/>
          <w:lang w:val="en-GB"/>
        </w:rPr>
      </w:pPr>
    </w:p>
    <w:p w14:paraId="58B3BF01" w14:textId="4EAB6D43" w:rsidR="0094351B" w:rsidRPr="00944138" w:rsidRDefault="0094351B" w:rsidP="00B302ED">
      <w:pPr>
        <w:pStyle w:val="Default"/>
        <w:spacing w:line="276" w:lineRule="auto"/>
        <w:jc w:val="center"/>
        <w:rPr>
          <w:rFonts w:ascii="Arial" w:hAnsi="Arial" w:cs="Arial"/>
          <w:b/>
          <w:bCs/>
          <w:sz w:val="28"/>
          <w:szCs w:val="28"/>
        </w:rPr>
      </w:pPr>
    </w:p>
    <w:p w14:paraId="218B8F2A" w14:textId="533E20A7" w:rsidR="00C20069" w:rsidRPr="00944138" w:rsidRDefault="00C20069">
      <w:pPr>
        <w:rPr>
          <w:rFonts w:ascii="Arial" w:hAnsi="Arial" w:cs="Arial"/>
          <w:b/>
          <w:bCs/>
          <w:color w:val="000000"/>
          <w:sz w:val="28"/>
          <w:szCs w:val="28"/>
        </w:rPr>
      </w:pPr>
      <w:r w:rsidRPr="00944138">
        <w:rPr>
          <w:rFonts w:ascii="Arial" w:hAnsi="Arial" w:cs="Arial"/>
          <w:b/>
          <w:bCs/>
          <w:sz w:val="28"/>
          <w:szCs w:val="28"/>
        </w:rPr>
        <w:br w:type="page"/>
      </w:r>
    </w:p>
    <w:p w14:paraId="1D56A58A" w14:textId="1238A301" w:rsidR="00B302ED" w:rsidRPr="00944138" w:rsidRDefault="00B302ED" w:rsidP="00996AA0">
      <w:pPr>
        <w:pStyle w:val="Heading1"/>
        <w:rPr>
          <w:rFonts w:ascii="Arial" w:hAnsi="Arial" w:cs="Arial"/>
          <w:b/>
          <w:color w:val="009999"/>
        </w:rPr>
      </w:pPr>
      <w:bookmarkStart w:id="123" w:name="_Toc209528174"/>
      <w:bookmarkStart w:id="124" w:name="Appendix_two"/>
      <w:r w:rsidRPr="00944138">
        <w:rPr>
          <w:rFonts w:ascii="Arial" w:hAnsi="Arial" w:cs="Arial"/>
          <w:b/>
          <w:bCs/>
          <w:color w:val="009999"/>
        </w:rPr>
        <w:lastRenderedPageBreak/>
        <w:t>A</w:t>
      </w:r>
      <w:r w:rsidR="00996AA0" w:rsidRPr="00944138">
        <w:rPr>
          <w:rFonts w:ascii="Arial" w:hAnsi="Arial" w:cs="Arial"/>
          <w:b/>
          <w:bCs/>
          <w:color w:val="009999"/>
        </w:rPr>
        <w:t>ppendix</w:t>
      </w:r>
      <w:r w:rsidRPr="00944138">
        <w:rPr>
          <w:rFonts w:ascii="Arial" w:hAnsi="Arial" w:cs="Arial"/>
          <w:b/>
          <w:color w:val="009999"/>
        </w:rPr>
        <w:t xml:space="preserve"> </w:t>
      </w:r>
      <w:r w:rsidR="5FA05F17" w:rsidRPr="00944138">
        <w:rPr>
          <w:rFonts w:ascii="Arial" w:hAnsi="Arial" w:cs="Arial"/>
          <w:b/>
          <w:color w:val="009999"/>
        </w:rPr>
        <w:t>3</w:t>
      </w:r>
      <w:r w:rsidR="0094351B" w:rsidRPr="00944138">
        <w:rPr>
          <w:rFonts w:ascii="Arial" w:hAnsi="Arial" w:cs="Arial"/>
          <w:b/>
          <w:color w:val="009999"/>
        </w:rPr>
        <w:t xml:space="preserve">: </w:t>
      </w:r>
      <w:r w:rsidRPr="00944138">
        <w:rPr>
          <w:rFonts w:ascii="Arial" w:hAnsi="Arial" w:cs="Arial"/>
          <w:b/>
          <w:color w:val="009999"/>
        </w:rPr>
        <w:t>Related Safeguarding Policies</w:t>
      </w:r>
      <w:bookmarkEnd w:id="123"/>
      <w:r w:rsidRPr="00944138">
        <w:rPr>
          <w:rFonts w:ascii="Arial" w:hAnsi="Arial" w:cs="Arial"/>
          <w:b/>
          <w:color w:val="009999"/>
        </w:rPr>
        <w:t xml:space="preserve"> </w:t>
      </w:r>
    </w:p>
    <w:bookmarkEnd w:id="124"/>
    <w:p w14:paraId="20196F88" w14:textId="77777777" w:rsidR="00B302ED" w:rsidRPr="00944138" w:rsidRDefault="00B302ED" w:rsidP="00B302ED">
      <w:pPr>
        <w:spacing w:after="0" w:line="240" w:lineRule="auto"/>
        <w:rPr>
          <w:b/>
          <w:bCs/>
          <w:color w:val="00B050"/>
        </w:rPr>
      </w:pPr>
    </w:p>
    <w:p w14:paraId="30433F28" w14:textId="77777777" w:rsidR="00B302ED" w:rsidRPr="00944138" w:rsidRDefault="00B302ED" w:rsidP="004D36CC">
      <w:pPr>
        <w:rPr>
          <w:bCs/>
        </w:rPr>
      </w:pPr>
      <w:r w:rsidRPr="00944138">
        <w:rPr>
          <w:rFonts w:ascii="Arial" w:hAnsi="Arial" w:cs="Arial"/>
        </w:rPr>
        <w:t xml:space="preserve">This policy is one of a series in the school’s integrated safeguarding portfolio and </w:t>
      </w:r>
      <w:r w:rsidRPr="00944138">
        <w:rPr>
          <w:rFonts w:ascii="Arial" w:hAnsi="Arial" w:cs="Arial"/>
          <w:color w:val="000000"/>
        </w:rPr>
        <w:t xml:space="preserve">should be read in conjunction with the policies </w:t>
      </w:r>
      <w:r w:rsidRPr="00944138">
        <w:rPr>
          <w:rFonts w:ascii="Arial" w:hAnsi="Arial" w:cs="Arial"/>
        </w:rPr>
        <w:t xml:space="preserve">as listed below: </w:t>
      </w:r>
      <w:r w:rsidR="004D36CC" w:rsidRPr="00944138">
        <w:rPr>
          <w:rFonts w:ascii="Arial" w:hAnsi="Arial" w:cs="Arial"/>
        </w:rPr>
        <w:t>(to be read and followed alongside this document).</w:t>
      </w:r>
    </w:p>
    <w:p w14:paraId="1EDAA6EB" w14:textId="77777777" w:rsidR="00B302ED" w:rsidRPr="00944138" w:rsidRDefault="00B302ED" w:rsidP="00B302ED">
      <w:pPr>
        <w:spacing w:after="0" w:line="240" w:lineRule="auto"/>
        <w:ind w:left="360"/>
        <w:rPr>
          <w:bCs/>
        </w:rPr>
      </w:pPr>
    </w:p>
    <w:p w14:paraId="54FCC6A6" w14:textId="77777777" w:rsidR="006D3533" w:rsidRPr="00944138" w:rsidRDefault="006D3533" w:rsidP="00342CEE">
      <w:pPr>
        <w:numPr>
          <w:ilvl w:val="1"/>
          <w:numId w:val="7"/>
        </w:numPr>
        <w:spacing w:after="0" w:line="240" w:lineRule="auto"/>
        <w:rPr>
          <w:rFonts w:ascii="Arial" w:hAnsi="Arial" w:cs="Arial"/>
        </w:rPr>
      </w:pPr>
      <w:r w:rsidRPr="00944138">
        <w:rPr>
          <w:rFonts w:ascii="Arial" w:hAnsi="Arial" w:cs="Arial"/>
        </w:rPr>
        <w:t>Acceptable Use of Technology Policies (AUP)</w:t>
      </w:r>
    </w:p>
    <w:p w14:paraId="2828CCB9" w14:textId="77777777" w:rsidR="00574E76" w:rsidRPr="00944138" w:rsidRDefault="00574E76" w:rsidP="00342CEE">
      <w:pPr>
        <w:numPr>
          <w:ilvl w:val="1"/>
          <w:numId w:val="7"/>
        </w:numPr>
        <w:spacing w:after="0" w:line="240" w:lineRule="auto"/>
        <w:rPr>
          <w:rFonts w:ascii="Arial" w:hAnsi="Arial" w:cs="Arial"/>
        </w:rPr>
      </w:pPr>
      <w:r w:rsidRPr="00944138">
        <w:rPr>
          <w:rFonts w:ascii="Arial" w:hAnsi="Arial" w:cs="Arial"/>
        </w:rPr>
        <w:t xml:space="preserve">Anti-Bullying </w:t>
      </w:r>
    </w:p>
    <w:p w14:paraId="53852D51" w14:textId="77777777"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 xml:space="preserve">Attendance </w:t>
      </w:r>
    </w:p>
    <w:p w14:paraId="32EA4F09" w14:textId="36CF8DF1" w:rsidR="006A0560" w:rsidRPr="00944138" w:rsidRDefault="006A0560" w:rsidP="00342CEE">
      <w:pPr>
        <w:numPr>
          <w:ilvl w:val="1"/>
          <w:numId w:val="7"/>
        </w:numPr>
        <w:spacing w:after="0" w:line="240" w:lineRule="auto"/>
        <w:rPr>
          <w:rFonts w:ascii="Arial" w:hAnsi="Arial" w:cs="Arial"/>
        </w:rPr>
      </w:pPr>
      <w:r w:rsidRPr="00944138">
        <w:rPr>
          <w:rFonts w:ascii="Arial" w:hAnsi="Arial" w:cs="Arial"/>
        </w:rPr>
        <w:t xml:space="preserve">Behaviour </w:t>
      </w:r>
      <w:r w:rsidR="00B507B3" w:rsidRPr="00944138">
        <w:rPr>
          <w:rFonts w:ascii="Arial" w:hAnsi="Arial" w:cs="Arial"/>
        </w:rPr>
        <w:t xml:space="preserve">including </w:t>
      </w:r>
      <w:r w:rsidRPr="00944138">
        <w:rPr>
          <w:rFonts w:ascii="Arial" w:hAnsi="Arial" w:cs="Arial"/>
        </w:rPr>
        <w:t>use of physical intervention</w:t>
      </w:r>
    </w:p>
    <w:p w14:paraId="08577DBC" w14:textId="75F762F4" w:rsidR="00B507B3" w:rsidRPr="00944138" w:rsidRDefault="00B507B3" w:rsidP="00342CEE">
      <w:pPr>
        <w:numPr>
          <w:ilvl w:val="1"/>
          <w:numId w:val="7"/>
        </w:numPr>
        <w:spacing w:after="0" w:line="240" w:lineRule="auto"/>
        <w:rPr>
          <w:rFonts w:ascii="Arial" w:hAnsi="Arial" w:cs="Arial"/>
        </w:rPr>
      </w:pPr>
      <w:r w:rsidRPr="00944138">
        <w:rPr>
          <w:rFonts w:ascii="Arial" w:hAnsi="Arial" w:cs="Arial"/>
        </w:rPr>
        <w:t>Complaints</w:t>
      </w:r>
    </w:p>
    <w:p w14:paraId="384F905A" w14:textId="102E4A18" w:rsidR="00B507B3" w:rsidRPr="00944138" w:rsidRDefault="00B507B3" w:rsidP="00342CEE">
      <w:pPr>
        <w:numPr>
          <w:ilvl w:val="1"/>
          <w:numId w:val="7"/>
        </w:numPr>
        <w:spacing w:after="0" w:line="240" w:lineRule="auto"/>
        <w:rPr>
          <w:rFonts w:ascii="Arial" w:hAnsi="Arial" w:cs="Arial"/>
        </w:rPr>
      </w:pPr>
      <w:r w:rsidRPr="00944138">
        <w:rPr>
          <w:rFonts w:ascii="Arial" w:hAnsi="Arial" w:cs="Arial"/>
        </w:rPr>
        <w:t>Confidentiality</w:t>
      </w:r>
    </w:p>
    <w:p w14:paraId="4AF82721" w14:textId="77777777" w:rsidR="006D3533" w:rsidRPr="00944138" w:rsidRDefault="006D3533" w:rsidP="00342CEE">
      <w:pPr>
        <w:numPr>
          <w:ilvl w:val="1"/>
          <w:numId w:val="7"/>
        </w:numPr>
        <w:spacing w:after="0" w:line="240" w:lineRule="auto"/>
        <w:rPr>
          <w:rFonts w:ascii="Arial" w:hAnsi="Arial" w:cs="Arial"/>
        </w:rPr>
      </w:pPr>
      <w:r w:rsidRPr="00944138">
        <w:rPr>
          <w:rFonts w:ascii="Arial" w:hAnsi="Arial" w:cs="Arial"/>
        </w:rPr>
        <w:t>Data protection and Information sharing</w:t>
      </w:r>
    </w:p>
    <w:p w14:paraId="25A63E94" w14:textId="6362BAB1" w:rsidR="005A1AEF" w:rsidRPr="00944138" w:rsidRDefault="005A1AEF" w:rsidP="00342CEE">
      <w:pPr>
        <w:numPr>
          <w:ilvl w:val="1"/>
          <w:numId w:val="7"/>
        </w:numPr>
        <w:spacing w:after="0" w:line="240" w:lineRule="auto"/>
        <w:rPr>
          <w:rFonts w:ascii="Arial" w:hAnsi="Arial" w:cs="Arial"/>
        </w:rPr>
      </w:pPr>
      <w:r w:rsidRPr="00944138">
        <w:rPr>
          <w:rFonts w:ascii="Arial" w:hAnsi="Arial" w:cs="Arial"/>
        </w:rPr>
        <w:t>Emergency Procedures (Incl. evacuation &amp; lock-down)</w:t>
      </w:r>
    </w:p>
    <w:p w14:paraId="05D4733D" w14:textId="103F2793"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First aid and accidents</w:t>
      </w:r>
      <w:r w:rsidR="00557355" w:rsidRPr="00944138">
        <w:rPr>
          <w:rFonts w:ascii="Arial" w:hAnsi="Arial" w:cs="Arial"/>
        </w:rPr>
        <w:t xml:space="preserve"> </w:t>
      </w:r>
      <w:r w:rsidR="00CF0DD2" w:rsidRPr="00944138">
        <w:rPr>
          <w:rFonts w:ascii="Arial" w:hAnsi="Arial" w:cs="Arial"/>
        </w:rPr>
        <w:t>– including safer eating/allergies/infection</w:t>
      </w:r>
      <w:r w:rsidR="00996AA0" w:rsidRPr="00944138">
        <w:rPr>
          <w:rFonts w:ascii="Arial" w:hAnsi="Arial" w:cs="Arial"/>
        </w:rPr>
        <w:t>/asthma</w:t>
      </w:r>
    </w:p>
    <w:p w14:paraId="7839D8B7" w14:textId="3FD72E4F"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Health and safety</w:t>
      </w:r>
    </w:p>
    <w:p w14:paraId="607FA957" w14:textId="77777777"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 xml:space="preserve">Managing allegations against staff </w:t>
      </w:r>
    </w:p>
    <w:p w14:paraId="00B77FA8" w14:textId="77777777" w:rsidR="006A0560" w:rsidRPr="00944138" w:rsidRDefault="006A0560" w:rsidP="00342CEE">
      <w:pPr>
        <w:numPr>
          <w:ilvl w:val="1"/>
          <w:numId w:val="7"/>
        </w:numPr>
        <w:spacing w:after="0" w:line="240" w:lineRule="auto"/>
        <w:rPr>
          <w:rFonts w:ascii="Arial" w:hAnsi="Arial" w:cs="Arial"/>
        </w:rPr>
      </w:pPr>
      <w:r w:rsidRPr="00944138">
        <w:rPr>
          <w:rFonts w:ascii="Arial" w:hAnsi="Arial" w:cs="Arial"/>
        </w:rPr>
        <w:t xml:space="preserve">Online Safety; Social media and Mobile technology </w:t>
      </w:r>
    </w:p>
    <w:p w14:paraId="663306CF" w14:textId="77777777" w:rsidR="005137C5" w:rsidRPr="00944138" w:rsidRDefault="005137C5" w:rsidP="00342CEE">
      <w:pPr>
        <w:numPr>
          <w:ilvl w:val="1"/>
          <w:numId w:val="7"/>
        </w:numPr>
        <w:spacing w:after="0" w:line="240" w:lineRule="auto"/>
        <w:rPr>
          <w:rFonts w:ascii="Arial" w:hAnsi="Arial" w:cs="Arial"/>
        </w:rPr>
      </w:pPr>
      <w:r w:rsidRPr="00944138">
        <w:rPr>
          <w:rFonts w:ascii="Arial" w:hAnsi="Arial" w:cs="Arial"/>
        </w:rPr>
        <w:t xml:space="preserve">Personal and intimate care </w:t>
      </w:r>
    </w:p>
    <w:p w14:paraId="741FAB17" w14:textId="660C3C84" w:rsidR="006A0560" w:rsidRPr="00944138" w:rsidRDefault="006A0560" w:rsidP="00342CEE">
      <w:pPr>
        <w:numPr>
          <w:ilvl w:val="1"/>
          <w:numId w:val="7"/>
        </w:numPr>
        <w:spacing w:after="0" w:line="240" w:lineRule="auto"/>
        <w:rPr>
          <w:rFonts w:ascii="Arial" w:hAnsi="Arial" w:cs="Arial"/>
        </w:rPr>
      </w:pPr>
      <w:r w:rsidRPr="00944138">
        <w:rPr>
          <w:rFonts w:ascii="Arial" w:hAnsi="Arial" w:cs="Arial"/>
        </w:rPr>
        <w:t xml:space="preserve">Relationship </w:t>
      </w:r>
      <w:r w:rsidR="006D3533" w:rsidRPr="00944138">
        <w:rPr>
          <w:rFonts w:ascii="Arial" w:hAnsi="Arial" w:cs="Arial"/>
        </w:rPr>
        <w:t xml:space="preserve">Health </w:t>
      </w:r>
      <w:r w:rsidRPr="00944138">
        <w:rPr>
          <w:rFonts w:ascii="Arial" w:hAnsi="Arial" w:cs="Arial"/>
        </w:rPr>
        <w:t>and Sex Education (R</w:t>
      </w:r>
      <w:r w:rsidR="006D3533" w:rsidRPr="00944138">
        <w:rPr>
          <w:rFonts w:ascii="Arial" w:hAnsi="Arial" w:cs="Arial"/>
        </w:rPr>
        <w:t>H</w:t>
      </w:r>
      <w:r w:rsidRPr="00944138">
        <w:rPr>
          <w:rFonts w:ascii="Arial" w:hAnsi="Arial" w:cs="Arial"/>
        </w:rPr>
        <w:t>SE)</w:t>
      </w:r>
    </w:p>
    <w:p w14:paraId="45D76630" w14:textId="41459FED" w:rsidR="006A0560" w:rsidRPr="00944138" w:rsidRDefault="006A0560" w:rsidP="00342CEE">
      <w:pPr>
        <w:numPr>
          <w:ilvl w:val="1"/>
          <w:numId w:val="7"/>
        </w:numPr>
        <w:spacing w:after="0" w:line="240" w:lineRule="auto"/>
        <w:rPr>
          <w:rFonts w:ascii="Arial" w:hAnsi="Arial" w:cs="Arial"/>
        </w:rPr>
      </w:pPr>
      <w:r w:rsidRPr="00944138">
        <w:rPr>
          <w:rFonts w:ascii="Arial" w:hAnsi="Arial" w:cs="Arial"/>
        </w:rPr>
        <w:t>Risk assessments (e.g. school trips, use of technology, school re-opening)</w:t>
      </w:r>
    </w:p>
    <w:p w14:paraId="74FA9D6F" w14:textId="77777777" w:rsidR="006D3533" w:rsidRPr="00944138" w:rsidRDefault="006D3533" w:rsidP="00342CEE">
      <w:pPr>
        <w:numPr>
          <w:ilvl w:val="1"/>
          <w:numId w:val="7"/>
        </w:numPr>
        <w:spacing w:after="0" w:line="240" w:lineRule="auto"/>
        <w:rPr>
          <w:rFonts w:ascii="Arial" w:hAnsi="Arial" w:cs="Arial"/>
        </w:rPr>
      </w:pPr>
      <w:r w:rsidRPr="00944138">
        <w:rPr>
          <w:rFonts w:ascii="Arial" w:hAnsi="Arial" w:cs="Arial"/>
        </w:rPr>
        <w:t xml:space="preserve">Safer recruitment </w:t>
      </w:r>
    </w:p>
    <w:p w14:paraId="435BF3EB" w14:textId="77777777" w:rsidR="006D3533" w:rsidRPr="00944138" w:rsidRDefault="006D3533" w:rsidP="00342CEE">
      <w:pPr>
        <w:numPr>
          <w:ilvl w:val="1"/>
          <w:numId w:val="7"/>
        </w:numPr>
        <w:spacing w:after="0" w:line="240" w:lineRule="auto"/>
        <w:rPr>
          <w:rFonts w:ascii="Arial" w:hAnsi="Arial" w:cs="Arial"/>
        </w:rPr>
      </w:pPr>
      <w:r w:rsidRPr="00944138">
        <w:rPr>
          <w:rFonts w:ascii="Arial" w:hAnsi="Arial" w:cs="Arial"/>
        </w:rPr>
        <w:t>Searching, screening and confiscation</w:t>
      </w:r>
    </w:p>
    <w:p w14:paraId="606BD61A" w14:textId="4403045B" w:rsidR="006A0560" w:rsidRPr="00944138" w:rsidRDefault="006D3533" w:rsidP="00342CEE">
      <w:pPr>
        <w:numPr>
          <w:ilvl w:val="1"/>
          <w:numId w:val="7"/>
        </w:numPr>
        <w:spacing w:after="0" w:line="240" w:lineRule="auto"/>
        <w:rPr>
          <w:rFonts w:ascii="Arial" w:hAnsi="Arial" w:cs="Arial"/>
        </w:rPr>
      </w:pPr>
      <w:r w:rsidRPr="00944138">
        <w:rPr>
          <w:rFonts w:ascii="Arial" w:hAnsi="Arial" w:cs="Arial"/>
        </w:rPr>
        <w:t>Staff Code of Conduct/Behaviour policy</w:t>
      </w:r>
    </w:p>
    <w:p w14:paraId="69C44B99" w14:textId="48695785" w:rsidR="004D36CC" w:rsidRPr="00944138" w:rsidRDefault="006A0560" w:rsidP="00342CEE">
      <w:pPr>
        <w:numPr>
          <w:ilvl w:val="1"/>
          <w:numId w:val="7"/>
        </w:numPr>
        <w:spacing w:after="0" w:line="240" w:lineRule="auto"/>
        <w:rPr>
          <w:rFonts w:ascii="Arial" w:hAnsi="Arial" w:cs="Arial"/>
        </w:rPr>
      </w:pPr>
      <w:r w:rsidRPr="00944138">
        <w:rPr>
          <w:rFonts w:ascii="Arial" w:hAnsi="Arial" w:cs="Arial"/>
        </w:rPr>
        <w:t xml:space="preserve">Whistleblowing </w:t>
      </w:r>
      <w:r w:rsidR="00B302ED" w:rsidRPr="00944138">
        <w:rPr>
          <w:rFonts w:ascii="Arial" w:hAnsi="Arial" w:cs="Arial"/>
        </w:rPr>
        <w:br/>
      </w:r>
    </w:p>
    <w:p w14:paraId="36853C78" w14:textId="77777777" w:rsidR="00B302ED" w:rsidRPr="00944138" w:rsidRDefault="00B302ED" w:rsidP="00B302ED">
      <w:pPr>
        <w:spacing w:after="0" w:line="240" w:lineRule="auto"/>
        <w:rPr>
          <w:rFonts w:ascii="Arial" w:hAnsi="Arial" w:cs="Arial"/>
          <w:b/>
          <w:sz w:val="24"/>
          <w:szCs w:val="24"/>
        </w:rPr>
      </w:pPr>
    </w:p>
    <w:p w14:paraId="4D9B4C6F" w14:textId="77777777" w:rsidR="00486AC1" w:rsidRPr="00944138" w:rsidRDefault="00486AC1" w:rsidP="00BD6627">
      <w:pPr>
        <w:pStyle w:val="Default"/>
        <w:rPr>
          <w:b/>
          <w:bCs/>
          <w:sz w:val="28"/>
          <w:szCs w:val="28"/>
        </w:rPr>
      </w:pPr>
    </w:p>
    <w:p w14:paraId="02F84DA4" w14:textId="77777777" w:rsidR="00E8715B" w:rsidRPr="00944138" w:rsidRDefault="00E8715B" w:rsidP="00BD6627">
      <w:pPr>
        <w:pStyle w:val="Default"/>
        <w:rPr>
          <w:b/>
          <w:bCs/>
          <w:sz w:val="28"/>
          <w:szCs w:val="28"/>
        </w:rPr>
      </w:pPr>
    </w:p>
    <w:p w14:paraId="27CE9EB8" w14:textId="77777777" w:rsidR="00E8715B" w:rsidRPr="00944138" w:rsidRDefault="00E8715B" w:rsidP="00BD6627">
      <w:pPr>
        <w:pStyle w:val="Default"/>
        <w:rPr>
          <w:b/>
          <w:bCs/>
          <w:sz w:val="28"/>
          <w:szCs w:val="28"/>
        </w:rPr>
      </w:pPr>
    </w:p>
    <w:p w14:paraId="2149541A" w14:textId="77777777" w:rsidR="00E8715B" w:rsidRPr="00944138" w:rsidRDefault="00E8715B" w:rsidP="00BD6627">
      <w:pPr>
        <w:pStyle w:val="Default"/>
        <w:rPr>
          <w:b/>
          <w:bCs/>
          <w:sz w:val="28"/>
          <w:szCs w:val="28"/>
        </w:rPr>
      </w:pPr>
    </w:p>
    <w:p w14:paraId="59D026D9" w14:textId="77777777" w:rsidR="004D36CC" w:rsidRPr="00944138" w:rsidRDefault="004D36CC" w:rsidP="00BD6627">
      <w:pPr>
        <w:pStyle w:val="Default"/>
        <w:rPr>
          <w:b/>
          <w:bCs/>
          <w:sz w:val="28"/>
          <w:szCs w:val="28"/>
        </w:rPr>
      </w:pPr>
    </w:p>
    <w:p w14:paraId="5AD2BBC4" w14:textId="77777777" w:rsidR="00290230" w:rsidRPr="00944138" w:rsidRDefault="00290230">
      <w:pPr>
        <w:rPr>
          <w:rFonts w:ascii="Arial" w:hAnsi="Arial" w:cs="Arial"/>
          <w:b/>
          <w:bCs/>
          <w:color w:val="000000"/>
          <w:sz w:val="28"/>
          <w:szCs w:val="28"/>
        </w:rPr>
      </w:pPr>
      <w:bookmarkStart w:id="125" w:name="Appendix_three"/>
      <w:r w:rsidRPr="00944138">
        <w:rPr>
          <w:rFonts w:ascii="Arial" w:hAnsi="Arial" w:cs="Arial"/>
          <w:b/>
          <w:bCs/>
          <w:sz w:val="28"/>
          <w:szCs w:val="28"/>
        </w:rPr>
        <w:br w:type="page"/>
      </w:r>
    </w:p>
    <w:p w14:paraId="4A55D34F" w14:textId="7DA60EA0" w:rsidR="00BD6627" w:rsidRPr="00944138" w:rsidRDefault="00996AA0" w:rsidP="00996AA0">
      <w:pPr>
        <w:pStyle w:val="Heading1"/>
        <w:rPr>
          <w:rFonts w:ascii="Arial" w:hAnsi="Arial" w:cs="Arial"/>
          <w:b/>
          <w:color w:val="009999"/>
        </w:rPr>
      </w:pPr>
      <w:bookmarkStart w:id="126" w:name="_Toc209528175"/>
      <w:r w:rsidRPr="00944138">
        <w:rPr>
          <w:rFonts w:ascii="Arial" w:hAnsi="Arial" w:cs="Arial"/>
          <w:b/>
          <w:color w:val="009999"/>
        </w:rPr>
        <w:lastRenderedPageBreak/>
        <w:t>Appendix</w:t>
      </w:r>
      <w:r w:rsidR="004D36CC" w:rsidRPr="00944138">
        <w:rPr>
          <w:rFonts w:ascii="Arial" w:hAnsi="Arial" w:cs="Arial"/>
          <w:b/>
          <w:color w:val="009999"/>
        </w:rPr>
        <w:t xml:space="preserve"> </w:t>
      </w:r>
      <w:r w:rsidR="173AC50F" w:rsidRPr="00944138">
        <w:rPr>
          <w:rFonts w:ascii="Arial" w:hAnsi="Arial" w:cs="Arial"/>
          <w:b/>
          <w:color w:val="009999"/>
        </w:rPr>
        <w:t>4</w:t>
      </w:r>
      <w:r w:rsidR="00B652A0" w:rsidRPr="00944138">
        <w:rPr>
          <w:rFonts w:ascii="Arial" w:hAnsi="Arial" w:cs="Arial"/>
          <w:b/>
          <w:color w:val="009999"/>
        </w:rPr>
        <w:t xml:space="preserve">: </w:t>
      </w:r>
      <w:r w:rsidR="00BD6627" w:rsidRPr="00944138">
        <w:rPr>
          <w:rFonts w:ascii="Arial" w:hAnsi="Arial" w:cs="Arial"/>
          <w:b/>
          <w:color w:val="009999"/>
        </w:rPr>
        <w:t>Procedure for dealing with disclosures (the 6 R’s – what to do if)</w:t>
      </w:r>
      <w:bookmarkEnd w:id="126"/>
    </w:p>
    <w:bookmarkEnd w:id="125"/>
    <w:p w14:paraId="5998658C" w14:textId="77777777" w:rsidR="009A5E11" w:rsidRPr="00944138" w:rsidRDefault="009A5E11" w:rsidP="00635D5F">
      <w:pPr>
        <w:autoSpaceDE w:val="0"/>
        <w:autoSpaceDN w:val="0"/>
        <w:adjustRightInd w:val="0"/>
        <w:spacing w:after="0" w:line="240" w:lineRule="auto"/>
        <w:rPr>
          <w:rFonts w:ascii="Arial" w:hAnsi="Arial" w:cs="Arial"/>
          <w:color w:val="000000"/>
        </w:rPr>
      </w:pPr>
    </w:p>
    <w:p w14:paraId="467CA29F" w14:textId="77777777" w:rsidR="00635D5F" w:rsidRPr="00944138" w:rsidRDefault="003571A2" w:rsidP="00635D5F">
      <w:pPr>
        <w:autoSpaceDE w:val="0"/>
        <w:autoSpaceDN w:val="0"/>
        <w:adjustRightInd w:val="0"/>
        <w:spacing w:after="0" w:line="240" w:lineRule="auto"/>
        <w:rPr>
          <w:rFonts w:ascii="Arial" w:hAnsi="Arial" w:cs="Arial"/>
          <w:color w:val="000000"/>
        </w:rPr>
      </w:pPr>
      <w:r w:rsidRPr="00944138">
        <w:rPr>
          <w:rFonts w:ascii="Arial" w:hAnsi="Arial" w:cs="Arial"/>
          <w:b/>
          <w:bCs/>
          <w:color w:val="000000"/>
        </w:rPr>
        <w:t xml:space="preserve">1. </w:t>
      </w:r>
      <w:r w:rsidR="00635D5F" w:rsidRPr="00944138">
        <w:rPr>
          <w:rFonts w:ascii="Arial" w:hAnsi="Arial" w:cs="Arial"/>
          <w:b/>
          <w:bCs/>
          <w:color w:val="000000"/>
        </w:rPr>
        <w:t xml:space="preserve">Receive: </w:t>
      </w:r>
    </w:p>
    <w:p w14:paraId="367783C8" w14:textId="76888D3A" w:rsidR="00635D5F" w:rsidRPr="00944138"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Listen to what is being said without displaying shock or </w:t>
      </w:r>
      <w:r w:rsidR="005640DE" w:rsidRPr="00944138">
        <w:rPr>
          <w:rFonts w:ascii="Arial" w:hAnsi="Arial" w:cs="Arial"/>
          <w:color w:val="000000"/>
          <w:sz w:val="22"/>
          <w:szCs w:val="22"/>
          <w:lang w:val="en-GB"/>
        </w:rPr>
        <w:t>disbelief</w:t>
      </w:r>
      <w:r w:rsidR="00F62125" w:rsidRPr="00944138">
        <w:rPr>
          <w:rFonts w:ascii="Arial" w:hAnsi="Arial" w:cs="Arial"/>
          <w:color w:val="000000"/>
          <w:sz w:val="22"/>
          <w:szCs w:val="22"/>
          <w:lang w:val="en-GB"/>
        </w:rPr>
        <w:t>, if</w:t>
      </w:r>
      <w:r w:rsidRPr="00944138">
        <w:rPr>
          <w:rFonts w:ascii="Arial" w:hAnsi="Arial" w:cs="Arial"/>
          <w:color w:val="000000"/>
          <w:sz w:val="22"/>
          <w:szCs w:val="22"/>
          <w:lang w:val="en-GB"/>
        </w:rPr>
        <w:t xml:space="preserve"> you display denial to a </w:t>
      </w:r>
      <w:r w:rsidR="009853CB" w:rsidRPr="00944138">
        <w:rPr>
          <w:rFonts w:ascii="Arial" w:hAnsi="Arial" w:cs="Arial"/>
          <w:color w:val="000000"/>
          <w:sz w:val="22"/>
          <w:szCs w:val="22"/>
          <w:lang w:val="en-GB"/>
        </w:rPr>
        <w:t>child or</w:t>
      </w:r>
      <w:r w:rsidRPr="00944138">
        <w:rPr>
          <w:rFonts w:ascii="Arial" w:hAnsi="Arial" w:cs="Arial"/>
          <w:color w:val="000000"/>
          <w:sz w:val="22"/>
          <w:szCs w:val="22"/>
          <w:lang w:val="en-GB"/>
        </w:rPr>
        <w:t xml:space="preserve"> show shock or disgust at what they are saying, the child may be afraid to continue and will shut down. </w:t>
      </w:r>
    </w:p>
    <w:p w14:paraId="22075737" w14:textId="77777777" w:rsidR="00635D5F" w:rsidRPr="00944138"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Accept what is being said without judgement. </w:t>
      </w:r>
    </w:p>
    <w:p w14:paraId="0EA99E5E" w14:textId="77777777" w:rsidR="00635D5F" w:rsidRPr="00944138"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Take it seriously. </w:t>
      </w:r>
    </w:p>
    <w:p w14:paraId="1C2D3745" w14:textId="77777777" w:rsidR="005640DE" w:rsidRPr="00944138" w:rsidRDefault="005640DE" w:rsidP="005640DE">
      <w:pPr>
        <w:pStyle w:val="ListParagraph"/>
        <w:autoSpaceDE w:val="0"/>
        <w:autoSpaceDN w:val="0"/>
        <w:adjustRightInd w:val="0"/>
        <w:rPr>
          <w:rFonts w:ascii="Arial" w:hAnsi="Arial" w:cs="Arial"/>
          <w:color w:val="000000"/>
          <w:sz w:val="22"/>
          <w:szCs w:val="22"/>
          <w:lang w:val="en-GB"/>
        </w:rPr>
      </w:pPr>
    </w:p>
    <w:p w14:paraId="0DAE119C" w14:textId="77777777" w:rsidR="00635D5F" w:rsidRPr="00944138" w:rsidRDefault="003571A2" w:rsidP="00635D5F">
      <w:pPr>
        <w:autoSpaceDE w:val="0"/>
        <w:autoSpaceDN w:val="0"/>
        <w:adjustRightInd w:val="0"/>
        <w:spacing w:after="0" w:line="240" w:lineRule="auto"/>
        <w:rPr>
          <w:rFonts w:ascii="Arial" w:hAnsi="Arial" w:cs="Arial"/>
          <w:color w:val="000000"/>
        </w:rPr>
      </w:pPr>
      <w:r w:rsidRPr="00944138">
        <w:rPr>
          <w:rFonts w:ascii="Arial" w:hAnsi="Arial" w:cs="Arial"/>
          <w:b/>
          <w:bCs/>
          <w:color w:val="000000"/>
        </w:rPr>
        <w:t xml:space="preserve">2. </w:t>
      </w:r>
      <w:r w:rsidR="00635D5F" w:rsidRPr="00944138">
        <w:rPr>
          <w:rFonts w:ascii="Arial" w:hAnsi="Arial" w:cs="Arial"/>
          <w:b/>
          <w:bCs/>
          <w:color w:val="000000"/>
        </w:rPr>
        <w:t xml:space="preserve">Reassure: </w:t>
      </w:r>
    </w:p>
    <w:p w14:paraId="69E64258" w14:textId="7E56CC74" w:rsidR="00635D5F" w:rsidRPr="00944138"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Reassure the child, but only so far as is honest and reliable. Do</w:t>
      </w:r>
      <w:r w:rsidR="00476F0C" w:rsidRPr="00944138">
        <w:rPr>
          <w:rFonts w:ascii="Arial" w:hAnsi="Arial" w:cs="Arial"/>
          <w:color w:val="000000"/>
          <w:sz w:val="22"/>
          <w:szCs w:val="22"/>
          <w:lang w:val="en-GB"/>
        </w:rPr>
        <w:t xml:space="preserve"> not</w:t>
      </w:r>
      <w:r w:rsidRPr="00944138">
        <w:rPr>
          <w:rFonts w:ascii="Arial" w:hAnsi="Arial" w:cs="Arial"/>
          <w:color w:val="000000"/>
          <w:sz w:val="22"/>
          <w:szCs w:val="22"/>
          <w:lang w:val="en-GB"/>
        </w:rPr>
        <w:t xml:space="preserve"> make promises that you can</w:t>
      </w:r>
      <w:r w:rsidR="00476F0C" w:rsidRPr="00944138">
        <w:rPr>
          <w:rFonts w:ascii="Arial" w:hAnsi="Arial" w:cs="Arial"/>
          <w:color w:val="000000"/>
          <w:sz w:val="22"/>
          <w:szCs w:val="22"/>
          <w:lang w:val="en-GB"/>
        </w:rPr>
        <w:t>not</w:t>
      </w:r>
      <w:r w:rsidR="007A14A3" w:rsidRPr="00944138">
        <w:rPr>
          <w:rFonts w:ascii="Arial" w:hAnsi="Arial" w:cs="Arial"/>
          <w:color w:val="000000"/>
          <w:sz w:val="22"/>
          <w:szCs w:val="22"/>
          <w:lang w:val="en-GB"/>
        </w:rPr>
        <w:t xml:space="preserve"> </w:t>
      </w:r>
      <w:r w:rsidRPr="00944138">
        <w:rPr>
          <w:rFonts w:ascii="Arial" w:hAnsi="Arial" w:cs="Arial"/>
          <w:color w:val="000000"/>
          <w:sz w:val="22"/>
          <w:szCs w:val="22"/>
          <w:lang w:val="en-GB"/>
        </w:rPr>
        <w:t xml:space="preserve">be sure to keep, e.g. "everything will be all right now". </w:t>
      </w:r>
    </w:p>
    <w:p w14:paraId="418C1E68" w14:textId="77777777" w:rsidR="00635D5F" w:rsidRPr="00944138"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Don’t promise confidentiality – never agree to keep secrets. You have a duty to report your concerns. </w:t>
      </w:r>
    </w:p>
    <w:p w14:paraId="37775FF6" w14:textId="77777777" w:rsidR="00635D5F" w:rsidRPr="00944138"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Tell the child that you will need to tell some people, but only those whose job it is to protect children. </w:t>
      </w:r>
    </w:p>
    <w:p w14:paraId="79A93495" w14:textId="77777777" w:rsidR="00635D5F" w:rsidRPr="00944138"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Acknowledge how diff</w:t>
      </w:r>
      <w:r w:rsidR="005640DE" w:rsidRPr="00944138">
        <w:rPr>
          <w:rFonts w:ascii="Arial" w:hAnsi="Arial" w:cs="Arial"/>
          <w:color w:val="000000"/>
          <w:sz w:val="22"/>
          <w:szCs w:val="22"/>
          <w:lang w:val="en-GB"/>
        </w:rPr>
        <w:t>icult it must have been to talk and reassure them they have done the right thing</w:t>
      </w:r>
      <w:r w:rsidRPr="00944138">
        <w:rPr>
          <w:rFonts w:ascii="Arial" w:hAnsi="Arial" w:cs="Arial"/>
          <w:color w:val="000000"/>
          <w:sz w:val="22"/>
          <w:szCs w:val="22"/>
          <w:lang w:val="en-GB"/>
        </w:rPr>
        <w:t xml:space="preserve">. </w:t>
      </w:r>
    </w:p>
    <w:p w14:paraId="6B533E9F" w14:textId="77777777" w:rsidR="00FF6791" w:rsidRPr="00944138" w:rsidRDefault="00FF6791" w:rsidP="00FF6791">
      <w:pPr>
        <w:pStyle w:val="ListParagraph"/>
        <w:autoSpaceDE w:val="0"/>
        <w:autoSpaceDN w:val="0"/>
        <w:adjustRightInd w:val="0"/>
        <w:ind w:left="502"/>
        <w:rPr>
          <w:rFonts w:ascii="Arial" w:hAnsi="Arial" w:cs="Arial"/>
          <w:color w:val="000000"/>
          <w:sz w:val="22"/>
          <w:szCs w:val="22"/>
          <w:lang w:val="en-GB"/>
        </w:rPr>
      </w:pPr>
    </w:p>
    <w:p w14:paraId="73965BC2" w14:textId="77777777" w:rsidR="00635D5F" w:rsidRPr="00944138" w:rsidRDefault="003571A2" w:rsidP="00635D5F">
      <w:pPr>
        <w:autoSpaceDE w:val="0"/>
        <w:autoSpaceDN w:val="0"/>
        <w:adjustRightInd w:val="0"/>
        <w:spacing w:after="0" w:line="240" w:lineRule="auto"/>
        <w:rPr>
          <w:rFonts w:ascii="Arial" w:hAnsi="Arial" w:cs="Arial"/>
          <w:color w:val="000000"/>
        </w:rPr>
      </w:pPr>
      <w:r w:rsidRPr="00944138">
        <w:rPr>
          <w:rFonts w:ascii="Arial" w:hAnsi="Arial" w:cs="Arial"/>
          <w:b/>
          <w:bCs/>
          <w:color w:val="000000"/>
        </w:rPr>
        <w:t xml:space="preserve">3. </w:t>
      </w:r>
      <w:r w:rsidR="00635D5F" w:rsidRPr="00944138">
        <w:rPr>
          <w:rFonts w:ascii="Arial" w:hAnsi="Arial" w:cs="Arial"/>
          <w:b/>
          <w:bCs/>
          <w:color w:val="000000"/>
        </w:rPr>
        <w:t xml:space="preserve">React: </w:t>
      </w:r>
    </w:p>
    <w:p w14:paraId="6A4B275F" w14:textId="1BC18196" w:rsidR="005640DE" w:rsidRPr="00944138" w:rsidRDefault="005640DE" w:rsidP="00233D0A">
      <w:pPr>
        <w:pStyle w:val="Default"/>
        <w:numPr>
          <w:ilvl w:val="0"/>
          <w:numId w:val="50"/>
        </w:numPr>
        <w:spacing w:after="51"/>
        <w:rPr>
          <w:rFonts w:ascii="Arial" w:hAnsi="Arial" w:cs="Arial"/>
          <w:sz w:val="22"/>
          <w:szCs w:val="22"/>
        </w:rPr>
      </w:pPr>
      <w:r w:rsidRPr="00944138">
        <w:rPr>
          <w:rFonts w:ascii="Arial" w:hAnsi="Arial" w:cs="Arial"/>
          <w:sz w:val="22"/>
          <w:szCs w:val="22"/>
        </w:rPr>
        <w:t xml:space="preserve">React to the </w:t>
      </w:r>
      <w:r w:rsidR="00B212AB" w:rsidRPr="00944138">
        <w:rPr>
          <w:rFonts w:ascii="Arial" w:hAnsi="Arial" w:cs="Arial"/>
          <w:sz w:val="22"/>
          <w:szCs w:val="22"/>
        </w:rPr>
        <w:t>pupil</w:t>
      </w:r>
      <w:r w:rsidRPr="00944138">
        <w:rPr>
          <w:rFonts w:ascii="Arial" w:hAnsi="Arial" w:cs="Arial"/>
          <w:sz w:val="22"/>
          <w:szCs w:val="22"/>
        </w:rPr>
        <w:t xml:space="preserve"> only as far as is necessary for you to establish whether or not you need to refer the matter, but do not interrogate for full details </w:t>
      </w:r>
    </w:p>
    <w:p w14:paraId="60325821" w14:textId="77777777" w:rsidR="005640DE" w:rsidRPr="00944138" w:rsidRDefault="005640DE" w:rsidP="00233D0A">
      <w:pPr>
        <w:pStyle w:val="Default"/>
        <w:numPr>
          <w:ilvl w:val="0"/>
          <w:numId w:val="50"/>
        </w:numPr>
        <w:spacing w:after="51"/>
        <w:rPr>
          <w:rFonts w:ascii="Arial" w:hAnsi="Arial" w:cs="Arial"/>
          <w:sz w:val="22"/>
          <w:szCs w:val="22"/>
        </w:rPr>
      </w:pPr>
      <w:r w:rsidRPr="00944138">
        <w:rPr>
          <w:rFonts w:ascii="Arial" w:hAnsi="Arial" w:cs="Arial"/>
          <w:b/>
          <w:bCs/>
          <w:sz w:val="22"/>
          <w:szCs w:val="22"/>
        </w:rPr>
        <w:t xml:space="preserve">Do not </w:t>
      </w:r>
      <w:r w:rsidRPr="00944138">
        <w:rPr>
          <w:rFonts w:ascii="Arial" w:hAnsi="Arial" w:cs="Arial"/>
          <w:sz w:val="22"/>
          <w:szCs w:val="22"/>
        </w:rPr>
        <w:t xml:space="preserve">ask leading questions; “Did he/she….?” Such questions can invalidate evidence. </w:t>
      </w:r>
    </w:p>
    <w:p w14:paraId="066BC40E" w14:textId="77777777" w:rsidR="005640DE" w:rsidRPr="00944138" w:rsidRDefault="005640DE" w:rsidP="00233D0A">
      <w:pPr>
        <w:pStyle w:val="Default"/>
        <w:numPr>
          <w:ilvl w:val="0"/>
          <w:numId w:val="50"/>
        </w:numPr>
        <w:spacing w:after="51"/>
        <w:rPr>
          <w:rFonts w:ascii="Arial" w:hAnsi="Arial" w:cs="Arial"/>
          <w:sz w:val="22"/>
          <w:szCs w:val="22"/>
        </w:rPr>
      </w:pPr>
      <w:r w:rsidRPr="00944138">
        <w:rPr>
          <w:rFonts w:ascii="Arial" w:hAnsi="Arial" w:cs="Arial"/>
          <w:sz w:val="22"/>
          <w:szCs w:val="22"/>
        </w:rPr>
        <w:t xml:space="preserve">Do ask open “TED” questions; Tell explain describe </w:t>
      </w:r>
    </w:p>
    <w:p w14:paraId="6F4D0D4C" w14:textId="0CD981E4" w:rsidR="005640DE" w:rsidRPr="00944138" w:rsidRDefault="005640DE" w:rsidP="00233D0A">
      <w:pPr>
        <w:pStyle w:val="Default"/>
        <w:numPr>
          <w:ilvl w:val="0"/>
          <w:numId w:val="50"/>
        </w:numPr>
        <w:spacing w:after="51"/>
        <w:rPr>
          <w:rFonts w:ascii="Arial" w:hAnsi="Arial" w:cs="Arial"/>
          <w:sz w:val="22"/>
          <w:szCs w:val="22"/>
        </w:rPr>
      </w:pPr>
      <w:r w:rsidRPr="00944138">
        <w:rPr>
          <w:rFonts w:ascii="Arial" w:hAnsi="Arial" w:cs="Arial"/>
          <w:sz w:val="22"/>
          <w:szCs w:val="22"/>
        </w:rPr>
        <w:t xml:space="preserve">Do not criticise the perpetrator; the </w:t>
      </w:r>
      <w:r w:rsidR="00B212AB" w:rsidRPr="00944138">
        <w:rPr>
          <w:rFonts w:ascii="Arial" w:hAnsi="Arial" w:cs="Arial"/>
          <w:sz w:val="22"/>
          <w:szCs w:val="22"/>
        </w:rPr>
        <w:t>pupil</w:t>
      </w:r>
      <w:r w:rsidRPr="00944138">
        <w:rPr>
          <w:rFonts w:ascii="Arial" w:hAnsi="Arial" w:cs="Arial"/>
          <w:sz w:val="22"/>
          <w:szCs w:val="22"/>
        </w:rPr>
        <w:t xml:space="preserve"> may have affection for him/her </w:t>
      </w:r>
    </w:p>
    <w:p w14:paraId="7A040FFF" w14:textId="7EB59863" w:rsidR="00FF6791" w:rsidRPr="00944138" w:rsidRDefault="00FF6791" w:rsidP="00233D0A">
      <w:pPr>
        <w:pStyle w:val="ListParagraph"/>
        <w:numPr>
          <w:ilvl w:val="0"/>
          <w:numId w:val="50"/>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Do not ask the </w:t>
      </w:r>
      <w:r w:rsidR="00B212AB" w:rsidRPr="00944138">
        <w:rPr>
          <w:rFonts w:ascii="Arial" w:hAnsi="Arial" w:cs="Arial"/>
          <w:color w:val="000000"/>
          <w:sz w:val="22"/>
          <w:szCs w:val="22"/>
          <w:lang w:val="en-GB"/>
        </w:rPr>
        <w:t>pupil</w:t>
      </w:r>
      <w:r w:rsidRPr="00944138">
        <w:rPr>
          <w:rFonts w:ascii="Arial" w:hAnsi="Arial" w:cs="Arial"/>
          <w:color w:val="000000"/>
          <w:sz w:val="22"/>
          <w:szCs w:val="22"/>
          <w:lang w:val="en-GB"/>
        </w:rPr>
        <w:t xml:space="preserve"> to repeat it all for another member of staff</w:t>
      </w:r>
    </w:p>
    <w:p w14:paraId="08E69F5A" w14:textId="5DEBF311" w:rsidR="00635D5F" w:rsidRPr="00944138" w:rsidRDefault="00FF6791" w:rsidP="00233D0A">
      <w:pPr>
        <w:pStyle w:val="ListParagraph"/>
        <w:numPr>
          <w:ilvl w:val="0"/>
          <w:numId w:val="50"/>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Explain what you </w:t>
      </w:r>
      <w:r w:rsidR="00FD0B4B" w:rsidRPr="00944138">
        <w:rPr>
          <w:rFonts w:ascii="Arial" w:hAnsi="Arial" w:cs="Arial"/>
          <w:color w:val="000000"/>
          <w:sz w:val="22"/>
          <w:szCs w:val="22"/>
          <w:lang w:val="en-GB"/>
        </w:rPr>
        <w:t>must</w:t>
      </w:r>
      <w:r w:rsidRPr="00944138">
        <w:rPr>
          <w:rFonts w:ascii="Arial" w:hAnsi="Arial" w:cs="Arial"/>
          <w:color w:val="000000"/>
          <w:sz w:val="22"/>
          <w:szCs w:val="22"/>
          <w:lang w:val="en-GB"/>
        </w:rPr>
        <w:t xml:space="preserve"> do next and who you </w:t>
      </w:r>
      <w:r w:rsidR="009853CB" w:rsidRPr="00944138">
        <w:rPr>
          <w:rFonts w:ascii="Arial" w:hAnsi="Arial" w:cs="Arial"/>
          <w:color w:val="000000"/>
          <w:sz w:val="22"/>
          <w:szCs w:val="22"/>
          <w:lang w:val="en-GB"/>
        </w:rPr>
        <w:t>must</w:t>
      </w:r>
      <w:r w:rsidRPr="00944138">
        <w:rPr>
          <w:rFonts w:ascii="Arial" w:hAnsi="Arial" w:cs="Arial"/>
          <w:color w:val="000000"/>
          <w:sz w:val="22"/>
          <w:szCs w:val="22"/>
          <w:lang w:val="en-GB"/>
        </w:rPr>
        <w:t xml:space="preserve"> talk to</w:t>
      </w:r>
    </w:p>
    <w:p w14:paraId="127C00F6" w14:textId="77777777" w:rsidR="00FF6791" w:rsidRPr="00944138" w:rsidRDefault="00FF6791" w:rsidP="00FF6791">
      <w:pPr>
        <w:pStyle w:val="ListParagraph"/>
        <w:autoSpaceDE w:val="0"/>
        <w:autoSpaceDN w:val="0"/>
        <w:adjustRightInd w:val="0"/>
        <w:rPr>
          <w:rFonts w:ascii="Arial" w:hAnsi="Arial" w:cs="Arial"/>
          <w:color w:val="000000"/>
          <w:sz w:val="22"/>
          <w:szCs w:val="22"/>
          <w:lang w:val="en-GB"/>
        </w:rPr>
      </w:pPr>
    </w:p>
    <w:p w14:paraId="3A3D98DC" w14:textId="77777777" w:rsidR="00635D5F" w:rsidRPr="00944138" w:rsidRDefault="003571A2" w:rsidP="00635D5F">
      <w:pPr>
        <w:autoSpaceDE w:val="0"/>
        <w:autoSpaceDN w:val="0"/>
        <w:adjustRightInd w:val="0"/>
        <w:spacing w:after="0" w:line="240" w:lineRule="auto"/>
        <w:rPr>
          <w:rFonts w:ascii="Arial" w:hAnsi="Arial" w:cs="Arial"/>
          <w:color w:val="000000"/>
        </w:rPr>
      </w:pPr>
      <w:r w:rsidRPr="00944138">
        <w:rPr>
          <w:rFonts w:ascii="Arial" w:hAnsi="Arial" w:cs="Arial"/>
          <w:b/>
          <w:bCs/>
          <w:color w:val="000000"/>
        </w:rPr>
        <w:t xml:space="preserve">4. </w:t>
      </w:r>
      <w:r w:rsidR="00635D5F" w:rsidRPr="00944138">
        <w:rPr>
          <w:rFonts w:ascii="Arial" w:hAnsi="Arial" w:cs="Arial"/>
          <w:b/>
          <w:bCs/>
          <w:color w:val="000000"/>
        </w:rPr>
        <w:t xml:space="preserve">Record: </w:t>
      </w:r>
    </w:p>
    <w:p w14:paraId="681E124D" w14:textId="77777777" w:rsidR="00635D5F" w:rsidRPr="00944138"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Make some very brief notes at the time and write them up in detail as soon as possible. </w:t>
      </w:r>
    </w:p>
    <w:p w14:paraId="64B100C4" w14:textId="77777777" w:rsidR="00635D5F" w:rsidRPr="00944138"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Do not destroy your original notes </w:t>
      </w:r>
    </w:p>
    <w:p w14:paraId="75775583" w14:textId="77777777" w:rsidR="00635D5F" w:rsidRPr="00944138"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Record the date, time, place, words used by the child and how the child appeared to you – be specific. Record the actual words used</w:t>
      </w:r>
      <w:r w:rsidR="00FF6791" w:rsidRPr="00944138">
        <w:rPr>
          <w:rFonts w:ascii="Arial" w:hAnsi="Arial" w:cs="Arial"/>
          <w:color w:val="000000"/>
          <w:sz w:val="22"/>
          <w:szCs w:val="22"/>
          <w:lang w:val="en-GB"/>
        </w:rPr>
        <w:t xml:space="preserve"> by the child</w:t>
      </w:r>
      <w:r w:rsidRPr="00944138">
        <w:rPr>
          <w:rFonts w:ascii="Arial" w:hAnsi="Arial" w:cs="Arial"/>
          <w:color w:val="000000"/>
          <w:sz w:val="22"/>
          <w:szCs w:val="22"/>
          <w:lang w:val="en-GB"/>
        </w:rPr>
        <w:t xml:space="preserve"> </w:t>
      </w:r>
    </w:p>
    <w:p w14:paraId="7E187B85" w14:textId="77777777" w:rsidR="00FF6791" w:rsidRPr="00944138"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944138">
        <w:rPr>
          <w:rFonts w:ascii="Arial" w:eastAsiaTheme="minorHAnsi" w:hAnsi="Arial" w:cs="Arial"/>
          <w:color w:val="000000"/>
          <w:sz w:val="22"/>
          <w:szCs w:val="22"/>
          <w:lang w:val="en-GB" w:eastAsia="en-US"/>
        </w:rPr>
        <w:t>Record statements and observable things, not your interpretations or assumptions – keep it factual.</w:t>
      </w:r>
      <w:r w:rsidR="0088078D" w:rsidRPr="00944138">
        <w:rPr>
          <w:rFonts w:ascii="Arial" w:hAnsi="Arial" w:cs="Arial"/>
          <w:color w:val="000000"/>
          <w:sz w:val="22"/>
          <w:szCs w:val="22"/>
          <w:lang w:val="en-GB"/>
        </w:rPr>
        <w:t xml:space="preserve"> </w:t>
      </w:r>
    </w:p>
    <w:p w14:paraId="0C47A41E" w14:textId="77777777" w:rsidR="003571A2" w:rsidRPr="00944138" w:rsidRDefault="003571A2" w:rsidP="003571A2">
      <w:pPr>
        <w:pStyle w:val="NoSpacing"/>
        <w:rPr>
          <w:rFonts w:ascii="Arial" w:hAnsi="Arial" w:cs="Arial"/>
          <w:b/>
        </w:rPr>
      </w:pPr>
    </w:p>
    <w:p w14:paraId="336FBDAF" w14:textId="77777777" w:rsidR="003571A2" w:rsidRPr="00944138" w:rsidRDefault="003571A2" w:rsidP="003571A2">
      <w:pPr>
        <w:pStyle w:val="NoSpacing"/>
        <w:rPr>
          <w:rFonts w:ascii="Arial" w:hAnsi="Arial" w:cs="Arial"/>
          <w:b/>
        </w:rPr>
      </w:pPr>
      <w:r w:rsidRPr="00944138">
        <w:rPr>
          <w:rFonts w:ascii="Arial" w:hAnsi="Arial" w:cs="Arial"/>
          <w:b/>
        </w:rPr>
        <w:t xml:space="preserve">5. </w:t>
      </w:r>
      <w:r w:rsidR="00FF6791" w:rsidRPr="00944138">
        <w:rPr>
          <w:rFonts w:ascii="Arial" w:hAnsi="Arial" w:cs="Arial"/>
          <w:b/>
        </w:rPr>
        <w:t>Remember</w:t>
      </w:r>
      <w:r w:rsidRPr="00944138">
        <w:rPr>
          <w:rFonts w:ascii="Arial" w:hAnsi="Arial" w:cs="Arial"/>
          <w:b/>
        </w:rPr>
        <w:t xml:space="preserve">: </w:t>
      </w:r>
    </w:p>
    <w:p w14:paraId="60CCB18C" w14:textId="2BCD5504" w:rsidR="00FF6791" w:rsidRPr="00944138" w:rsidRDefault="00FF6791" w:rsidP="00233D0A">
      <w:pPr>
        <w:pStyle w:val="NoSpacing"/>
        <w:numPr>
          <w:ilvl w:val="0"/>
          <w:numId w:val="52"/>
        </w:numPr>
        <w:rPr>
          <w:rFonts w:ascii="Arial" w:hAnsi="Arial" w:cs="Arial"/>
        </w:rPr>
      </w:pPr>
      <w:r w:rsidRPr="00944138">
        <w:rPr>
          <w:rFonts w:ascii="Arial" w:hAnsi="Arial" w:cs="Arial"/>
        </w:rPr>
        <w:t xml:space="preserve">Contact the </w:t>
      </w:r>
      <w:r w:rsidR="009E4046" w:rsidRPr="00944138">
        <w:rPr>
          <w:rFonts w:ascii="Arial" w:hAnsi="Arial" w:cs="Arial"/>
        </w:rPr>
        <w:t>DSL</w:t>
      </w:r>
      <w:r w:rsidRPr="00944138">
        <w:rPr>
          <w:rFonts w:ascii="Arial" w:hAnsi="Arial" w:cs="Arial"/>
        </w:rPr>
        <w:t xml:space="preserve"> </w:t>
      </w:r>
    </w:p>
    <w:p w14:paraId="27C432EF" w14:textId="4219480E" w:rsidR="00FF6791" w:rsidRPr="00944138" w:rsidRDefault="00FF6791" w:rsidP="00233D0A">
      <w:pPr>
        <w:pStyle w:val="NoSpacing"/>
        <w:numPr>
          <w:ilvl w:val="0"/>
          <w:numId w:val="52"/>
        </w:numPr>
        <w:rPr>
          <w:rFonts w:ascii="Arial" w:hAnsi="Arial" w:cs="Arial"/>
        </w:rPr>
      </w:pPr>
      <w:r w:rsidRPr="00944138">
        <w:rPr>
          <w:rFonts w:ascii="Arial" w:hAnsi="Arial" w:cs="Arial"/>
        </w:rPr>
        <w:t xml:space="preserve">The </w:t>
      </w:r>
      <w:r w:rsidR="009E4046" w:rsidRPr="00944138">
        <w:rPr>
          <w:rFonts w:ascii="Arial" w:hAnsi="Arial" w:cs="Arial"/>
        </w:rPr>
        <w:t xml:space="preserve">DSL </w:t>
      </w:r>
      <w:r w:rsidRPr="00944138">
        <w:rPr>
          <w:rFonts w:ascii="Arial" w:hAnsi="Arial" w:cs="Arial"/>
        </w:rPr>
        <w:t xml:space="preserve">may be required to make appropriate records available to </w:t>
      </w:r>
      <w:r w:rsidR="003571A2" w:rsidRPr="00944138">
        <w:rPr>
          <w:rFonts w:ascii="Arial" w:hAnsi="Arial" w:cs="Arial"/>
        </w:rPr>
        <w:t>other agencies</w:t>
      </w:r>
    </w:p>
    <w:p w14:paraId="2CE2C3F5" w14:textId="77777777" w:rsidR="00FF6791" w:rsidRPr="00944138" w:rsidRDefault="00FF6791" w:rsidP="00FF6791">
      <w:pPr>
        <w:autoSpaceDE w:val="0"/>
        <w:autoSpaceDN w:val="0"/>
        <w:adjustRightInd w:val="0"/>
        <w:spacing w:after="0" w:line="240" w:lineRule="auto"/>
        <w:rPr>
          <w:rFonts w:ascii="Arial" w:hAnsi="Arial" w:cs="Arial"/>
          <w:color w:val="000000"/>
        </w:rPr>
      </w:pPr>
    </w:p>
    <w:p w14:paraId="12844C46" w14:textId="77777777" w:rsidR="00FF6791" w:rsidRPr="00944138" w:rsidRDefault="003571A2" w:rsidP="00FF6791">
      <w:pPr>
        <w:autoSpaceDE w:val="0"/>
        <w:autoSpaceDN w:val="0"/>
        <w:adjustRightInd w:val="0"/>
        <w:spacing w:after="0" w:line="240" w:lineRule="auto"/>
        <w:rPr>
          <w:rFonts w:ascii="Arial" w:hAnsi="Arial" w:cs="Arial"/>
          <w:b/>
          <w:color w:val="000000"/>
        </w:rPr>
      </w:pPr>
      <w:r w:rsidRPr="00944138">
        <w:rPr>
          <w:rFonts w:ascii="Arial" w:hAnsi="Arial" w:cs="Arial"/>
          <w:b/>
          <w:color w:val="000000"/>
        </w:rPr>
        <w:t xml:space="preserve">6. </w:t>
      </w:r>
      <w:r w:rsidR="00FF6791" w:rsidRPr="00944138">
        <w:rPr>
          <w:rFonts w:ascii="Arial" w:hAnsi="Arial" w:cs="Arial"/>
          <w:b/>
          <w:color w:val="000000"/>
        </w:rPr>
        <w:t xml:space="preserve">Relax </w:t>
      </w:r>
    </w:p>
    <w:p w14:paraId="786ECABB" w14:textId="77777777" w:rsidR="00FF6791" w:rsidRPr="00944138" w:rsidRDefault="00FF6791" w:rsidP="00233D0A">
      <w:pPr>
        <w:pStyle w:val="ListParagraph"/>
        <w:numPr>
          <w:ilvl w:val="0"/>
          <w:numId w:val="53"/>
        </w:numPr>
        <w:autoSpaceDE w:val="0"/>
        <w:autoSpaceDN w:val="0"/>
        <w:adjustRightInd w:val="0"/>
        <w:rPr>
          <w:rFonts w:ascii="Arial" w:hAnsi="Arial" w:cs="Arial"/>
          <w:color w:val="000000"/>
          <w:sz w:val="22"/>
          <w:szCs w:val="22"/>
          <w:lang w:val="en-GB"/>
        </w:rPr>
      </w:pPr>
      <w:r w:rsidRPr="00944138">
        <w:rPr>
          <w:rFonts w:ascii="Arial" w:hAnsi="Arial" w:cs="Arial"/>
          <w:color w:val="000000"/>
          <w:sz w:val="22"/>
          <w:szCs w:val="22"/>
          <w:lang w:val="en-GB"/>
        </w:rPr>
        <w:t xml:space="preserve">Get some support for yourself </w:t>
      </w:r>
    </w:p>
    <w:p w14:paraId="597DCE79" w14:textId="77777777" w:rsidR="00E8715B" w:rsidRPr="00944138" w:rsidRDefault="00E8715B" w:rsidP="00E8715B">
      <w:pPr>
        <w:autoSpaceDE w:val="0"/>
        <w:autoSpaceDN w:val="0"/>
        <w:adjustRightInd w:val="0"/>
        <w:rPr>
          <w:rFonts w:ascii="Arial" w:hAnsi="Arial" w:cs="Arial"/>
          <w:color w:val="000000"/>
        </w:rPr>
      </w:pPr>
    </w:p>
    <w:p w14:paraId="13094DB8" w14:textId="77777777" w:rsidR="00E8715B" w:rsidRPr="00944138" w:rsidRDefault="00E8715B" w:rsidP="00E8715B">
      <w:pPr>
        <w:autoSpaceDE w:val="0"/>
        <w:autoSpaceDN w:val="0"/>
        <w:adjustRightInd w:val="0"/>
        <w:rPr>
          <w:rFonts w:ascii="Arial" w:hAnsi="Arial" w:cs="Arial"/>
          <w:color w:val="000000"/>
        </w:rPr>
      </w:pPr>
    </w:p>
    <w:p w14:paraId="387E24DB" w14:textId="77777777" w:rsidR="00E8715B" w:rsidRPr="00944138" w:rsidRDefault="00E8715B" w:rsidP="00E8715B">
      <w:pPr>
        <w:autoSpaceDE w:val="0"/>
        <w:autoSpaceDN w:val="0"/>
        <w:adjustRightInd w:val="0"/>
        <w:rPr>
          <w:rFonts w:ascii="Arial" w:hAnsi="Arial" w:cs="Arial"/>
          <w:color w:val="000000"/>
        </w:rPr>
      </w:pPr>
    </w:p>
    <w:p w14:paraId="1815905A" w14:textId="77777777" w:rsidR="00E8715B" w:rsidRPr="00944138" w:rsidRDefault="00E8715B" w:rsidP="00E8715B">
      <w:pPr>
        <w:autoSpaceDE w:val="0"/>
        <w:autoSpaceDN w:val="0"/>
        <w:adjustRightInd w:val="0"/>
        <w:rPr>
          <w:rFonts w:ascii="Arial" w:hAnsi="Arial" w:cs="Arial"/>
          <w:color w:val="000000"/>
        </w:rPr>
      </w:pPr>
    </w:p>
    <w:p w14:paraId="1D958B65" w14:textId="77777777" w:rsidR="00E8715B" w:rsidRPr="00944138" w:rsidRDefault="00E8715B" w:rsidP="00E8715B">
      <w:pPr>
        <w:autoSpaceDE w:val="0"/>
        <w:autoSpaceDN w:val="0"/>
        <w:adjustRightInd w:val="0"/>
        <w:rPr>
          <w:rFonts w:ascii="Arial" w:hAnsi="Arial" w:cs="Arial"/>
          <w:color w:val="000000"/>
        </w:rPr>
      </w:pPr>
    </w:p>
    <w:p w14:paraId="71E26BE7" w14:textId="20A894D4" w:rsidR="00E8715B" w:rsidRPr="00944138" w:rsidRDefault="00996AA0" w:rsidP="00996AA0">
      <w:pPr>
        <w:pStyle w:val="Heading1"/>
        <w:rPr>
          <w:rFonts w:ascii="Arial" w:hAnsi="Arial" w:cs="Arial"/>
          <w:b/>
          <w:color w:val="009999"/>
        </w:rPr>
      </w:pPr>
      <w:bookmarkStart w:id="127" w:name="_Toc209528176"/>
      <w:r w:rsidRPr="00944138">
        <w:rPr>
          <w:rFonts w:ascii="Arial" w:hAnsi="Arial" w:cs="Arial"/>
          <w:b/>
          <w:bCs/>
          <w:color w:val="009999"/>
        </w:rPr>
        <w:lastRenderedPageBreak/>
        <w:t>Appendix 5</w:t>
      </w:r>
      <w:r w:rsidR="00792007" w:rsidRPr="00944138">
        <w:rPr>
          <w:rFonts w:ascii="Arial" w:hAnsi="Arial" w:cs="Arial"/>
          <w:b/>
          <w:bCs/>
          <w:color w:val="009999"/>
        </w:rPr>
        <w:t>: Specific Safeguarding Issues</w:t>
      </w:r>
      <w:bookmarkEnd w:id="127"/>
    </w:p>
    <w:p w14:paraId="6E978AEA" w14:textId="77777777" w:rsidR="00E8715B" w:rsidRPr="00944138" w:rsidRDefault="00E8715B" w:rsidP="00996AA0">
      <w:pPr>
        <w:spacing w:after="0" w:line="240" w:lineRule="auto"/>
        <w:ind w:left="360"/>
        <w:rPr>
          <w:rFonts w:ascii="Arial" w:hAnsi="Arial" w:cs="Arial"/>
        </w:rPr>
      </w:pPr>
    </w:p>
    <w:p w14:paraId="5D5E3F3A" w14:textId="7E3E28B4" w:rsidR="00E8715B" w:rsidRPr="00944138" w:rsidRDefault="003E008C" w:rsidP="00233D0A">
      <w:pPr>
        <w:numPr>
          <w:ilvl w:val="0"/>
          <w:numId w:val="82"/>
        </w:numPr>
        <w:spacing w:after="0" w:line="240" w:lineRule="auto"/>
        <w:ind w:left="360"/>
        <w:rPr>
          <w:rFonts w:ascii="Arial" w:hAnsi="Arial" w:cs="Arial"/>
        </w:rPr>
      </w:pPr>
      <w:r w:rsidRPr="003E008C">
        <w:rPr>
          <w:rFonts w:ascii="Arial" w:hAnsi="Arial" w:cs="Arial"/>
        </w:rPr>
        <w:t xml:space="preserve">ST NICHOLAS </w:t>
      </w:r>
      <w:r w:rsidR="00835F78">
        <w:rPr>
          <w:rFonts w:ascii="Arial" w:hAnsi="Arial" w:cs="Arial"/>
        </w:rPr>
        <w:t>CEVC PRIMARY</w:t>
      </w:r>
      <w:r w:rsidRPr="003E008C">
        <w:rPr>
          <w:rFonts w:ascii="Arial" w:hAnsi="Arial" w:cs="Arial"/>
        </w:rPr>
        <w:t xml:space="preserve"> SCHOOL </w:t>
      </w:r>
      <w:r w:rsidR="00871743" w:rsidRPr="00944138">
        <w:rPr>
          <w:rFonts w:ascii="Arial" w:hAnsi="Arial" w:cs="Arial"/>
        </w:rPr>
        <w:t xml:space="preserve">and our schools </w:t>
      </w:r>
      <w:r w:rsidR="00E8715B" w:rsidRPr="00944138">
        <w:rPr>
          <w:rFonts w:ascii="Arial" w:hAnsi="Arial" w:cs="Arial"/>
        </w:rPr>
        <w:t>acknowledge that safeguarding includes a wide range of specific issues including (but not limited to):</w:t>
      </w:r>
    </w:p>
    <w:p w14:paraId="03AC721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Abuse and neglect</w:t>
      </w:r>
    </w:p>
    <w:p w14:paraId="09A24E14"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Bullying, including cyberbullying</w:t>
      </w:r>
    </w:p>
    <w:p w14:paraId="329A07B2"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Children with family members in prison</w:t>
      </w:r>
    </w:p>
    <w:p w14:paraId="5A25F481"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Children Missing Education (CME)</w:t>
      </w:r>
    </w:p>
    <w:p w14:paraId="7D21E595"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Child missing from home or care </w:t>
      </w:r>
    </w:p>
    <w:p w14:paraId="1871747A"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 Sexual Exploitation (CSE)</w:t>
      </w:r>
    </w:p>
    <w:p w14:paraId="538E1CC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 Criminal Exploitation (CCE)</w:t>
      </w:r>
    </w:p>
    <w:p w14:paraId="0DF3ABF5" w14:textId="77777777" w:rsidR="00E8715B" w:rsidRPr="00944138" w:rsidRDefault="00E8715B" w:rsidP="00233D0A">
      <w:pPr>
        <w:numPr>
          <w:ilvl w:val="0"/>
          <w:numId w:val="83"/>
        </w:numPr>
        <w:spacing w:after="0" w:line="240" w:lineRule="auto"/>
      </w:pPr>
      <w:r w:rsidRPr="00944138">
        <w:rPr>
          <w:rFonts w:ascii="Arial" w:hAnsi="Arial" w:cs="Arial"/>
        </w:rPr>
        <w:t>Contextual safeguarding (risks outside the family home)</w:t>
      </w:r>
    </w:p>
    <w:p w14:paraId="5818946B"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County lines and gangs </w:t>
      </w:r>
    </w:p>
    <w:p w14:paraId="4202B279"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Domestic abuse </w:t>
      </w:r>
    </w:p>
    <w:p w14:paraId="7C85B17B"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Drugs and alcohol misuse</w:t>
      </w:r>
    </w:p>
    <w:p w14:paraId="2FF6C09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Fabricated or induced illness </w:t>
      </w:r>
    </w:p>
    <w:p w14:paraId="2847DD24"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Faith abuse</w:t>
      </w:r>
    </w:p>
    <w:p w14:paraId="67FB77F5"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Gender based abuse and violence against women and girls</w:t>
      </w:r>
    </w:p>
    <w:p w14:paraId="3535CF97"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Hate</w:t>
      </w:r>
    </w:p>
    <w:p w14:paraId="6C69A8A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Homelessness </w:t>
      </w:r>
    </w:p>
    <w:p w14:paraId="2C78C001"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Human trafficking and modern slavery</w:t>
      </w:r>
    </w:p>
    <w:p w14:paraId="2F6AA109"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Mental health</w:t>
      </w:r>
    </w:p>
    <w:p w14:paraId="28B0925D"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Nude or semi-nude image sharing, aka youth produced sexual imagery or “Sexting”</w:t>
      </w:r>
    </w:p>
    <w:p w14:paraId="18EBC730"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Online safety</w:t>
      </w:r>
    </w:p>
    <w:p w14:paraId="28454844"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Child-on-child abuse</w:t>
      </w:r>
    </w:p>
    <w:p w14:paraId="04F22BA7"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Preventing radicalisation and extremism</w:t>
      </w:r>
    </w:p>
    <w:p w14:paraId="59815C11"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 xml:space="preserve">Private fostering </w:t>
      </w:r>
    </w:p>
    <w:p w14:paraId="52B5CD12"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Relationship abuse</w:t>
      </w:r>
    </w:p>
    <w:p w14:paraId="2388FDAA" w14:textId="77777777" w:rsidR="00E8715B" w:rsidRPr="00944138" w:rsidRDefault="00E8715B" w:rsidP="00233D0A">
      <w:pPr>
        <w:numPr>
          <w:ilvl w:val="0"/>
          <w:numId w:val="83"/>
        </w:numPr>
        <w:spacing w:after="0" w:line="240" w:lineRule="auto"/>
      </w:pPr>
      <w:r w:rsidRPr="00944138">
        <w:rPr>
          <w:rFonts w:ascii="Arial" w:hAnsi="Arial" w:cs="Arial"/>
        </w:rPr>
        <w:t>Serious Violence</w:t>
      </w:r>
    </w:p>
    <w:p w14:paraId="5978193B"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Sexual Violence and Sexual Harassment</w:t>
      </w:r>
    </w:p>
    <w:p w14:paraId="6F6CC84B"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So-Called honour-based abuse including Female Genital Mutilation (FGM) and forced marriage</w:t>
      </w:r>
    </w:p>
    <w:p w14:paraId="3B4CD99C" w14:textId="77777777" w:rsidR="00E8715B" w:rsidRPr="00944138" w:rsidRDefault="00E8715B" w:rsidP="00233D0A">
      <w:pPr>
        <w:numPr>
          <w:ilvl w:val="0"/>
          <w:numId w:val="83"/>
        </w:numPr>
        <w:spacing w:after="0" w:line="240" w:lineRule="auto"/>
        <w:rPr>
          <w:rFonts w:ascii="Arial" w:hAnsi="Arial" w:cs="Arial"/>
        </w:rPr>
      </w:pPr>
      <w:r w:rsidRPr="00944138">
        <w:rPr>
          <w:rFonts w:ascii="Arial" w:hAnsi="Arial" w:cs="Arial"/>
        </w:rPr>
        <w:t>Up-skirting</w:t>
      </w:r>
    </w:p>
    <w:p w14:paraId="0E4512F6" w14:textId="1D7744BF" w:rsidR="00E8715B" w:rsidRPr="002220AD" w:rsidRDefault="00E8715B" w:rsidP="00E8715B">
      <w:pPr>
        <w:rPr>
          <w:rFonts w:ascii="Arial" w:hAnsi="Arial" w:cs="Arial"/>
        </w:rPr>
      </w:pPr>
      <w:r w:rsidRPr="00944138">
        <w:rPr>
          <w:rFonts w:ascii="Arial" w:hAnsi="Arial" w:cs="Arial"/>
        </w:rPr>
        <w:t>(Also see Part One and Annex B within ‘Keeping children Safe in Education’ 202</w:t>
      </w:r>
      <w:r w:rsidR="000131FD" w:rsidRPr="00944138">
        <w:rPr>
          <w:rFonts w:ascii="Arial" w:hAnsi="Arial" w:cs="Arial"/>
        </w:rPr>
        <w:t>5</w:t>
      </w:r>
      <w:r w:rsidRPr="00944138">
        <w:rPr>
          <w:rFonts w:ascii="Arial" w:hAnsi="Arial" w:cs="Arial"/>
        </w:rPr>
        <w:t>)</w:t>
      </w:r>
    </w:p>
    <w:p w14:paraId="1B77C8C7" w14:textId="77777777" w:rsidR="00E8715B" w:rsidRPr="00E8715B" w:rsidRDefault="00E8715B" w:rsidP="00E8715B">
      <w:pPr>
        <w:autoSpaceDE w:val="0"/>
        <w:autoSpaceDN w:val="0"/>
        <w:adjustRightInd w:val="0"/>
        <w:rPr>
          <w:rFonts w:ascii="Arial" w:hAnsi="Arial" w:cs="Arial"/>
          <w:color w:val="000000"/>
        </w:rPr>
      </w:pPr>
    </w:p>
    <w:sectPr w:rsidR="00E8715B" w:rsidRPr="00E8715B">
      <w:footerReference w:type="default" r:id="rId1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726BA" w14:textId="77777777" w:rsidR="00BB42AC" w:rsidRDefault="00BB42AC" w:rsidP="003F4847">
      <w:pPr>
        <w:spacing w:after="0" w:line="240" w:lineRule="auto"/>
      </w:pPr>
      <w:r>
        <w:separator/>
      </w:r>
    </w:p>
  </w:endnote>
  <w:endnote w:type="continuationSeparator" w:id="0">
    <w:p w14:paraId="67F6C241" w14:textId="77777777" w:rsidR="00BB42AC" w:rsidRDefault="00BB42AC" w:rsidP="003F4847">
      <w:pPr>
        <w:spacing w:after="0" w:line="240" w:lineRule="auto"/>
      </w:pPr>
      <w:r>
        <w:continuationSeparator/>
      </w:r>
    </w:p>
  </w:endnote>
  <w:endnote w:type="continuationNotice" w:id="1">
    <w:p w14:paraId="5D7B09D9" w14:textId="77777777" w:rsidR="00BB42AC" w:rsidRDefault="00BB42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55 Roman">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NSPCC 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BF67" w14:textId="2617113A" w:rsidR="00FC2245" w:rsidRPr="002B5CB6" w:rsidRDefault="00FC2245">
    <w:pPr>
      <w:pStyle w:val="Footer"/>
      <w:jc w:val="center"/>
      <w:rPr>
        <w:b/>
        <w:bCs/>
        <w:caps/>
        <w:noProof/>
        <w:color w:val="5B9BD5" w:themeColor="accent1"/>
        <w:sz w:val="32"/>
        <w:szCs w:val="32"/>
      </w:rPr>
    </w:pPr>
    <w:r w:rsidRPr="002B5CB6">
      <w:rPr>
        <w:b/>
        <w:bCs/>
        <w:caps/>
        <w:color w:val="5B9BD5" w:themeColor="accent1"/>
        <w:sz w:val="32"/>
        <w:szCs w:val="32"/>
      </w:rPr>
      <w:fldChar w:fldCharType="begin"/>
    </w:r>
    <w:r w:rsidRPr="002B5CB6">
      <w:rPr>
        <w:b/>
        <w:bCs/>
        <w:caps/>
        <w:color w:val="5B9BD5" w:themeColor="accent1"/>
        <w:sz w:val="32"/>
        <w:szCs w:val="32"/>
      </w:rPr>
      <w:instrText xml:space="preserve"> PAGE   \* MERGEFORMAT </w:instrText>
    </w:r>
    <w:r w:rsidRPr="002B5CB6">
      <w:rPr>
        <w:b/>
        <w:bCs/>
        <w:caps/>
        <w:color w:val="5B9BD5" w:themeColor="accent1"/>
        <w:sz w:val="32"/>
        <w:szCs w:val="32"/>
      </w:rPr>
      <w:fldChar w:fldCharType="separate"/>
    </w:r>
    <w:r w:rsidRPr="002B5CB6">
      <w:rPr>
        <w:b/>
        <w:bCs/>
        <w:caps/>
        <w:noProof/>
        <w:color w:val="5B9BD5" w:themeColor="accent1"/>
        <w:sz w:val="32"/>
        <w:szCs w:val="32"/>
      </w:rPr>
      <w:t>2</w:t>
    </w:r>
    <w:r w:rsidRPr="002B5CB6">
      <w:rPr>
        <w:b/>
        <w:bCs/>
        <w:caps/>
        <w:noProof/>
        <w:color w:val="5B9BD5" w:themeColor="accent1"/>
        <w:sz w:val="32"/>
        <w:szCs w:val="32"/>
      </w:rPr>
      <w:fldChar w:fldCharType="end"/>
    </w:r>
  </w:p>
  <w:p w14:paraId="6DE9E308" w14:textId="630870D6" w:rsidR="00FC2245" w:rsidRDefault="00FC2245">
    <w:r>
      <w:rPr>
        <w:noProof/>
      </w:rPr>
      <w:drawing>
        <wp:anchor distT="0" distB="0" distL="114300" distR="114300" simplePos="0" relativeHeight="251658240" behindDoc="1" locked="0" layoutInCell="1" allowOverlap="1" wp14:anchorId="327E448B" wp14:editId="44BB9A81">
          <wp:simplePos x="0" y="0"/>
          <wp:positionH relativeFrom="column">
            <wp:posOffset>-904875</wp:posOffset>
          </wp:positionH>
          <wp:positionV relativeFrom="paragraph">
            <wp:posOffset>415924</wp:posOffset>
          </wp:positionV>
          <wp:extent cx="10736580" cy="322557"/>
          <wp:effectExtent l="0" t="0" r="0" b="1905"/>
          <wp:wrapNone/>
          <wp:docPr id="4509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54410" name="Picture 377554410"/>
                  <pic:cNvPicPr/>
                </pic:nvPicPr>
                <pic:blipFill>
                  <a:blip r:embed="rId1">
                    <a:extLst>
                      <a:ext uri="{28A0092B-C50C-407E-A947-70E740481C1C}">
                        <a14:useLocalDpi xmlns:a14="http://schemas.microsoft.com/office/drawing/2010/main" val="0"/>
                      </a:ext>
                    </a:extLst>
                  </a:blip>
                  <a:stretch>
                    <a:fillRect/>
                  </a:stretch>
                </pic:blipFill>
                <pic:spPr>
                  <a:xfrm>
                    <a:off x="0" y="0"/>
                    <a:ext cx="10913764" cy="3278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0C128" w14:textId="77777777" w:rsidR="00BB42AC" w:rsidRDefault="00BB42AC" w:rsidP="003F4847">
      <w:pPr>
        <w:spacing w:after="0" w:line="240" w:lineRule="auto"/>
      </w:pPr>
      <w:r>
        <w:separator/>
      </w:r>
    </w:p>
  </w:footnote>
  <w:footnote w:type="continuationSeparator" w:id="0">
    <w:p w14:paraId="52A34A19" w14:textId="77777777" w:rsidR="00BB42AC" w:rsidRDefault="00BB42AC" w:rsidP="003F4847">
      <w:pPr>
        <w:spacing w:after="0" w:line="240" w:lineRule="auto"/>
      </w:pPr>
      <w:r>
        <w:continuationSeparator/>
      </w:r>
    </w:p>
  </w:footnote>
  <w:footnote w:type="continuationNotice" w:id="1">
    <w:p w14:paraId="0F86FFEA" w14:textId="77777777" w:rsidR="00BB42AC" w:rsidRDefault="00BB42A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2583"/>
    <w:multiLevelType w:val="hybridMultilevel"/>
    <w:tmpl w:val="BE3696F0"/>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6277B"/>
    <w:multiLevelType w:val="hybridMultilevel"/>
    <w:tmpl w:val="6C764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F32EF"/>
    <w:multiLevelType w:val="hybridMultilevel"/>
    <w:tmpl w:val="500081FC"/>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063C670A"/>
    <w:multiLevelType w:val="hybridMultilevel"/>
    <w:tmpl w:val="137E1C34"/>
    <w:lvl w:ilvl="0" w:tplc="D2CC6868">
      <w:start w:val="1"/>
      <w:numFmt w:val="bullet"/>
      <w:lvlText w:val=""/>
      <w:lvlJc w:val="left"/>
      <w:pPr>
        <w:ind w:left="360" w:hanging="360"/>
      </w:pPr>
      <w:rPr>
        <w:rFonts w:ascii="Symbol" w:hAnsi="Symbol" w:hint="default"/>
        <w:color w:val="auto"/>
        <w:sz w:val="22"/>
        <w:szCs w:val="22"/>
      </w:rPr>
    </w:lvl>
    <w:lvl w:ilvl="1" w:tplc="40EE3F78">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1D7339"/>
    <w:multiLevelType w:val="hybridMultilevel"/>
    <w:tmpl w:val="0F7A1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4D52F6"/>
    <w:multiLevelType w:val="hybridMultilevel"/>
    <w:tmpl w:val="616CF93C"/>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2A7584"/>
    <w:multiLevelType w:val="hybridMultilevel"/>
    <w:tmpl w:val="B61A75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AC6CEA"/>
    <w:multiLevelType w:val="hybridMultilevel"/>
    <w:tmpl w:val="2534B69E"/>
    <w:lvl w:ilvl="0" w:tplc="08090005">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8" w15:restartNumberingAfterBreak="0">
    <w:nsid w:val="0CAD7C0B"/>
    <w:multiLevelType w:val="hybridMultilevel"/>
    <w:tmpl w:val="E7901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420946"/>
    <w:multiLevelType w:val="hybridMultilevel"/>
    <w:tmpl w:val="C428DC4C"/>
    <w:lvl w:ilvl="0" w:tplc="F04E7FD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A82701"/>
    <w:multiLevelType w:val="hybridMultilevel"/>
    <w:tmpl w:val="F95C0B84"/>
    <w:lvl w:ilvl="0" w:tplc="33EE931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3C142C"/>
    <w:multiLevelType w:val="hybridMultilevel"/>
    <w:tmpl w:val="35A8F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5957D4"/>
    <w:multiLevelType w:val="hybridMultilevel"/>
    <w:tmpl w:val="0F627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50D4F30"/>
    <w:multiLevelType w:val="hybridMultilevel"/>
    <w:tmpl w:val="EA18537A"/>
    <w:lvl w:ilvl="0" w:tplc="CB3427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25315F"/>
    <w:multiLevelType w:val="hybridMultilevel"/>
    <w:tmpl w:val="15D6FC22"/>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591084"/>
    <w:multiLevelType w:val="hybridMultilevel"/>
    <w:tmpl w:val="FC444468"/>
    <w:lvl w:ilvl="0" w:tplc="A2924C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7BE197F"/>
    <w:multiLevelType w:val="hybridMultilevel"/>
    <w:tmpl w:val="830C05EC"/>
    <w:lvl w:ilvl="0" w:tplc="902C62B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7D33056"/>
    <w:multiLevelType w:val="hybridMultilevel"/>
    <w:tmpl w:val="364A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8B500B7"/>
    <w:multiLevelType w:val="hybridMultilevel"/>
    <w:tmpl w:val="6C1C0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BFA7BEE"/>
    <w:multiLevelType w:val="hybridMultilevel"/>
    <w:tmpl w:val="C91A81D4"/>
    <w:lvl w:ilvl="0" w:tplc="07F833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D4B6BE7"/>
    <w:multiLevelType w:val="hybridMultilevel"/>
    <w:tmpl w:val="8FF8BCB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0440A4"/>
    <w:multiLevelType w:val="hybridMultilevel"/>
    <w:tmpl w:val="334A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5F5A09"/>
    <w:multiLevelType w:val="hybridMultilevel"/>
    <w:tmpl w:val="B2E46786"/>
    <w:lvl w:ilvl="0" w:tplc="E8E8AFEE">
      <w:start w:val="1"/>
      <w:numFmt w:val="bullet"/>
      <w:lvlText w:val="-"/>
      <w:lvlJc w:val="left"/>
      <w:pPr>
        <w:ind w:left="1494" w:hanging="360"/>
      </w:pPr>
      <w:rPr>
        <w:rFonts w:ascii="Aptos" w:hAnsi="Aptos"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29" w15:restartNumberingAfterBreak="0">
    <w:nsid w:val="24446EAD"/>
    <w:multiLevelType w:val="hybridMultilevel"/>
    <w:tmpl w:val="65141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70B7F98"/>
    <w:multiLevelType w:val="hybridMultilevel"/>
    <w:tmpl w:val="9E72F912"/>
    <w:lvl w:ilvl="0" w:tplc="C13A7F68">
      <w:start w:val="1"/>
      <w:numFmt w:val="bullet"/>
      <w:lvlText w:val="-"/>
      <w:lvlJc w:val="left"/>
      <w:pPr>
        <w:ind w:left="720" w:hanging="360"/>
      </w:pPr>
      <w:rPr>
        <w:rFonts w:ascii="Aptos" w:hAnsi="Aptos" w:hint="default"/>
      </w:rPr>
    </w:lvl>
    <w:lvl w:ilvl="1" w:tplc="54CED02A">
      <w:start w:val="1"/>
      <w:numFmt w:val="bullet"/>
      <w:lvlText w:val="o"/>
      <w:lvlJc w:val="left"/>
      <w:pPr>
        <w:ind w:left="1440" w:hanging="360"/>
      </w:pPr>
      <w:rPr>
        <w:rFonts w:ascii="Courier New" w:hAnsi="Courier New" w:hint="default"/>
      </w:rPr>
    </w:lvl>
    <w:lvl w:ilvl="2" w:tplc="573633F2">
      <w:start w:val="1"/>
      <w:numFmt w:val="bullet"/>
      <w:lvlText w:val=""/>
      <w:lvlJc w:val="left"/>
      <w:pPr>
        <w:ind w:left="2160" w:hanging="360"/>
      </w:pPr>
      <w:rPr>
        <w:rFonts w:ascii="Wingdings" w:hAnsi="Wingdings" w:hint="default"/>
      </w:rPr>
    </w:lvl>
    <w:lvl w:ilvl="3" w:tplc="2158B1D4">
      <w:start w:val="1"/>
      <w:numFmt w:val="bullet"/>
      <w:lvlText w:val=""/>
      <w:lvlJc w:val="left"/>
      <w:pPr>
        <w:ind w:left="2880" w:hanging="360"/>
      </w:pPr>
      <w:rPr>
        <w:rFonts w:ascii="Symbol" w:hAnsi="Symbol" w:hint="default"/>
      </w:rPr>
    </w:lvl>
    <w:lvl w:ilvl="4" w:tplc="9878E054">
      <w:start w:val="1"/>
      <w:numFmt w:val="bullet"/>
      <w:lvlText w:val="o"/>
      <w:lvlJc w:val="left"/>
      <w:pPr>
        <w:ind w:left="3600" w:hanging="360"/>
      </w:pPr>
      <w:rPr>
        <w:rFonts w:ascii="Courier New" w:hAnsi="Courier New" w:hint="default"/>
      </w:rPr>
    </w:lvl>
    <w:lvl w:ilvl="5" w:tplc="893C225C">
      <w:start w:val="1"/>
      <w:numFmt w:val="bullet"/>
      <w:lvlText w:val=""/>
      <w:lvlJc w:val="left"/>
      <w:pPr>
        <w:ind w:left="4320" w:hanging="360"/>
      </w:pPr>
      <w:rPr>
        <w:rFonts w:ascii="Wingdings" w:hAnsi="Wingdings" w:hint="default"/>
      </w:rPr>
    </w:lvl>
    <w:lvl w:ilvl="6" w:tplc="9D149D2E">
      <w:start w:val="1"/>
      <w:numFmt w:val="bullet"/>
      <w:lvlText w:val=""/>
      <w:lvlJc w:val="left"/>
      <w:pPr>
        <w:ind w:left="5040" w:hanging="360"/>
      </w:pPr>
      <w:rPr>
        <w:rFonts w:ascii="Symbol" w:hAnsi="Symbol" w:hint="default"/>
      </w:rPr>
    </w:lvl>
    <w:lvl w:ilvl="7" w:tplc="91028DFA">
      <w:start w:val="1"/>
      <w:numFmt w:val="bullet"/>
      <w:lvlText w:val="o"/>
      <w:lvlJc w:val="left"/>
      <w:pPr>
        <w:ind w:left="5760" w:hanging="360"/>
      </w:pPr>
      <w:rPr>
        <w:rFonts w:ascii="Courier New" w:hAnsi="Courier New" w:hint="default"/>
      </w:rPr>
    </w:lvl>
    <w:lvl w:ilvl="8" w:tplc="1682FFE4">
      <w:start w:val="1"/>
      <w:numFmt w:val="bullet"/>
      <w:lvlText w:val=""/>
      <w:lvlJc w:val="left"/>
      <w:pPr>
        <w:ind w:left="6480" w:hanging="360"/>
      </w:pPr>
      <w:rPr>
        <w:rFonts w:ascii="Wingdings" w:hAnsi="Wingdings" w:hint="default"/>
      </w:rPr>
    </w:lvl>
  </w:abstractNum>
  <w:abstractNum w:abstractNumId="31" w15:restartNumberingAfterBreak="0">
    <w:nsid w:val="27423817"/>
    <w:multiLevelType w:val="multilevel"/>
    <w:tmpl w:val="2F28661E"/>
    <w:lvl w:ilvl="0">
      <w:start w:val="8"/>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27C61019"/>
    <w:multiLevelType w:val="hybridMultilevel"/>
    <w:tmpl w:val="94AAB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70330B"/>
    <w:multiLevelType w:val="hybridMultilevel"/>
    <w:tmpl w:val="E9421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84422F"/>
    <w:multiLevelType w:val="hybridMultilevel"/>
    <w:tmpl w:val="3A7E809A"/>
    <w:lvl w:ilvl="0" w:tplc="1BA27C2A">
      <w:start w:val="1"/>
      <w:numFmt w:val="bullet"/>
      <w:lvlText w:val=""/>
      <w:lvlJc w:val="left"/>
      <w:pPr>
        <w:ind w:left="720" w:hanging="360"/>
      </w:pPr>
      <w:rPr>
        <w:rFonts w:ascii="Symbol" w:hAnsi="Symbol" w:hint="default"/>
        <w:b w:val="0"/>
        <w:bCs w:val="0"/>
        <w:color w:val="auto"/>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35" w15:restartNumberingAfterBreak="0">
    <w:nsid w:val="2B410703"/>
    <w:multiLevelType w:val="hybridMultilevel"/>
    <w:tmpl w:val="E3E0A2D4"/>
    <w:lvl w:ilvl="0" w:tplc="50121A32">
      <w:start w:val="2"/>
      <w:numFmt w:val="decimal"/>
      <w:lvlText w:val="%1."/>
      <w:lvlJc w:val="left"/>
      <w:pPr>
        <w:ind w:left="360" w:hanging="360"/>
      </w:pPr>
      <w:rPr>
        <w:rFonts w:hint="default"/>
        <w:color w:val="009999"/>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2B505E54"/>
    <w:multiLevelType w:val="multilevel"/>
    <w:tmpl w:val="25720DC8"/>
    <w:lvl w:ilvl="0">
      <w:start w:val="8"/>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2B98237A"/>
    <w:multiLevelType w:val="hybridMultilevel"/>
    <w:tmpl w:val="4DF29028"/>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38" w15:restartNumberingAfterBreak="0">
    <w:nsid w:val="2BF21191"/>
    <w:multiLevelType w:val="hybridMultilevel"/>
    <w:tmpl w:val="D77E89FA"/>
    <w:lvl w:ilvl="0" w:tplc="A3C0AF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A1B1C"/>
    <w:multiLevelType w:val="hybridMultilevel"/>
    <w:tmpl w:val="67545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D961E42"/>
    <w:multiLevelType w:val="hybridMultilevel"/>
    <w:tmpl w:val="14BCD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DAD7D8E"/>
    <w:multiLevelType w:val="hybridMultilevel"/>
    <w:tmpl w:val="AD2E31DA"/>
    <w:lvl w:ilvl="0" w:tplc="E72E4F0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DC23A44"/>
    <w:multiLevelType w:val="hybridMultilevel"/>
    <w:tmpl w:val="74426CC6"/>
    <w:lvl w:ilvl="0" w:tplc="D7102314">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FA62CBD"/>
    <w:multiLevelType w:val="hybridMultilevel"/>
    <w:tmpl w:val="C220FB8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C2C5B"/>
    <w:multiLevelType w:val="hybridMultilevel"/>
    <w:tmpl w:val="D46CAEF0"/>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14611A7"/>
    <w:multiLevelType w:val="hybridMultilevel"/>
    <w:tmpl w:val="E58E2F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1A71B75"/>
    <w:multiLevelType w:val="hybridMultilevel"/>
    <w:tmpl w:val="D51AE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1B52CCA"/>
    <w:multiLevelType w:val="hybridMultilevel"/>
    <w:tmpl w:val="EB88698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327A2A92"/>
    <w:multiLevelType w:val="hybridMultilevel"/>
    <w:tmpl w:val="448AD16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4684712"/>
    <w:multiLevelType w:val="multilevel"/>
    <w:tmpl w:val="06624CAC"/>
    <w:lvl w:ilvl="0">
      <w:start w:val="1"/>
      <w:numFmt w:val="bullet"/>
      <w:lvlText w:val=""/>
      <w:lvlJc w:val="left"/>
      <w:pPr>
        <w:tabs>
          <w:tab w:val="num" w:pos="720"/>
        </w:tabs>
        <w:ind w:left="720" w:hanging="360"/>
      </w:pPr>
      <w:rPr>
        <w:rFonts w:ascii="Symbol" w:hAnsi="Symbol" w:hint="default"/>
        <w:sz w:val="20"/>
      </w:rPr>
    </w:lvl>
    <w:lvl w:ilvl="1">
      <w:start w:val="18"/>
      <w:numFmt w:val="decimal"/>
      <w:lvlText w:val="%2."/>
      <w:lvlJc w:val="left"/>
      <w:pPr>
        <w:ind w:left="450" w:hanging="450"/>
      </w:pPr>
      <w:rPr>
        <w:rFonts w:hint="default"/>
        <w:color w:val="33CCCC"/>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4E2776D"/>
    <w:multiLevelType w:val="hybridMultilevel"/>
    <w:tmpl w:val="7472B34E"/>
    <w:lvl w:ilvl="0" w:tplc="27567BE2">
      <w:start w:val="22"/>
      <w:numFmt w:val="decimal"/>
      <w:lvlText w:val="%1."/>
      <w:lvlJc w:val="left"/>
      <w:pPr>
        <w:ind w:left="450" w:hanging="450"/>
      </w:pPr>
      <w:rPr>
        <w:rFonts w:hint="default"/>
        <w:color w:val="33CCCC"/>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57A3889"/>
    <w:multiLevelType w:val="hybridMultilevel"/>
    <w:tmpl w:val="5ECA040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3" w15:restartNumberingAfterBreak="0">
    <w:nsid w:val="36922FF4"/>
    <w:multiLevelType w:val="hybridMultilevel"/>
    <w:tmpl w:val="E03A9DBE"/>
    <w:lvl w:ilvl="0" w:tplc="A7F25D78">
      <w:start w:val="1"/>
      <w:numFmt w:val="bullet"/>
      <w:lvlText w:val=""/>
      <w:lvlJc w:val="left"/>
      <w:pPr>
        <w:ind w:left="360" w:hanging="360"/>
      </w:pPr>
      <w:rPr>
        <w:rFonts w:ascii="Symbol" w:hAnsi="Symbol" w:hint="default"/>
        <w:color w:val="auto"/>
      </w:rPr>
    </w:lvl>
    <w:lvl w:ilvl="1" w:tplc="14B23BFC">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6A80318"/>
    <w:multiLevelType w:val="hybridMultilevel"/>
    <w:tmpl w:val="4948A6E8"/>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38FA12F2"/>
    <w:multiLevelType w:val="hybridMultilevel"/>
    <w:tmpl w:val="85FA41B4"/>
    <w:lvl w:ilvl="0" w:tplc="7EF63700">
      <w:start w:val="1"/>
      <w:numFmt w:val="bullet"/>
      <w:lvlText w:val=""/>
      <w:lvlJc w:val="left"/>
      <w:pPr>
        <w:ind w:left="360" w:hanging="360"/>
      </w:pPr>
      <w:rPr>
        <w:rFonts w:ascii="Symbol" w:hAnsi="Symbol" w:hint="default"/>
        <w:sz w:val="22"/>
        <w:szCs w:val="22"/>
      </w:rPr>
    </w:lvl>
    <w:lvl w:ilvl="1" w:tplc="11089C94">
      <w:start w:val="7"/>
      <w:numFmt w:val="bullet"/>
      <w:lvlText w:val="-"/>
      <w:lvlJc w:val="left"/>
      <w:pPr>
        <w:ind w:left="1080" w:hanging="360"/>
      </w:pPr>
      <w:rPr>
        <w:rFonts w:ascii="Arial" w:eastAsia="Times New Roman" w:hAnsi="Arial" w:cs="Arial"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B655A0C"/>
    <w:multiLevelType w:val="hybridMultilevel"/>
    <w:tmpl w:val="EE4446B6"/>
    <w:lvl w:ilvl="0" w:tplc="462699D4">
      <w:start w:val="1414"/>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3C6109AA"/>
    <w:multiLevelType w:val="hybridMultilevel"/>
    <w:tmpl w:val="D34A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D285E11"/>
    <w:multiLevelType w:val="hybridMultilevel"/>
    <w:tmpl w:val="E97CF6C6"/>
    <w:lvl w:ilvl="0" w:tplc="CFBCF78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3D6B6C77"/>
    <w:multiLevelType w:val="hybridMultilevel"/>
    <w:tmpl w:val="9326B2B6"/>
    <w:lvl w:ilvl="0" w:tplc="9384A37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19A76D0"/>
    <w:multiLevelType w:val="hybridMultilevel"/>
    <w:tmpl w:val="AA74A3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2770737"/>
    <w:multiLevelType w:val="hybridMultilevel"/>
    <w:tmpl w:val="069E5EDA"/>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3763B1C"/>
    <w:multiLevelType w:val="hybridMultilevel"/>
    <w:tmpl w:val="9E0A5C72"/>
    <w:lvl w:ilvl="0" w:tplc="08090001">
      <w:start w:val="1"/>
      <w:numFmt w:val="bullet"/>
      <w:lvlText w:val=""/>
      <w:lvlJc w:val="left"/>
      <w:pPr>
        <w:ind w:left="720" w:hanging="360"/>
      </w:pPr>
      <w:rPr>
        <w:rFonts w:ascii="Symbol" w:hAnsi="Symbol" w:hint="default"/>
      </w:rPr>
    </w:lvl>
    <w:lvl w:ilvl="1" w:tplc="4B4ADAC0">
      <w:start w:val="7"/>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37774E7"/>
    <w:multiLevelType w:val="hybridMultilevel"/>
    <w:tmpl w:val="9A4E26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3B9632B"/>
    <w:multiLevelType w:val="hybridMultilevel"/>
    <w:tmpl w:val="FEE412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5691188"/>
    <w:multiLevelType w:val="hybridMultilevel"/>
    <w:tmpl w:val="84FA1450"/>
    <w:lvl w:ilvl="0" w:tplc="AEB2675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6183D72"/>
    <w:multiLevelType w:val="hybridMultilevel"/>
    <w:tmpl w:val="0DDC0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7391763"/>
    <w:multiLevelType w:val="hybridMultilevel"/>
    <w:tmpl w:val="EA08C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86750D3"/>
    <w:multiLevelType w:val="hybridMultilevel"/>
    <w:tmpl w:val="0156AA8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49079AF5"/>
    <w:multiLevelType w:val="hybridMultilevel"/>
    <w:tmpl w:val="38E86BEE"/>
    <w:lvl w:ilvl="0" w:tplc="E8E8AFEE">
      <w:start w:val="1"/>
      <w:numFmt w:val="bullet"/>
      <w:lvlText w:val="-"/>
      <w:lvlJc w:val="left"/>
      <w:pPr>
        <w:ind w:left="720" w:hanging="360"/>
      </w:pPr>
      <w:rPr>
        <w:rFonts w:ascii="Aptos" w:hAnsi="Aptos" w:hint="default"/>
      </w:rPr>
    </w:lvl>
    <w:lvl w:ilvl="1" w:tplc="EAF2F0B6">
      <w:start w:val="1"/>
      <w:numFmt w:val="bullet"/>
      <w:lvlText w:val="o"/>
      <w:lvlJc w:val="left"/>
      <w:pPr>
        <w:ind w:left="1440" w:hanging="360"/>
      </w:pPr>
      <w:rPr>
        <w:rFonts w:ascii="Courier New" w:hAnsi="Courier New" w:hint="default"/>
      </w:rPr>
    </w:lvl>
    <w:lvl w:ilvl="2" w:tplc="FD0416D2">
      <w:start w:val="1"/>
      <w:numFmt w:val="bullet"/>
      <w:lvlText w:val=""/>
      <w:lvlJc w:val="left"/>
      <w:pPr>
        <w:ind w:left="2160" w:hanging="360"/>
      </w:pPr>
      <w:rPr>
        <w:rFonts w:ascii="Wingdings" w:hAnsi="Wingdings" w:hint="default"/>
      </w:rPr>
    </w:lvl>
    <w:lvl w:ilvl="3" w:tplc="E5D835AA">
      <w:start w:val="1"/>
      <w:numFmt w:val="bullet"/>
      <w:lvlText w:val=""/>
      <w:lvlJc w:val="left"/>
      <w:pPr>
        <w:ind w:left="2880" w:hanging="360"/>
      </w:pPr>
      <w:rPr>
        <w:rFonts w:ascii="Symbol" w:hAnsi="Symbol" w:hint="default"/>
      </w:rPr>
    </w:lvl>
    <w:lvl w:ilvl="4" w:tplc="208C2430">
      <w:start w:val="1"/>
      <w:numFmt w:val="bullet"/>
      <w:lvlText w:val="o"/>
      <w:lvlJc w:val="left"/>
      <w:pPr>
        <w:ind w:left="3600" w:hanging="360"/>
      </w:pPr>
      <w:rPr>
        <w:rFonts w:ascii="Courier New" w:hAnsi="Courier New" w:hint="default"/>
      </w:rPr>
    </w:lvl>
    <w:lvl w:ilvl="5" w:tplc="8FE240E6">
      <w:start w:val="1"/>
      <w:numFmt w:val="bullet"/>
      <w:lvlText w:val=""/>
      <w:lvlJc w:val="left"/>
      <w:pPr>
        <w:ind w:left="4320" w:hanging="360"/>
      </w:pPr>
      <w:rPr>
        <w:rFonts w:ascii="Wingdings" w:hAnsi="Wingdings" w:hint="default"/>
      </w:rPr>
    </w:lvl>
    <w:lvl w:ilvl="6" w:tplc="19A06D5E">
      <w:start w:val="1"/>
      <w:numFmt w:val="bullet"/>
      <w:lvlText w:val=""/>
      <w:lvlJc w:val="left"/>
      <w:pPr>
        <w:ind w:left="5040" w:hanging="360"/>
      </w:pPr>
      <w:rPr>
        <w:rFonts w:ascii="Symbol" w:hAnsi="Symbol" w:hint="default"/>
      </w:rPr>
    </w:lvl>
    <w:lvl w:ilvl="7" w:tplc="499C3408">
      <w:start w:val="1"/>
      <w:numFmt w:val="bullet"/>
      <w:lvlText w:val="o"/>
      <w:lvlJc w:val="left"/>
      <w:pPr>
        <w:ind w:left="5760" w:hanging="360"/>
      </w:pPr>
      <w:rPr>
        <w:rFonts w:ascii="Courier New" w:hAnsi="Courier New" w:hint="default"/>
      </w:rPr>
    </w:lvl>
    <w:lvl w:ilvl="8" w:tplc="A7A039E2">
      <w:start w:val="1"/>
      <w:numFmt w:val="bullet"/>
      <w:lvlText w:val=""/>
      <w:lvlJc w:val="left"/>
      <w:pPr>
        <w:ind w:left="6480" w:hanging="360"/>
      </w:pPr>
      <w:rPr>
        <w:rFonts w:ascii="Wingdings" w:hAnsi="Wingdings" w:hint="default"/>
      </w:rPr>
    </w:lvl>
  </w:abstractNum>
  <w:abstractNum w:abstractNumId="74" w15:restartNumberingAfterBreak="0">
    <w:nsid w:val="4A376539"/>
    <w:multiLevelType w:val="hybridMultilevel"/>
    <w:tmpl w:val="095EBD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BDC6B21"/>
    <w:multiLevelType w:val="hybridMultilevel"/>
    <w:tmpl w:val="BFB89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C33008D"/>
    <w:multiLevelType w:val="hybridMultilevel"/>
    <w:tmpl w:val="23CA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C36731F"/>
    <w:multiLevelType w:val="hybridMultilevel"/>
    <w:tmpl w:val="719C0F0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15:restartNumberingAfterBreak="0">
    <w:nsid w:val="4C8E3342"/>
    <w:multiLevelType w:val="hybridMultilevel"/>
    <w:tmpl w:val="48846D92"/>
    <w:lvl w:ilvl="0" w:tplc="4B4ADAC0">
      <w:start w:val="7"/>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9" w15:restartNumberingAfterBreak="0">
    <w:nsid w:val="4DB25CA4"/>
    <w:multiLevelType w:val="hybridMultilevel"/>
    <w:tmpl w:val="F15CE238"/>
    <w:lvl w:ilvl="0" w:tplc="3CC843F4">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4E4A3E79"/>
    <w:multiLevelType w:val="hybridMultilevel"/>
    <w:tmpl w:val="9A4E305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E8D2EC4"/>
    <w:multiLevelType w:val="hybridMultilevel"/>
    <w:tmpl w:val="8F26304C"/>
    <w:lvl w:ilvl="0" w:tplc="34145546">
      <w:start w:val="16"/>
      <w:numFmt w:val="decimal"/>
      <w:lvlText w:val="%1."/>
      <w:lvlJc w:val="left"/>
      <w:pPr>
        <w:ind w:left="456" w:hanging="456"/>
      </w:pPr>
      <w:rPr>
        <w:rFonts w:hint="default"/>
        <w:color w:val="00999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50656BEA"/>
    <w:multiLevelType w:val="hybridMultilevel"/>
    <w:tmpl w:val="67A48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2444FCF"/>
    <w:multiLevelType w:val="hybridMultilevel"/>
    <w:tmpl w:val="B020270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4" w15:restartNumberingAfterBreak="0">
    <w:nsid w:val="53D4413C"/>
    <w:multiLevelType w:val="hybridMultilevel"/>
    <w:tmpl w:val="D826D31E"/>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5281C0D"/>
    <w:multiLevelType w:val="hybridMultilevel"/>
    <w:tmpl w:val="89E6E7F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55E5079"/>
    <w:multiLevelType w:val="hybridMultilevel"/>
    <w:tmpl w:val="4A6A1234"/>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643"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57B9155E"/>
    <w:multiLevelType w:val="hybridMultilevel"/>
    <w:tmpl w:val="8CA2A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81C05AA"/>
    <w:multiLevelType w:val="hybridMultilevel"/>
    <w:tmpl w:val="32CE7E40"/>
    <w:lvl w:ilvl="0" w:tplc="333E44EE">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0" w15:restartNumberingAfterBreak="0">
    <w:nsid w:val="593C193B"/>
    <w:multiLevelType w:val="hybridMultilevel"/>
    <w:tmpl w:val="3A66D2E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927"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A0B2CC4"/>
    <w:multiLevelType w:val="hybridMultilevel"/>
    <w:tmpl w:val="5402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AE00A70"/>
    <w:multiLevelType w:val="hybridMultilevel"/>
    <w:tmpl w:val="9FECBF9E"/>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3" w15:restartNumberingAfterBreak="0">
    <w:nsid w:val="5C126468"/>
    <w:multiLevelType w:val="hybridMultilevel"/>
    <w:tmpl w:val="BDE6B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D6D734C"/>
    <w:multiLevelType w:val="hybridMultilevel"/>
    <w:tmpl w:val="B9DA7FE6"/>
    <w:lvl w:ilvl="0" w:tplc="33D619E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5DB239F3"/>
    <w:multiLevelType w:val="hybridMultilevel"/>
    <w:tmpl w:val="9E5CB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5E011576"/>
    <w:multiLevelType w:val="hybridMultilevel"/>
    <w:tmpl w:val="7B2490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5FE17ED4"/>
    <w:multiLevelType w:val="multilevel"/>
    <w:tmpl w:val="984E8F04"/>
    <w:lvl w:ilvl="0">
      <w:start w:val="7"/>
      <w:numFmt w:val="decimal"/>
      <w:lvlText w:val="%1"/>
      <w:lvlJc w:val="left"/>
      <w:pPr>
        <w:ind w:left="384" w:hanging="384"/>
      </w:pPr>
      <w:rPr>
        <w:rFonts w:hint="default"/>
      </w:rPr>
    </w:lvl>
    <w:lvl w:ilvl="1">
      <w:start w:val="1"/>
      <w:numFmt w:val="decimal"/>
      <w:lvlText w:val="%1.%2"/>
      <w:lvlJc w:val="left"/>
      <w:pPr>
        <w:ind w:left="456" w:hanging="384"/>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98"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0515586"/>
    <w:multiLevelType w:val="hybridMultilevel"/>
    <w:tmpl w:val="5D6EA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16E0A7A"/>
    <w:multiLevelType w:val="hybridMultilevel"/>
    <w:tmpl w:val="18D04196"/>
    <w:lvl w:ilvl="0" w:tplc="F04E7FDC">
      <w:start w:val="1"/>
      <w:numFmt w:val="bullet"/>
      <w:lvlText w:val=""/>
      <w:lvlJc w:val="left"/>
      <w:pPr>
        <w:ind w:left="360" w:hanging="360"/>
      </w:pPr>
      <w:rPr>
        <w:rFonts w:ascii="Symbol" w:hAnsi="Symbol" w:hint="default"/>
        <w:color w:val="auto"/>
      </w:rPr>
    </w:lvl>
    <w:lvl w:ilvl="1" w:tplc="D8887EBA">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1E71440"/>
    <w:multiLevelType w:val="hybridMultilevel"/>
    <w:tmpl w:val="2BC82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64347C9A"/>
    <w:multiLevelType w:val="hybridMultilevel"/>
    <w:tmpl w:val="0154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54F495E"/>
    <w:multiLevelType w:val="multilevel"/>
    <w:tmpl w:val="D702EC72"/>
    <w:lvl w:ilvl="0">
      <w:start w:val="7"/>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65763CAC"/>
    <w:multiLevelType w:val="hybridMultilevel"/>
    <w:tmpl w:val="6E10C8B0"/>
    <w:lvl w:ilvl="0" w:tplc="7F5A145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65C17A00"/>
    <w:multiLevelType w:val="hybridMultilevel"/>
    <w:tmpl w:val="31107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66AA50DA"/>
    <w:multiLevelType w:val="hybridMultilevel"/>
    <w:tmpl w:val="E86E87FE"/>
    <w:lvl w:ilvl="0" w:tplc="81E6E9B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66E24663"/>
    <w:multiLevelType w:val="hybridMultilevel"/>
    <w:tmpl w:val="132AA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9F103F8"/>
    <w:multiLevelType w:val="hybridMultilevel"/>
    <w:tmpl w:val="0C2C5BF6"/>
    <w:lvl w:ilvl="0" w:tplc="45009A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A3C4BDC"/>
    <w:multiLevelType w:val="hybridMultilevel"/>
    <w:tmpl w:val="1A9C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ACD04A7"/>
    <w:multiLevelType w:val="hybridMultilevel"/>
    <w:tmpl w:val="71C40ADA"/>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1"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CE00E31"/>
    <w:multiLevelType w:val="hybridMultilevel"/>
    <w:tmpl w:val="4C18C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D30076D"/>
    <w:multiLevelType w:val="hybridMultilevel"/>
    <w:tmpl w:val="20A2423C"/>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DCA29DC"/>
    <w:multiLevelType w:val="multilevel"/>
    <w:tmpl w:val="11C40894"/>
    <w:lvl w:ilvl="0">
      <w:start w:val="1"/>
      <w:numFmt w:val="decimal"/>
      <w:lvlText w:val="%1."/>
      <w:lvlJc w:val="left"/>
      <w:pPr>
        <w:ind w:left="444" w:hanging="360"/>
      </w:pPr>
      <w:rPr>
        <w:rFonts w:hint="default"/>
        <w:i/>
        <w:color w:val="009999"/>
        <w:sz w:val="32"/>
      </w:rPr>
    </w:lvl>
    <w:lvl w:ilvl="1">
      <w:start w:val="2"/>
      <w:numFmt w:val="decimal"/>
      <w:isLgl/>
      <w:lvlText w:val="%1.%2"/>
      <w:lvlJc w:val="left"/>
      <w:pPr>
        <w:ind w:left="552" w:hanging="468"/>
      </w:pPr>
      <w:rPr>
        <w:rFonts w:hint="default"/>
      </w:rPr>
    </w:lvl>
    <w:lvl w:ilvl="2">
      <w:start w:val="1"/>
      <w:numFmt w:val="decimal"/>
      <w:isLgl/>
      <w:lvlText w:val="%1.%2.%3"/>
      <w:lvlJc w:val="left"/>
      <w:pPr>
        <w:ind w:left="804" w:hanging="720"/>
      </w:pPr>
      <w:rPr>
        <w:rFonts w:hint="default"/>
      </w:rPr>
    </w:lvl>
    <w:lvl w:ilvl="3">
      <w:start w:val="1"/>
      <w:numFmt w:val="decimal"/>
      <w:isLgl/>
      <w:lvlText w:val="%1.%2.%3.%4"/>
      <w:lvlJc w:val="left"/>
      <w:pPr>
        <w:ind w:left="804" w:hanging="720"/>
      </w:pPr>
      <w:rPr>
        <w:rFonts w:hint="default"/>
      </w:rPr>
    </w:lvl>
    <w:lvl w:ilvl="4">
      <w:start w:val="1"/>
      <w:numFmt w:val="decimal"/>
      <w:isLgl/>
      <w:lvlText w:val="%1.%2.%3.%4.%5"/>
      <w:lvlJc w:val="left"/>
      <w:pPr>
        <w:ind w:left="1164" w:hanging="1080"/>
      </w:pPr>
      <w:rPr>
        <w:rFonts w:hint="default"/>
      </w:rPr>
    </w:lvl>
    <w:lvl w:ilvl="5">
      <w:start w:val="1"/>
      <w:numFmt w:val="decimal"/>
      <w:isLgl/>
      <w:lvlText w:val="%1.%2.%3.%4.%5.%6"/>
      <w:lvlJc w:val="left"/>
      <w:pPr>
        <w:ind w:left="1164" w:hanging="1080"/>
      </w:pPr>
      <w:rPr>
        <w:rFonts w:hint="default"/>
      </w:rPr>
    </w:lvl>
    <w:lvl w:ilvl="6">
      <w:start w:val="1"/>
      <w:numFmt w:val="decimal"/>
      <w:isLgl/>
      <w:lvlText w:val="%1.%2.%3.%4.%5.%6.%7"/>
      <w:lvlJc w:val="left"/>
      <w:pPr>
        <w:ind w:left="1524" w:hanging="1440"/>
      </w:pPr>
      <w:rPr>
        <w:rFonts w:hint="default"/>
      </w:rPr>
    </w:lvl>
    <w:lvl w:ilvl="7">
      <w:start w:val="1"/>
      <w:numFmt w:val="decimal"/>
      <w:isLgl/>
      <w:lvlText w:val="%1.%2.%3.%4.%5.%6.%7.%8"/>
      <w:lvlJc w:val="left"/>
      <w:pPr>
        <w:ind w:left="1524" w:hanging="1440"/>
      </w:pPr>
      <w:rPr>
        <w:rFonts w:hint="default"/>
      </w:rPr>
    </w:lvl>
    <w:lvl w:ilvl="8">
      <w:start w:val="1"/>
      <w:numFmt w:val="decimal"/>
      <w:isLgl/>
      <w:lvlText w:val="%1.%2.%3.%4.%5.%6.%7.%8.%9"/>
      <w:lvlJc w:val="left"/>
      <w:pPr>
        <w:ind w:left="1524" w:hanging="1440"/>
      </w:pPr>
      <w:rPr>
        <w:rFonts w:hint="default"/>
      </w:rPr>
    </w:lvl>
  </w:abstractNum>
  <w:abstractNum w:abstractNumId="115" w15:restartNumberingAfterBreak="0">
    <w:nsid w:val="70400C51"/>
    <w:multiLevelType w:val="hybridMultilevel"/>
    <w:tmpl w:val="639E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44A1973"/>
    <w:multiLevelType w:val="hybridMultilevel"/>
    <w:tmpl w:val="6C427ABE"/>
    <w:lvl w:ilvl="0" w:tplc="4B4ADAC0">
      <w:start w:val="7"/>
      <w:numFmt w:val="bullet"/>
      <w:lvlText w:val="-"/>
      <w:lvlJc w:val="left"/>
      <w:pPr>
        <w:ind w:left="785" w:hanging="360"/>
      </w:pPr>
      <w:rPr>
        <w:rFonts w:ascii="Arial" w:eastAsia="Times New Roman" w:hAnsi="Arial" w:cs="Arial" w:hint="default"/>
      </w:rPr>
    </w:lvl>
    <w:lvl w:ilvl="1" w:tplc="08090003">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17" w15:restartNumberingAfterBreak="0">
    <w:nsid w:val="76223A27"/>
    <w:multiLevelType w:val="hybridMultilevel"/>
    <w:tmpl w:val="E8F0FF24"/>
    <w:lvl w:ilvl="0" w:tplc="92B6DE6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7AD7866"/>
    <w:multiLevelType w:val="hybridMultilevel"/>
    <w:tmpl w:val="BD38A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878748B"/>
    <w:multiLevelType w:val="hybridMultilevel"/>
    <w:tmpl w:val="96723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CB508D4"/>
    <w:multiLevelType w:val="hybridMultilevel"/>
    <w:tmpl w:val="A47CAC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D2E1C3D"/>
    <w:multiLevelType w:val="hybridMultilevel"/>
    <w:tmpl w:val="0254A9D6"/>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2" w15:restartNumberingAfterBreak="0">
    <w:nsid w:val="7DAF01CC"/>
    <w:multiLevelType w:val="hybridMultilevel"/>
    <w:tmpl w:val="61767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7E4F79C3"/>
    <w:multiLevelType w:val="hybridMultilevel"/>
    <w:tmpl w:val="7838954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F6E716E"/>
    <w:multiLevelType w:val="hybridMultilevel"/>
    <w:tmpl w:val="E738E49E"/>
    <w:lvl w:ilvl="0" w:tplc="CA1E8962">
      <w:start w:val="1"/>
      <w:numFmt w:val="bullet"/>
      <w:lvlText w:val=""/>
      <w:lvlJc w:val="left"/>
      <w:pPr>
        <w:ind w:left="360" w:hanging="360"/>
      </w:pPr>
      <w:rPr>
        <w:rFonts w:ascii="Symbol" w:hAnsi="Symbol" w:hint="default"/>
      </w:rPr>
    </w:lvl>
    <w:lvl w:ilvl="1" w:tplc="E576888C">
      <w:start w:val="1"/>
      <w:numFmt w:val="bullet"/>
      <w:lvlText w:val="o"/>
      <w:lvlJc w:val="left"/>
      <w:pPr>
        <w:ind w:left="1080" w:hanging="360"/>
      </w:pPr>
      <w:rPr>
        <w:rFonts w:ascii="Courier New" w:hAnsi="Courier New" w:hint="default"/>
      </w:rPr>
    </w:lvl>
    <w:lvl w:ilvl="2" w:tplc="E1CC0D8E">
      <w:start w:val="1"/>
      <w:numFmt w:val="bullet"/>
      <w:lvlText w:val=""/>
      <w:lvlJc w:val="left"/>
      <w:pPr>
        <w:ind w:left="1800" w:hanging="360"/>
      </w:pPr>
      <w:rPr>
        <w:rFonts w:ascii="Wingdings" w:hAnsi="Wingdings" w:hint="default"/>
      </w:rPr>
    </w:lvl>
    <w:lvl w:ilvl="3" w:tplc="773A929C">
      <w:start w:val="1"/>
      <w:numFmt w:val="bullet"/>
      <w:lvlText w:val=""/>
      <w:lvlJc w:val="left"/>
      <w:pPr>
        <w:ind w:left="2520" w:hanging="360"/>
      </w:pPr>
      <w:rPr>
        <w:rFonts w:ascii="Symbol" w:hAnsi="Symbol" w:hint="default"/>
      </w:rPr>
    </w:lvl>
    <w:lvl w:ilvl="4" w:tplc="F7EEFBA6">
      <w:start w:val="1"/>
      <w:numFmt w:val="bullet"/>
      <w:lvlText w:val="o"/>
      <w:lvlJc w:val="left"/>
      <w:pPr>
        <w:ind w:left="3240" w:hanging="360"/>
      </w:pPr>
      <w:rPr>
        <w:rFonts w:ascii="Courier New" w:hAnsi="Courier New" w:hint="default"/>
      </w:rPr>
    </w:lvl>
    <w:lvl w:ilvl="5" w:tplc="B84A6908">
      <w:start w:val="1"/>
      <w:numFmt w:val="bullet"/>
      <w:lvlText w:val=""/>
      <w:lvlJc w:val="left"/>
      <w:pPr>
        <w:ind w:left="3960" w:hanging="360"/>
      </w:pPr>
      <w:rPr>
        <w:rFonts w:ascii="Wingdings" w:hAnsi="Wingdings" w:hint="default"/>
      </w:rPr>
    </w:lvl>
    <w:lvl w:ilvl="6" w:tplc="F35CB2F8">
      <w:start w:val="1"/>
      <w:numFmt w:val="bullet"/>
      <w:lvlText w:val=""/>
      <w:lvlJc w:val="left"/>
      <w:pPr>
        <w:ind w:left="4680" w:hanging="360"/>
      </w:pPr>
      <w:rPr>
        <w:rFonts w:ascii="Symbol" w:hAnsi="Symbol" w:hint="default"/>
      </w:rPr>
    </w:lvl>
    <w:lvl w:ilvl="7" w:tplc="53ECEDBE">
      <w:start w:val="1"/>
      <w:numFmt w:val="bullet"/>
      <w:lvlText w:val="o"/>
      <w:lvlJc w:val="left"/>
      <w:pPr>
        <w:ind w:left="5400" w:hanging="360"/>
      </w:pPr>
      <w:rPr>
        <w:rFonts w:ascii="Courier New" w:hAnsi="Courier New" w:hint="default"/>
      </w:rPr>
    </w:lvl>
    <w:lvl w:ilvl="8" w:tplc="14D4730A">
      <w:start w:val="1"/>
      <w:numFmt w:val="bullet"/>
      <w:lvlText w:val=""/>
      <w:lvlJc w:val="left"/>
      <w:pPr>
        <w:ind w:left="6120" w:hanging="360"/>
      </w:pPr>
      <w:rPr>
        <w:rFonts w:ascii="Wingdings" w:hAnsi="Wingdings" w:hint="default"/>
      </w:rPr>
    </w:lvl>
  </w:abstractNum>
  <w:num w:numId="1" w16cid:durableId="1234926501">
    <w:abstractNumId w:val="73"/>
  </w:num>
  <w:num w:numId="2" w16cid:durableId="76444792">
    <w:abstractNumId w:val="30"/>
  </w:num>
  <w:num w:numId="3" w16cid:durableId="951715383">
    <w:abstractNumId w:val="106"/>
  </w:num>
  <w:num w:numId="4" w16cid:durableId="131754834">
    <w:abstractNumId w:val="86"/>
  </w:num>
  <w:num w:numId="5" w16cid:durableId="1638873572">
    <w:abstractNumId w:val="59"/>
  </w:num>
  <w:num w:numId="6" w16cid:durableId="1220824580">
    <w:abstractNumId w:val="87"/>
  </w:num>
  <w:num w:numId="7" w16cid:durableId="393236335">
    <w:abstractNumId w:val="55"/>
  </w:num>
  <w:num w:numId="8" w16cid:durableId="986127648">
    <w:abstractNumId w:val="96"/>
  </w:num>
  <w:num w:numId="9" w16cid:durableId="1369715871">
    <w:abstractNumId w:val="102"/>
  </w:num>
  <w:num w:numId="10" w16cid:durableId="1074595245">
    <w:abstractNumId w:val="6"/>
  </w:num>
  <w:num w:numId="11" w16cid:durableId="1092583195">
    <w:abstractNumId w:val="37"/>
  </w:num>
  <w:num w:numId="12" w16cid:durableId="230624441">
    <w:abstractNumId w:val="77"/>
  </w:num>
  <w:num w:numId="13" w16cid:durableId="1262642142">
    <w:abstractNumId w:val="46"/>
  </w:num>
  <w:num w:numId="14" w16cid:durableId="295986475">
    <w:abstractNumId w:val="119"/>
  </w:num>
  <w:num w:numId="15" w16cid:durableId="1400902662">
    <w:abstractNumId w:val="21"/>
  </w:num>
  <w:num w:numId="16" w16cid:durableId="831531674">
    <w:abstractNumId w:val="110"/>
  </w:num>
  <w:num w:numId="17" w16cid:durableId="1434399372">
    <w:abstractNumId w:val="41"/>
  </w:num>
  <w:num w:numId="18" w16cid:durableId="1734546427">
    <w:abstractNumId w:val="19"/>
  </w:num>
  <w:num w:numId="19" w16cid:durableId="266929834">
    <w:abstractNumId w:val="94"/>
  </w:num>
  <w:num w:numId="20" w16cid:durableId="742487042">
    <w:abstractNumId w:val="60"/>
  </w:num>
  <w:num w:numId="21" w16cid:durableId="321933835">
    <w:abstractNumId w:val="85"/>
  </w:num>
  <w:num w:numId="22" w16cid:durableId="1155759613">
    <w:abstractNumId w:val="2"/>
  </w:num>
  <w:num w:numId="23" w16cid:durableId="209534881">
    <w:abstractNumId w:val="91"/>
  </w:num>
  <w:num w:numId="24" w16cid:durableId="2089185217">
    <w:abstractNumId w:val="108"/>
  </w:num>
  <w:num w:numId="25" w16cid:durableId="1857570931">
    <w:abstractNumId w:val="118"/>
  </w:num>
  <w:num w:numId="26" w16cid:durableId="2108496348">
    <w:abstractNumId w:val="52"/>
  </w:num>
  <w:num w:numId="27" w16cid:durableId="515073496">
    <w:abstractNumId w:val="67"/>
  </w:num>
  <w:num w:numId="28" w16cid:durableId="1375158906">
    <w:abstractNumId w:val="8"/>
  </w:num>
  <w:num w:numId="29" w16cid:durableId="524711937">
    <w:abstractNumId w:val="95"/>
  </w:num>
  <w:num w:numId="30" w16cid:durableId="21906471">
    <w:abstractNumId w:val="4"/>
  </w:num>
  <w:num w:numId="31" w16cid:durableId="187329300">
    <w:abstractNumId w:val="66"/>
  </w:num>
  <w:num w:numId="32" w16cid:durableId="651570316">
    <w:abstractNumId w:val="16"/>
  </w:num>
  <w:num w:numId="33" w16cid:durableId="661467849">
    <w:abstractNumId w:val="10"/>
  </w:num>
  <w:num w:numId="34" w16cid:durableId="87314483">
    <w:abstractNumId w:val="1"/>
  </w:num>
  <w:num w:numId="35" w16cid:durableId="1033068925">
    <w:abstractNumId w:val="75"/>
  </w:num>
  <w:num w:numId="36" w16cid:durableId="907109061">
    <w:abstractNumId w:val="62"/>
  </w:num>
  <w:num w:numId="37" w16cid:durableId="2017533978">
    <w:abstractNumId w:val="70"/>
  </w:num>
  <w:num w:numId="38" w16cid:durableId="627004708">
    <w:abstractNumId w:val="38"/>
  </w:num>
  <w:num w:numId="39" w16cid:durableId="1126049024">
    <w:abstractNumId w:val="88"/>
  </w:num>
  <w:num w:numId="40" w16cid:durableId="727925047">
    <w:abstractNumId w:val="12"/>
  </w:num>
  <w:num w:numId="41" w16cid:durableId="1130052922">
    <w:abstractNumId w:val="27"/>
  </w:num>
  <w:num w:numId="42" w16cid:durableId="430903199">
    <w:abstractNumId w:val="14"/>
  </w:num>
  <w:num w:numId="43" w16cid:durableId="893808054">
    <w:abstractNumId w:val="98"/>
  </w:num>
  <w:num w:numId="44" w16cid:durableId="436828335">
    <w:abstractNumId w:val="22"/>
  </w:num>
  <w:num w:numId="45" w16cid:durableId="149954882">
    <w:abstractNumId w:val="109"/>
  </w:num>
  <w:num w:numId="46" w16cid:durableId="13383435">
    <w:abstractNumId w:val="92"/>
  </w:num>
  <w:num w:numId="47" w16cid:durableId="309218129">
    <w:abstractNumId w:val="90"/>
  </w:num>
  <w:num w:numId="48" w16cid:durableId="1365787507">
    <w:abstractNumId w:val="72"/>
  </w:num>
  <w:num w:numId="49" w16cid:durableId="1087461584">
    <w:abstractNumId w:val="24"/>
  </w:num>
  <w:num w:numId="50" w16cid:durableId="1532111832">
    <w:abstractNumId w:val="121"/>
  </w:num>
  <w:num w:numId="51" w16cid:durableId="2025470882">
    <w:abstractNumId w:val="83"/>
  </w:num>
  <w:num w:numId="52" w16cid:durableId="1798837546">
    <w:abstractNumId w:val="7"/>
  </w:num>
  <w:num w:numId="53" w16cid:durableId="130947451">
    <w:abstractNumId w:val="45"/>
  </w:num>
  <w:num w:numId="54" w16cid:durableId="1660889691">
    <w:abstractNumId w:val="53"/>
  </w:num>
  <w:num w:numId="55" w16cid:durableId="1325620957">
    <w:abstractNumId w:val="44"/>
  </w:num>
  <w:num w:numId="56" w16cid:durableId="337344208">
    <w:abstractNumId w:val="43"/>
  </w:num>
  <w:num w:numId="57" w16cid:durableId="1655449852">
    <w:abstractNumId w:val="120"/>
  </w:num>
  <w:num w:numId="58" w16cid:durableId="1812673983">
    <w:abstractNumId w:val="48"/>
  </w:num>
  <w:num w:numId="59" w16cid:durableId="614990559">
    <w:abstractNumId w:val="84"/>
  </w:num>
  <w:num w:numId="60" w16cid:durableId="1592860940">
    <w:abstractNumId w:val="68"/>
  </w:num>
  <w:num w:numId="61" w16cid:durableId="1253591758">
    <w:abstractNumId w:val="123"/>
  </w:num>
  <w:num w:numId="62" w16cid:durableId="171073291">
    <w:abstractNumId w:val="80"/>
  </w:num>
  <w:num w:numId="63" w16cid:durableId="1861897422">
    <w:abstractNumId w:val="63"/>
  </w:num>
  <w:num w:numId="64" w16cid:durableId="1864828392">
    <w:abstractNumId w:val="17"/>
  </w:num>
  <w:num w:numId="65" w16cid:durableId="269051175">
    <w:abstractNumId w:val="18"/>
  </w:num>
  <w:num w:numId="66" w16cid:durableId="946353616">
    <w:abstractNumId w:val="69"/>
  </w:num>
  <w:num w:numId="67" w16cid:durableId="1715811402">
    <w:abstractNumId w:val="32"/>
  </w:num>
  <w:num w:numId="68" w16cid:durableId="1240091968">
    <w:abstractNumId w:val="104"/>
  </w:num>
  <w:num w:numId="69" w16cid:durableId="1863468496">
    <w:abstractNumId w:val="56"/>
  </w:num>
  <w:num w:numId="70" w16cid:durableId="1750225806">
    <w:abstractNumId w:val="25"/>
  </w:num>
  <w:num w:numId="71" w16cid:durableId="1007633561">
    <w:abstractNumId w:val="76"/>
  </w:num>
  <w:num w:numId="72" w16cid:durableId="1144390716">
    <w:abstractNumId w:val="107"/>
  </w:num>
  <w:num w:numId="73" w16cid:durableId="1954172114">
    <w:abstractNumId w:val="3"/>
  </w:num>
  <w:num w:numId="74" w16cid:durableId="1229998650">
    <w:abstractNumId w:val="113"/>
  </w:num>
  <w:num w:numId="75" w16cid:durableId="547380454">
    <w:abstractNumId w:val="42"/>
  </w:num>
  <w:num w:numId="76" w16cid:durableId="331304246">
    <w:abstractNumId w:val="100"/>
  </w:num>
  <w:num w:numId="77" w16cid:durableId="1681928951">
    <w:abstractNumId w:val="61"/>
  </w:num>
  <w:num w:numId="78" w16cid:durableId="1549105552">
    <w:abstractNumId w:val="0"/>
  </w:num>
  <w:num w:numId="79" w16cid:durableId="1838960178">
    <w:abstractNumId w:val="65"/>
  </w:num>
  <w:num w:numId="80" w16cid:durableId="815337565">
    <w:abstractNumId w:val="40"/>
  </w:num>
  <w:num w:numId="81" w16cid:durableId="1855881198">
    <w:abstractNumId w:val="64"/>
  </w:num>
  <w:num w:numId="82" w16cid:durableId="843207685">
    <w:abstractNumId w:val="93"/>
  </w:num>
  <w:num w:numId="83" w16cid:durableId="1369598877">
    <w:abstractNumId w:val="15"/>
  </w:num>
  <w:num w:numId="84" w16cid:durableId="1649632465">
    <w:abstractNumId w:val="116"/>
  </w:num>
  <w:num w:numId="85" w16cid:durableId="206375906">
    <w:abstractNumId w:val="112"/>
  </w:num>
  <w:num w:numId="86" w16cid:durableId="1272664477">
    <w:abstractNumId w:val="78"/>
  </w:num>
  <w:num w:numId="87" w16cid:durableId="771319860">
    <w:abstractNumId w:val="11"/>
  </w:num>
  <w:num w:numId="88" w16cid:durableId="2113476772">
    <w:abstractNumId w:val="34"/>
  </w:num>
  <w:num w:numId="89" w16cid:durableId="1804344802">
    <w:abstractNumId w:val="115"/>
  </w:num>
  <w:num w:numId="90" w16cid:durableId="2102293413">
    <w:abstractNumId w:val="105"/>
  </w:num>
  <w:num w:numId="91" w16cid:durableId="851912382">
    <w:abstractNumId w:val="49"/>
  </w:num>
  <w:num w:numId="92" w16cid:durableId="1196968754">
    <w:abstractNumId w:val="124"/>
  </w:num>
  <w:num w:numId="93" w16cid:durableId="103965934">
    <w:abstractNumId w:val="111"/>
  </w:num>
  <w:num w:numId="94" w16cid:durableId="579027860">
    <w:abstractNumId w:val="26"/>
  </w:num>
  <w:num w:numId="95" w16cid:durableId="2027900484">
    <w:abstractNumId w:val="117"/>
  </w:num>
  <w:num w:numId="96" w16cid:durableId="869878779">
    <w:abstractNumId w:val="33"/>
  </w:num>
  <w:num w:numId="97" w16cid:durableId="1720010227">
    <w:abstractNumId w:val="54"/>
  </w:num>
  <w:num w:numId="98" w16cid:durableId="749350997">
    <w:abstractNumId w:val="39"/>
  </w:num>
  <w:num w:numId="99" w16cid:durableId="746657415">
    <w:abstractNumId w:val="114"/>
  </w:num>
  <w:num w:numId="100" w16cid:durableId="1613900089">
    <w:abstractNumId w:val="82"/>
  </w:num>
  <w:num w:numId="101" w16cid:durableId="1102065061">
    <w:abstractNumId w:val="101"/>
  </w:num>
  <w:num w:numId="102" w16cid:durableId="1406608467">
    <w:abstractNumId w:val="35"/>
  </w:num>
  <w:num w:numId="103" w16cid:durableId="188569046">
    <w:abstractNumId w:val="71"/>
  </w:num>
  <w:num w:numId="104" w16cid:durableId="571812730">
    <w:abstractNumId w:val="29"/>
  </w:num>
  <w:num w:numId="105" w16cid:durableId="1487209415">
    <w:abstractNumId w:val="103"/>
  </w:num>
  <w:num w:numId="106" w16cid:durableId="770472864">
    <w:abstractNumId w:val="81"/>
  </w:num>
  <w:num w:numId="107" w16cid:durableId="2084257442">
    <w:abstractNumId w:val="97"/>
  </w:num>
  <w:num w:numId="108" w16cid:durableId="5065264">
    <w:abstractNumId w:val="79"/>
  </w:num>
  <w:num w:numId="109" w16cid:durableId="1162937925">
    <w:abstractNumId w:val="5"/>
  </w:num>
  <w:num w:numId="110" w16cid:durableId="2073119465">
    <w:abstractNumId w:val="20"/>
  </w:num>
  <w:num w:numId="111" w16cid:durableId="1766804070">
    <w:abstractNumId w:val="99"/>
  </w:num>
  <w:num w:numId="112" w16cid:durableId="1550801767">
    <w:abstractNumId w:val="89"/>
  </w:num>
  <w:num w:numId="113" w16cid:durableId="146364868">
    <w:abstractNumId w:val="58"/>
  </w:num>
  <w:num w:numId="114" w16cid:durableId="1654796672">
    <w:abstractNumId w:val="23"/>
  </w:num>
  <w:num w:numId="115" w16cid:durableId="898126150">
    <w:abstractNumId w:val="50"/>
  </w:num>
  <w:num w:numId="116" w16cid:durableId="1343581439">
    <w:abstractNumId w:val="31"/>
  </w:num>
  <w:num w:numId="117" w16cid:durableId="2119831505">
    <w:abstractNumId w:val="74"/>
  </w:num>
  <w:num w:numId="118" w16cid:durableId="1629699339">
    <w:abstractNumId w:val="13"/>
  </w:num>
  <w:num w:numId="119" w16cid:durableId="751973414">
    <w:abstractNumId w:val="57"/>
  </w:num>
  <w:num w:numId="120" w16cid:durableId="1975060641">
    <w:abstractNumId w:val="122"/>
  </w:num>
  <w:num w:numId="121" w16cid:durableId="1019506719">
    <w:abstractNumId w:val="47"/>
  </w:num>
  <w:num w:numId="122" w16cid:durableId="1770812263">
    <w:abstractNumId w:val="28"/>
  </w:num>
  <w:num w:numId="123" w16cid:durableId="778139827">
    <w:abstractNumId w:val="36"/>
  </w:num>
  <w:num w:numId="124" w16cid:durableId="2052879486">
    <w:abstractNumId w:val="51"/>
  </w:num>
  <w:num w:numId="125" w16cid:durableId="1494564639">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12"/>
    <w:rsid w:val="000004A2"/>
    <w:rsid w:val="00000EB1"/>
    <w:rsid w:val="000012F9"/>
    <w:rsid w:val="0000277F"/>
    <w:rsid w:val="00003584"/>
    <w:rsid w:val="00004E80"/>
    <w:rsid w:val="00005063"/>
    <w:rsid w:val="000052CE"/>
    <w:rsid w:val="00006435"/>
    <w:rsid w:val="00007CA0"/>
    <w:rsid w:val="00010AFF"/>
    <w:rsid w:val="00011E6C"/>
    <w:rsid w:val="000122CB"/>
    <w:rsid w:val="000131FD"/>
    <w:rsid w:val="000153C4"/>
    <w:rsid w:val="00015596"/>
    <w:rsid w:val="0001565F"/>
    <w:rsid w:val="000165F8"/>
    <w:rsid w:val="000170A9"/>
    <w:rsid w:val="00017E7D"/>
    <w:rsid w:val="0002200A"/>
    <w:rsid w:val="00026157"/>
    <w:rsid w:val="00026621"/>
    <w:rsid w:val="00026BDE"/>
    <w:rsid w:val="000272B9"/>
    <w:rsid w:val="0003009A"/>
    <w:rsid w:val="0003159F"/>
    <w:rsid w:val="000316CF"/>
    <w:rsid w:val="00031CFA"/>
    <w:rsid w:val="00032CB0"/>
    <w:rsid w:val="00033337"/>
    <w:rsid w:val="00033747"/>
    <w:rsid w:val="00036B41"/>
    <w:rsid w:val="0004100E"/>
    <w:rsid w:val="0004157B"/>
    <w:rsid w:val="000443C5"/>
    <w:rsid w:val="00044DF3"/>
    <w:rsid w:val="00046DE3"/>
    <w:rsid w:val="000479C6"/>
    <w:rsid w:val="0005160A"/>
    <w:rsid w:val="00051626"/>
    <w:rsid w:val="000526AC"/>
    <w:rsid w:val="00052908"/>
    <w:rsid w:val="00054AFB"/>
    <w:rsid w:val="00055323"/>
    <w:rsid w:val="00057762"/>
    <w:rsid w:val="00057B45"/>
    <w:rsid w:val="00064381"/>
    <w:rsid w:val="00064B4A"/>
    <w:rsid w:val="00064E21"/>
    <w:rsid w:val="00065033"/>
    <w:rsid w:val="00065B45"/>
    <w:rsid w:val="00067BBE"/>
    <w:rsid w:val="00070CAD"/>
    <w:rsid w:val="00071931"/>
    <w:rsid w:val="00072407"/>
    <w:rsid w:val="000727B0"/>
    <w:rsid w:val="00073CE0"/>
    <w:rsid w:val="00074225"/>
    <w:rsid w:val="00074D5F"/>
    <w:rsid w:val="00075183"/>
    <w:rsid w:val="000764B4"/>
    <w:rsid w:val="000766CA"/>
    <w:rsid w:val="0007688D"/>
    <w:rsid w:val="00076AB2"/>
    <w:rsid w:val="00076E40"/>
    <w:rsid w:val="00077347"/>
    <w:rsid w:val="00081A7F"/>
    <w:rsid w:val="000827AB"/>
    <w:rsid w:val="00083652"/>
    <w:rsid w:val="00083FD1"/>
    <w:rsid w:val="000845E4"/>
    <w:rsid w:val="0008538B"/>
    <w:rsid w:val="00085BA4"/>
    <w:rsid w:val="00086E27"/>
    <w:rsid w:val="0008754B"/>
    <w:rsid w:val="000902C4"/>
    <w:rsid w:val="000910DA"/>
    <w:rsid w:val="00092BC4"/>
    <w:rsid w:val="00094912"/>
    <w:rsid w:val="000957FD"/>
    <w:rsid w:val="00095DCB"/>
    <w:rsid w:val="00097937"/>
    <w:rsid w:val="000A0C17"/>
    <w:rsid w:val="000A1765"/>
    <w:rsid w:val="000A2E13"/>
    <w:rsid w:val="000A3285"/>
    <w:rsid w:val="000A4331"/>
    <w:rsid w:val="000A437C"/>
    <w:rsid w:val="000A49CF"/>
    <w:rsid w:val="000A5199"/>
    <w:rsid w:val="000A5685"/>
    <w:rsid w:val="000A6ABC"/>
    <w:rsid w:val="000A7989"/>
    <w:rsid w:val="000B0042"/>
    <w:rsid w:val="000B08BC"/>
    <w:rsid w:val="000B3F07"/>
    <w:rsid w:val="000B5270"/>
    <w:rsid w:val="000B5833"/>
    <w:rsid w:val="000B6CA9"/>
    <w:rsid w:val="000B7B77"/>
    <w:rsid w:val="000C09AD"/>
    <w:rsid w:val="000C1139"/>
    <w:rsid w:val="000C240B"/>
    <w:rsid w:val="000C2B64"/>
    <w:rsid w:val="000C2E19"/>
    <w:rsid w:val="000C3AD0"/>
    <w:rsid w:val="000C54E5"/>
    <w:rsid w:val="000D140B"/>
    <w:rsid w:val="000D2102"/>
    <w:rsid w:val="000D2957"/>
    <w:rsid w:val="000D6314"/>
    <w:rsid w:val="000D71D0"/>
    <w:rsid w:val="000E2582"/>
    <w:rsid w:val="000E2D06"/>
    <w:rsid w:val="000E4A10"/>
    <w:rsid w:val="000E4B18"/>
    <w:rsid w:val="000E4BFC"/>
    <w:rsid w:val="000E4E12"/>
    <w:rsid w:val="000E61F6"/>
    <w:rsid w:val="000E64BF"/>
    <w:rsid w:val="000F2315"/>
    <w:rsid w:val="000F2EF1"/>
    <w:rsid w:val="000F3483"/>
    <w:rsid w:val="000F380C"/>
    <w:rsid w:val="000F3A0F"/>
    <w:rsid w:val="000F3E86"/>
    <w:rsid w:val="000F4121"/>
    <w:rsid w:val="000F4E44"/>
    <w:rsid w:val="000F59F7"/>
    <w:rsid w:val="000F5E4F"/>
    <w:rsid w:val="000F66B6"/>
    <w:rsid w:val="00100C8F"/>
    <w:rsid w:val="0010115A"/>
    <w:rsid w:val="00101179"/>
    <w:rsid w:val="001040DC"/>
    <w:rsid w:val="00104486"/>
    <w:rsid w:val="0010641A"/>
    <w:rsid w:val="00107501"/>
    <w:rsid w:val="001145BD"/>
    <w:rsid w:val="001157D3"/>
    <w:rsid w:val="00122958"/>
    <w:rsid w:val="00122F9B"/>
    <w:rsid w:val="001236F8"/>
    <w:rsid w:val="00123C11"/>
    <w:rsid w:val="00125C20"/>
    <w:rsid w:val="00126A6F"/>
    <w:rsid w:val="00127208"/>
    <w:rsid w:val="001276F2"/>
    <w:rsid w:val="00133E34"/>
    <w:rsid w:val="00133FA9"/>
    <w:rsid w:val="00134D21"/>
    <w:rsid w:val="001352BD"/>
    <w:rsid w:val="001369EB"/>
    <w:rsid w:val="0013721D"/>
    <w:rsid w:val="00140F1C"/>
    <w:rsid w:val="001415ED"/>
    <w:rsid w:val="00142051"/>
    <w:rsid w:val="001422D8"/>
    <w:rsid w:val="00142F58"/>
    <w:rsid w:val="001447B6"/>
    <w:rsid w:val="00146402"/>
    <w:rsid w:val="00146E67"/>
    <w:rsid w:val="00147FA7"/>
    <w:rsid w:val="0015050C"/>
    <w:rsid w:val="00152161"/>
    <w:rsid w:val="00152B4C"/>
    <w:rsid w:val="00153D54"/>
    <w:rsid w:val="001546ED"/>
    <w:rsid w:val="00154922"/>
    <w:rsid w:val="00156125"/>
    <w:rsid w:val="00156BC7"/>
    <w:rsid w:val="001627AF"/>
    <w:rsid w:val="00163F80"/>
    <w:rsid w:val="001644D4"/>
    <w:rsid w:val="00164EFE"/>
    <w:rsid w:val="00165E54"/>
    <w:rsid w:val="001674CC"/>
    <w:rsid w:val="001708BC"/>
    <w:rsid w:val="001726BB"/>
    <w:rsid w:val="00174CFF"/>
    <w:rsid w:val="00175222"/>
    <w:rsid w:val="001763F3"/>
    <w:rsid w:val="001764EA"/>
    <w:rsid w:val="0017764F"/>
    <w:rsid w:val="00177AA7"/>
    <w:rsid w:val="001809DA"/>
    <w:rsid w:val="00182302"/>
    <w:rsid w:val="001830F3"/>
    <w:rsid w:val="00183455"/>
    <w:rsid w:val="00184B11"/>
    <w:rsid w:val="00184DD1"/>
    <w:rsid w:val="0018523E"/>
    <w:rsid w:val="00185A30"/>
    <w:rsid w:val="001861F7"/>
    <w:rsid w:val="00194532"/>
    <w:rsid w:val="001977F2"/>
    <w:rsid w:val="001A27ED"/>
    <w:rsid w:val="001A2D92"/>
    <w:rsid w:val="001A3429"/>
    <w:rsid w:val="001A348E"/>
    <w:rsid w:val="001A4F20"/>
    <w:rsid w:val="001A559E"/>
    <w:rsid w:val="001A5C4B"/>
    <w:rsid w:val="001A5E81"/>
    <w:rsid w:val="001A5F5A"/>
    <w:rsid w:val="001A6011"/>
    <w:rsid w:val="001A61A3"/>
    <w:rsid w:val="001A68AA"/>
    <w:rsid w:val="001A70E8"/>
    <w:rsid w:val="001B14E4"/>
    <w:rsid w:val="001B152E"/>
    <w:rsid w:val="001B15D3"/>
    <w:rsid w:val="001B26E9"/>
    <w:rsid w:val="001B2B64"/>
    <w:rsid w:val="001B50BF"/>
    <w:rsid w:val="001B7C36"/>
    <w:rsid w:val="001C00A8"/>
    <w:rsid w:val="001C1047"/>
    <w:rsid w:val="001C1402"/>
    <w:rsid w:val="001C2618"/>
    <w:rsid w:val="001C28A8"/>
    <w:rsid w:val="001C40F5"/>
    <w:rsid w:val="001C4911"/>
    <w:rsid w:val="001C6BE7"/>
    <w:rsid w:val="001C754D"/>
    <w:rsid w:val="001D15F9"/>
    <w:rsid w:val="001D1DE4"/>
    <w:rsid w:val="001D3447"/>
    <w:rsid w:val="001D38BD"/>
    <w:rsid w:val="001D3E21"/>
    <w:rsid w:val="001D49A1"/>
    <w:rsid w:val="001D5B47"/>
    <w:rsid w:val="001D67E9"/>
    <w:rsid w:val="001E0424"/>
    <w:rsid w:val="001E0F69"/>
    <w:rsid w:val="001E16C5"/>
    <w:rsid w:val="001E18A2"/>
    <w:rsid w:val="001E268B"/>
    <w:rsid w:val="001E4875"/>
    <w:rsid w:val="001E5338"/>
    <w:rsid w:val="001E577F"/>
    <w:rsid w:val="001E7097"/>
    <w:rsid w:val="001E748B"/>
    <w:rsid w:val="001F07D1"/>
    <w:rsid w:val="001F0EE1"/>
    <w:rsid w:val="001F2065"/>
    <w:rsid w:val="001F24C5"/>
    <w:rsid w:val="001F28E4"/>
    <w:rsid w:val="001F318D"/>
    <w:rsid w:val="001F5066"/>
    <w:rsid w:val="001F51D7"/>
    <w:rsid w:val="001F5B55"/>
    <w:rsid w:val="001F6428"/>
    <w:rsid w:val="001F786D"/>
    <w:rsid w:val="002004AF"/>
    <w:rsid w:val="002014AB"/>
    <w:rsid w:val="0020162C"/>
    <w:rsid w:val="0020229A"/>
    <w:rsid w:val="00202DD9"/>
    <w:rsid w:val="00203894"/>
    <w:rsid w:val="00203A8B"/>
    <w:rsid w:val="0020484A"/>
    <w:rsid w:val="00204977"/>
    <w:rsid w:val="00204A68"/>
    <w:rsid w:val="00204A98"/>
    <w:rsid w:val="00204D55"/>
    <w:rsid w:val="00207756"/>
    <w:rsid w:val="00207C91"/>
    <w:rsid w:val="00210E56"/>
    <w:rsid w:val="00210E57"/>
    <w:rsid w:val="00212667"/>
    <w:rsid w:val="00212718"/>
    <w:rsid w:val="00212C33"/>
    <w:rsid w:val="00213A9B"/>
    <w:rsid w:val="00213B6B"/>
    <w:rsid w:val="00213B9F"/>
    <w:rsid w:val="00213D35"/>
    <w:rsid w:val="002140CD"/>
    <w:rsid w:val="00215E40"/>
    <w:rsid w:val="0022011D"/>
    <w:rsid w:val="002220AD"/>
    <w:rsid w:val="002225D9"/>
    <w:rsid w:val="002234AC"/>
    <w:rsid w:val="00230491"/>
    <w:rsid w:val="002337AB"/>
    <w:rsid w:val="00233D0A"/>
    <w:rsid w:val="00235811"/>
    <w:rsid w:val="002372F6"/>
    <w:rsid w:val="002408DB"/>
    <w:rsid w:val="00240C30"/>
    <w:rsid w:val="00243DF3"/>
    <w:rsid w:val="00244049"/>
    <w:rsid w:val="002440F0"/>
    <w:rsid w:val="0024670C"/>
    <w:rsid w:val="00247FD0"/>
    <w:rsid w:val="00251C71"/>
    <w:rsid w:val="00253171"/>
    <w:rsid w:val="00253AE2"/>
    <w:rsid w:val="002545D5"/>
    <w:rsid w:val="00254771"/>
    <w:rsid w:val="00255C11"/>
    <w:rsid w:val="0026061D"/>
    <w:rsid w:val="0026141F"/>
    <w:rsid w:val="00261997"/>
    <w:rsid w:val="00262F53"/>
    <w:rsid w:val="0026544E"/>
    <w:rsid w:val="00266179"/>
    <w:rsid w:val="00266491"/>
    <w:rsid w:val="002668E8"/>
    <w:rsid w:val="0026697B"/>
    <w:rsid w:val="00266C4F"/>
    <w:rsid w:val="00266E86"/>
    <w:rsid w:val="00267CDB"/>
    <w:rsid w:val="00270FF6"/>
    <w:rsid w:val="00272245"/>
    <w:rsid w:val="002740FE"/>
    <w:rsid w:val="00276527"/>
    <w:rsid w:val="00277315"/>
    <w:rsid w:val="0027781B"/>
    <w:rsid w:val="00277A45"/>
    <w:rsid w:val="002805C3"/>
    <w:rsid w:val="00280BF8"/>
    <w:rsid w:val="00281A62"/>
    <w:rsid w:val="00281BC3"/>
    <w:rsid w:val="00282187"/>
    <w:rsid w:val="002821B1"/>
    <w:rsid w:val="00282224"/>
    <w:rsid w:val="00284AD7"/>
    <w:rsid w:val="00284B6B"/>
    <w:rsid w:val="00284BEF"/>
    <w:rsid w:val="0028600B"/>
    <w:rsid w:val="00287967"/>
    <w:rsid w:val="00290230"/>
    <w:rsid w:val="00290543"/>
    <w:rsid w:val="00291E69"/>
    <w:rsid w:val="002927D2"/>
    <w:rsid w:val="00292E85"/>
    <w:rsid w:val="00293012"/>
    <w:rsid w:val="002946EA"/>
    <w:rsid w:val="00296093"/>
    <w:rsid w:val="00296287"/>
    <w:rsid w:val="002A1084"/>
    <w:rsid w:val="002A13C1"/>
    <w:rsid w:val="002A2203"/>
    <w:rsid w:val="002A246C"/>
    <w:rsid w:val="002A2A23"/>
    <w:rsid w:val="002A2D4D"/>
    <w:rsid w:val="002A5B37"/>
    <w:rsid w:val="002A6C5B"/>
    <w:rsid w:val="002A77ED"/>
    <w:rsid w:val="002A7A30"/>
    <w:rsid w:val="002A7DFB"/>
    <w:rsid w:val="002B3112"/>
    <w:rsid w:val="002B3174"/>
    <w:rsid w:val="002B3328"/>
    <w:rsid w:val="002B44B0"/>
    <w:rsid w:val="002B5CB6"/>
    <w:rsid w:val="002C041C"/>
    <w:rsid w:val="002C0FDA"/>
    <w:rsid w:val="002C133A"/>
    <w:rsid w:val="002C1A15"/>
    <w:rsid w:val="002C2A02"/>
    <w:rsid w:val="002C3F30"/>
    <w:rsid w:val="002C5B9B"/>
    <w:rsid w:val="002C6D37"/>
    <w:rsid w:val="002C6FF3"/>
    <w:rsid w:val="002C7A02"/>
    <w:rsid w:val="002D0C8C"/>
    <w:rsid w:val="002D17F4"/>
    <w:rsid w:val="002D22EF"/>
    <w:rsid w:val="002D252E"/>
    <w:rsid w:val="002D4B26"/>
    <w:rsid w:val="002D50E8"/>
    <w:rsid w:val="002D59BB"/>
    <w:rsid w:val="002D6439"/>
    <w:rsid w:val="002D7228"/>
    <w:rsid w:val="002D7BE5"/>
    <w:rsid w:val="002E069D"/>
    <w:rsid w:val="002E16B1"/>
    <w:rsid w:val="002E2E3B"/>
    <w:rsid w:val="002E490F"/>
    <w:rsid w:val="002E4A78"/>
    <w:rsid w:val="002E4A91"/>
    <w:rsid w:val="002E7129"/>
    <w:rsid w:val="002F1E94"/>
    <w:rsid w:val="002F2984"/>
    <w:rsid w:val="002F3BDE"/>
    <w:rsid w:val="002F54EF"/>
    <w:rsid w:val="003004DD"/>
    <w:rsid w:val="0030252A"/>
    <w:rsid w:val="00302807"/>
    <w:rsid w:val="003028EF"/>
    <w:rsid w:val="00304272"/>
    <w:rsid w:val="0030477B"/>
    <w:rsid w:val="00306701"/>
    <w:rsid w:val="00310C84"/>
    <w:rsid w:val="0031200A"/>
    <w:rsid w:val="0031303D"/>
    <w:rsid w:val="0031582A"/>
    <w:rsid w:val="00323E70"/>
    <w:rsid w:val="00325DE1"/>
    <w:rsid w:val="003277ED"/>
    <w:rsid w:val="00327CA4"/>
    <w:rsid w:val="003302B4"/>
    <w:rsid w:val="00330D97"/>
    <w:rsid w:val="00333A99"/>
    <w:rsid w:val="00333D0A"/>
    <w:rsid w:val="00333D21"/>
    <w:rsid w:val="0033569E"/>
    <w:rsid w:val="0033583A"/>
    <w:rsid w:val="00335C3C"/>
    <w:rsid w:val="00336813"/>
    <w:rsid w:val="003403AA"/>
    <w:rsid w:val="00341A85"/>
    <w:rsid w:val="00342CEE"/>
    <w:rsid w:val="00343952"/>
    <w:rsid w:val="00344BCC"/>
    <w:rsid w:val="00346928"/>
    <w:rsid w:val="0034698A"/>
    <w:rsid w:val="00346CAC"/>
    <w:rsid w:val="00346FEE"/>
    <w:rsid w:val="003516D4"/>
    <w:rsid w:val="003519D4"/>
    <w:rsid w:val="00352D34"/>
    <w:rsid w:val="00353DC5"/>
    <w:rsid w:val="003544DA"/>
    <w:rsid w:val="00354996"/>
    <w:rsid w:val="00355070"/>
    <w:rsid w:val="00356013"/>
    <w:rsid w:val="003570A2"/>
    <w:rsid w:val="003571A2"/>
    <w:rsid w:val="0036076A"/>
    <w:rsid w:val="00362620"/>
    <w:rsid w:val="00365773"/>
    <w:rsid w:val="0036660D"/>
    <w:rsid w:val="0036660E"/>
    <w:rsid w:val="00367324"/>
    <w:rsid w:val="0036777B"/>
    <w:rsid w:val="00370C7E"/>
    <w:rsid w:val="0037602F"/>
    <w:rsid w:val="0037D6EE"/>
    <w:rsid w:val="00380A89"/>
    <w:rsid w:val="00380B47"/>
    <w:rsid w:val="00382115"/>
    <w:rsid w:val="00382DFB"/>
    <w:rsid w:val="00385BE2"/>
    <w:rsid w:val="003877BD"/>
    <w:rsid w:val="00390704"/>
    <w:rsid w:val="00391FBC"/>
    <w:rsid w:val="003934CF"/>
    <w:rsid w:val="003948D5"/>
    <w:rsid w:val="003971C5"/>
    <w:rsid w:val="00397ED6"/>
    <w:rsid w:val="003A0F03"/>
    <w:rsid w:val="003A2541"/>
    <w:rsid w:val="003A2874"/>
    <w:rsid w:val="003A687A"/>
    <w:rsid w:val="003A68CC"/>
    <w:rsid w:val="003B04CB"/>
    <w:rsid w:val="003B1B65"/>
    <w:rsid w:val="003B3213"/>
    <w:rsid w:val="003B4818"/>
    <w:rsid w:val="003B63DF"/>
    <w:rsid w:val="003B713D"/>
    <w:rsid w:val="003C1607"/>
    <w:rsid w:val="003C1E81"/>
    <w:rsid w:val="003C20BA"/>
    <w:rsid w:val="003C3325"/>
    <w:rsid w:val="003C756C"/>
    <w:rsid w:val="003D0A41"/>
    <w:rsid w:val="003D2995"/>
    <w:rsid w:val="003D6E8A"/>
    <w:rsid w:val="003D6F77"/>
    <w:rsid w:val="003D76CD"/>
    <w:rsid w:val="003D7A8E"/>
    <w:rsid w:val="003E008C"/>
    <w:rsid w:val="003E1068"/>
    <w:rsid w:val="003E1EAF"/>
    <w:rsid w:val="003E2121"/>
    <w:rsid w:val="003E2A79"/>
    <w:rsid w:val="003E30B3"/>
    <w:rsid w:val="003E42D7"/>
    <w:rsid w:val="003E486F"/>
    <w:rsid w:val="003E4C67"/>
    <w:rsid w:val="003E6ACD"/>
    <w:rsid w:val="003E6EB1"/>
    <w:rsid w:val="003F0D49"/>
    <w:rsid w:val="003F0EF7"/>
    <w:rsid w:val="003F3FFD"/>
    <w:rsid w:val="003F4553"/>
    <w:rsid w:val="003F4847"/>
    <w:rsid w:val="003F655C"/>
    <w:rsid w:val="003F7AB1"/>
    <w:rsid w:val="004000E3"/>
    <w:rsid w:val="004004DB"/>
    <w:rsid w:val="00403F49"/>
    <w:rsid w:val="0040699A"/>
    <w:rsid w:val="00410587"/>
    <w:rsid w:val="004125A4"/>
    <w:rsid w:val="00416B7F"/>
    <w:rsid w:val="00421D88"/>
    <w:rsid w:val="00421E95"/>
    <w:rsid w:val="004228A6"/>
    <w:rsid w:val="00423C93"/>
    <w:rsid w:val="00424A0C"/>
    <w:rsid w:val="004265F2"/>
    <w:rsid w:val="004268D6"/>
    <w:rsid w:val="00427E7F"/>
    <w:rsid w:val="00435CA9"/>
    <w:rsid w:val="0043669E"/>
    <w:rsid w:val="004366FB"/>
    <w:rsid w:val="004370BB"/>
    <w:rsid w:val="00437213"/>
    <w:rsid w:val="004377A4"/>
    <w:rsid w:val="00441C1B"/>
    <w:rsid w:val="0044579B"/>
    <w:rsid w:val="00445C03"/>
    <w:rsid w:val="00445D8D"/>
    <w:rsid w:val="00446710"/>
    <w:rsid w:val="00446F58"/>
    <w:rsid w:val="00446FA2"/>
    <w:rsid w:val="00450C8D"/>
    <w:rsid w:val="00450D3F"/>
    <w:rsid w:val="0045579F"/>
    <w:rsid w:val="00460B94"/>
    <w:rsid w:val="004628C1"/>
    <w:rsid w:val="0046341D"/>
    <w:rsid w:val="00463792"/>
    <w:rsid w:val="00463887"/>
    <w:rsid w:val="00463912"/>
    <w:rsid w:val="00463987"/>
    <w:rsid w:val="004641A6"/>
    <w:rsid w:val="00465031"/>
    <w:rsid w:val="00467AA9"/>
    <w:rsid w:val="00467CF0"/>
    <w:rsid w:val="004703B9"/>
    <w:rsid w:val="004705AE"/>
    <w:rsid w:val="0047069B"/>
    <w:rsid w:val="00470B57"/>
    <w:rsid w:val="00471604"/>
    <w:rsid w:val="0047262C"/>
    <w:rsid w:val="004740B1"/>
    <w:rsid w:val="00476609"/>
    <w:rsid w:val="00476F0C"/>
    <w:rsid w:val="0047718A"/>
    <w:rsid w:val="004779DB"/>
    <w:rsid w:val="00484A24"/>
    <w:rsid w:val="00484D90"/>
    <w:rsid w:val="00485E16"/>
    <w:rsid w:val="00486172"/>
    <w:rsid w:val="00486AC1"/>
    <w:rsid w:val="00487094"/>
    <w:rsid w:val="00490287"/>
    <w:rsid w:val="0049046C"/>
    <w:rsid w:val="00491975"/>
    <w:rsid w:val="00492DAC"/>
    <w:rsid w:val="00497117"/>
    <w:rsid w:val="004A0A2F"/>
    <w:rsid w:val="004A1731"/>
    <w:rsid w:val="004A19A3"/>
    <w:rsid w:val="004A1E2A"/>
    <w:rsid w:val="004A2B86"/>
    <w:rsid w:val="004A3E17"/>
    <w:rsid w:val="004A4E86"/>
    <w:rsid w:val="004B06AE"/>
    <w:rsid w:val="004B181A"/>
    <w:rsid w:val="004B3837"/>
    <w:rsid w:val="004B52BF"/>
    <w:rsid w:val="004C002F"/>
    <w:rsid w:val="004C00A8"/>
    <w:rsid w:val="004C10C0"/>
    <w:rsid w:val="004C1345"/>
    <w:rsid w:val="004C14C4"/>
    <w:rsid w:val="004C26A6"/>
    <w:rsid w:val="004C51C8"/>
    <w:rsid w:val="004C66DD"/>
    <w:rsid w:val="004C7693"/>
    <w:rsid w:val="004D2732"/>
    <w:rsid w:val="004D30FC"/>
    <w:rsid w:val="004D36CC"/>
    <w:rsid w:val="004D39EA"/>
    <w:rsid w:val="004D3A43"/>
    <w:rsid w:val="004D454D"/>
    <w:rsid w:val="004D5371"/>
    <w:rsid w:val="004D6E82"/>
    <w:rsid w:val="004D7153"/>
    <w:rsid w:val="004E0084"/>
    <w:rsid w:val="004E02BA"/>
    <w:rsid w:val="004E2272"/>
    <w:rsid w:val="004E22A2"/>
    <w:rsid w:val="004E5785"/>
    <w:rsid w:val="004E5901"/>
    <w:rsid w:val="004E59BD"/>
    <w:rsid w:val="004E7039"/>
    <w:rsid w:val="004E73FF"/>
    <w:rsid w:val="004E7D9A"/>
    <w:rsid w:val="004F15DD"/>
    <w:rsid w:val="004F27AC"/>
    <w:rsid w:val="004F2D81"/>
    <w:rsid w:val="004F4A39"/>
    <w:rsid w:val="004F592F"/>
    <w:rsid w:val="004F7042"/>
    <w:rsid w:val="004F73BE"/>
    <w:rsid w:val="004F75E2"/>
    <w:rsid w:val="00500BDA"/>
    <w:rsid w:val="005019BA"/>
    <w:rsid w:val="005020C7"/>
    <w:rsid w:val="00503272"/>
    <w:rsid w:val="00504229"/>
    <w:rsid w:val="00504D0D"/>
    <w:rsid w:val="005050F0"/>
    <w:rsid w:val="00510C2D"/>
    <w:rsid w:val="00512270"/>
    <w:rsid w:val="005123D1"/>
    <w:rsid w:val="005127E4"/>
    <w:rsid w:val="005137C5"/>
    <w:rsid w:val="00514311"/>
    <w:rsid w:val="00517254"/>
    <w:rsid w:val="00522173"/>
    <w:rsid w:val="0052217A"/>
    <w:rsid w:val="0052424D"/>
    <w:rsid w:val="00524D22"/>
    <w:rsid w:val="0052610B"/>
    <w:rsid w:val="00527785"/>
    <w:rsid w:val="00527892"/>
    <w:rsid w:val="00530A7A"/>
    <w:rsid w:val="00531AC4"/>
    <w:rsid w:val="00532E83"/>
    <w:rsid w:val="0053435D"/>
    <w:rsid w:val="0053483A"/>
    <w:rsid w:val="0053520E"/>
    <w:rsid w:val="00537263"/>
    <w:rsid w:val="005379F9"/>
    <w:rsid w:val="00540E29"/>
    <w:rsid w:val="005445AF"/>
    <w:rsid w:val="005471A6"/>
    <w:rsid w:val="0055070D"/>
    <w:rsid w:val="00550D14"/>
    <w:rsid w:val="00550F59"/>
    <w:rsid w:val="00551734"/>
    <w:rsid w:val="00551F39"/>
    <w:rsid w:val="005524F2"/>
    <w:rsid w:val="005559A1"/>
    <w:rsid w:val="005559E1"/>
    <w:rsid w:val="00555E6A"/>
    <w:rsid w:val="00556B6A"/>
    <w:rsid w:val="00557355"/>
    <w:rsid w:val="0056378C"/>
    <w:rsid w:val="005640DE"/>
    <w:rsid w:val="0056445D"/>
    <w:rsid w:val="00564D92"/>
    <w:rsid w:val="00565257"/>
    <w:rsid w:val="00565D8E"/>
    <w:rsid w:val="00566F50"/>
    <w:rsid w:val="005701FE"/>
    <w:rsid w:val="00570847"/>
    <w:rsid w:val="0057123F"/>
    <w:rsid w:val="00571B2F"/>
    <w:rsid w:val="0057280A"/>
    <w:rsid w:val="00573969"/>
    <w:rsid w:val="00573D27"/>
    <w:rsid w:val="00574E76"/>
    <w:rsid w:val="00576B2D"/>
    <w:rsid w:val="0057775F"/>
    <w:rsid w:val="005779E6"/>
    <w:rsid w:val="005801B9"/>
    <w:rsid w:val="00581FFD"/>
    <w:rsid w:val="00583331"/>
    <w:rsid w:val="00583E52"/>
    <w:rsid w:val="005840C6"/>
    <w:rsid w:val="00590B15"/>
    <w:rsid w:val="00593694"/>
    <w:rsid w:val="00593E9B"/>
    <w:rsid w:val="00594E26"/>
    <w:rsid w:val="00595814"/>
    <w:rsid w:val="00595EA6"/>
    <w:rsid w:val="00597AB2"/>
    <w:rsid w:val="005A0444"/>
    <w:rsid w:val="005A1AEF"/>
    <w:rsid w:val="005A20BD"/>
    <w:rsid w:val="005A249F"/>
    <w:rsid w:val="005A3809"/>
    <w:rsid w:val="005A3C13"/>
    <w:rsid w:val="005A460E"/>
    <w:rsid w:val="005A48C2"/>
    <w:rsid w:val="005A4A29"/>
    <w:rsid w:val="005A53C3"/>
    <w:rsid w:val="005A71FE"/>
    <w:rsid w:val="005B1C2E"/>
    <w:rsid w:val="005B2CA6"/>
    <w:rsid w:val="005B3CE8"/>
    <w:rsid w:val="005B4F11"/>
    <w:rsid w:val="005B4F77"/>
    <w:rsid w:val="005B5C70"/>
    <w:rsid w:val="005B6816"/>
    <w:rsid w:val="005B6C63"/>
    <w:rsid w:val="005B7E2C"/>
    <w:rsid w:val="005C0BD1"/>
    <w:rsid w:val="005C1B51"/>
    <w:rsid w:val="005C70D1"/>
    <w:rsid w:val="005C73B6"/>
    <w:rsid w:val="005D19E9"/>
    <w:rsid w:val="005D1FE8"/>
    <w:rsid w:val="005D2E2A"/>
    <w:rsid w:val="005D3433"/>
    <w:rsid w:val="005D3EB0"/>
    <w:rsid w:val="005D4AB1"/>
    <w:rsid w:val="005D5627"/>
    <w:rsid w:val="005E12AF"/>
    <w:rsid w:val="005E14D7"/>
    <w:rsid w:val="005E17BC"/>
    <w:rsid w:val="005E18EC"/>
    <w:rsid w:val="005E2B92"/>
    <w:rsid w:val="005E40BC"/>
    <w:rsid w:val="005E54A2"/>
    <w:rsid w:val="005F1E8F"/>
    <w:rsid w:val="005F26C9"/>
    <w:rsid w:val="005F2F37"/>
    <w:rsid w:val="005F35DC"/>
    <w:rsid w:val="005F3CD8"/>
    <w:rsid w:val="005F4042"/>
    <w:rsid w:val="005F5FDE"/>
    <w:rsid w:val="005F688E"/>
    <w:rsid w:val="005F6F5E"/>
    <w:rsid w:val="005F7AB9"/>
    <w:rsid w:val="006013AE"/>
    <w:rsid w:val="006041CA"/>
    <w:rsid w:val="00605A84"/>
    <w:rsid w:val="006111DF"/>
    <w:rsid w:val="00612D1A"/>
    <w:rsid w:val="006134C6"/>
    <w:rsid w:val="006147B6"/>
    <w:rsid w:val="00615C3D"/>
    <w:rsid w:val="00615D0F"/>
    <w:rsid w:val="00616B85"/>
    <w:rsid w:val="00617214"/>
    <w:rsid w:val="00622798"/>
    <w:rsid w:val="00622B51"/>
    <w:rsid w:val="00624DCB"/>
    <w:rsid w:val="006251A2"/>
    <w:rsid w:val="006275DE"/>
    <w:rsid w:val="0062764E"/>
    <w:rsid w:val="006300C4"/>
    <w:rsid w:val="00631483"/>
    <w:rsid w:val="006335DE"/>
    <w:rsid w:val="00634162"/>
    <w:rsid w:val="00634BCC"/>
    <w:rsid w:val="00635D5F"/>
    <w:rsid w:val="006362B4"/>
    <w:rsid w:val="00641CC0"/>
    <w:rsid w:val="0064282E"/>
    <w:rsid w:val="00643450"/>
    <w:rsid w:val="006436B0"/>
    <w:rsid w:val="00644210"/>
    <w:rsid w:val="0064603F"/>
    <w:rsid w:val="00646F10"/>
    <w:rsid w:val="006513D0"/>
    <w:rsid w:val="00651D29"/>
    <w:rsid w:val="00652054"/>
    <w:rsid w:val="006526A1"/>
    <w:rsid w:val="006526C1"/>
    <w:rsid w:val="00652925"/>
    <w:rsid w:val="00653006"/>
    <w:rsid w:val="006541AB"/>
    <w:rsid w:val="0065565B"/>
    <w:rsid w:val="006556AC"/>
    <w:rsid w:val="006569B4"/>
    <w:rsid w:val="006604EA"/>
    <w:rsid w:val="00662296"/>
    <w:rsid w:val="00662B7D"/>
    <w:rsid w:val="00663940"/>
    <w:rsid w:val="00664216"/>
    <w:rsid w:val="00664E10"/>
    <w:rsid w:val="0066502C"/>
    <w:rsid w:val="00666405"/>
    <w:rsid w:val="0066691C"/>
    <w:rsid w:val="00666F28"/>
    <w:rsid w:val="006670DF"/>
    <w:rsid w:val="00668344"/>
    <w:rsid w:val="006741C4"/>
    <w:rsid w:val="0067547D"/>
    <w:rsid w:val="00676069"/>
    <w:rsid w:val="00677A5A"/>
    <w:rsid w:val="00680E77"/>
    <w:rsid w:val="0068289C"/>
    <w:rsid w:val="0068348A"/>
    <w:rsid w:val="00683ED4"/>
    <w:rsid w:val="0068687A"/>
    <w:rsid w:val="0068692A"/>
    <w:rsid w:val="00687CB9"/>
    <w:rsid w:val="006924D7"/>
    <w:rsid w:val="0069403C"/>
    <w:rsid w:val="006946AE"/>
    <w:rsid w:val="00695DAF"/>
    <w:rsid w:val="00696752"/>
    <w:rsid w:val="006A00D7"/>
    <w:rsid w:val="006A0355"/>
    <w:rsid w:val="006A0560"/>
    <w:rsid w:val="006A06F1"/>
    <w:rsid w:val="006A0E63"/>
    <w:rsid w:val="006A257C"/>
    <w:rsid w:val="006A2D18"/>
    <w:rsid w:val="006A2EBF"/>
    <w:rsid w:val="006A39C0"/>
    <w:rsid w:val="006A797F"/>
    <w:rsid w:val="006B19BB"/>
    <w:rsid w:val="006B1B22"/>
    <w:rsid w:val="006B1EDC"/>
    <w:rsid w:val="006B2389"/>
    <w:rsid w:val="006B2D69"/>
    <w:rsid w:val="006B2F5F"/>
    <w:rsid w:val="006B2F8E"/>
    <w:rsid w:val="006B32BC"/>
    <w:rsid w:val="006B3999"/>
    <w:rsid w:val="006B42C4"/>
    <w:rsid w:val="006B4FFC"/>
    <w:rsid w:val="006B6118"/>
    <w:rsid w:val="006B7B7F"/>
    <w:rsid w:val="006B7BF1"/>
    <w:rsid w:val="006B7C1D"/>
    <w:rsid w:val="006C0074"/>
    <w:rsid w:val="006C008B"/>
    <w:rsid w:val="006C29FF"/>
    <w:rsid w:val="006C3FD5"/>
    <w:rsid w:val="006C41C1"/>
    <w:rsid w:val="006C4621"/>
    <w:rsid w:val="006C6E1D"/>
    <w:rsid w:val="006C7300"/>
    <w:rsid w:val="006C7ECC"/>
    <w:rsid w:val="006D2088"/>
    <w:rsid w:val="006D29EB"/>
    <w:rsid w:val="006D2D40"/>
    <w:rsid w:val="006D3533"/>
    <w:rsid w:val="006D35A4"/>
    <w:rsid w:val="006D54D9"/>
    <w:rsid w:val="006D557D"/>
    <w:rsid w:val="006D646F"/>
    <w:rsid w:val="006D71E3"/>
    <w:rsid w:val="006E3B3B"/>
    <w:rsid w:val="006E3ECE"/>
    <w:rsid w:val="006E40AD"/>
    <w:rsid w:val="006E5C83"/>
    <w:rsid w:val="006E738E"/>
    <w:rsid w:val="006E740B"/>
    <w:rsid w:val="006F087A"/>
    <w:rsid w:val="006F182D"/>
    <w:rsid w:val="006F1E26"/>
    <w:rsid w:val="006F1F2B"/>
    <w:rsid w:val="006F48DB"/>
    <w:rsid w:val="006F7008"/>
    <w:rsid w:val="007009AC"/>
    <w:rsid w:val="00701D60"/>
    <w:rsid w:val="007024C3"/>
    <w:rsid w:val="00710CCF"/>
    <w:rsid w:val="007117C8"/>
    <w:rsid w:val="00712C85"/>
    <w:rsid w:val="007157F5"/>
    <w:rsid w:val="007174AE"/>
    <w:rsid w:val="00720B5D"/>
    <w:rsid w:val="007224FC"/>
    <w:rsid w:val="00723102"/>
    <w:rsid w:val="00723547"/>
    <w:rsid w:val="0072627A"/>
    <w:rsid w:val="00726961"/>
    <w:rsid w:val="007273FD"/>
    <w:rsid w:val="00727E07"/>
    <w:rsid w:val="00732562"/>
    <w:rsid w:val="007334B0"/>
    <w:rsid w:val="0073421B"/>
    <w:rsid w:val="007344C4"/>
    <w:rsid w:val="007344DB"/>
    <w:rsid w:val="007401C7"/>
    <w:rsid w:val="007423BE"/>
    <w:rsid w:val="00743634"/>
    <w:rsid w:val="00745D44"/>
    <w:rsid w:val="007505DB"/>
    <w:rsid w:val="0075121B"/>
    <w:rsid w:val="00751AA8"/>
    <w:rsid w:val="00754F7D"/>
    <w:rsid w:val="00756BD0"/>
    <w:rsid w:val="0075794F"/>
    <w:rsid w:val="00760E55"/>
    <w:rsid w:val="00764474"/>
    <w:rsid w:val="00764883"/>
    <w:rsid w:val="007652B7"/>
    <w:rsid w:val="0076658E"/>
    <w:rsid w:val="00767020"/>
    <w:rsid w:val="00774C15"/>
    <w:rsid w:val="00774CA1"/>
    <w:rsid w:val="0077693E"/>
    <w:rsid w:val="0077739C"/>
    <w:rsid w:val="0078060A"/>
    <w:rsid w:val="00780615"/>
    <w:rsid w:val="00781D0F"/>
    <w:rsid w:val="0078265F"/>
    <w:rsid w:val="00782B24"/>
    <w:rsid w:val="007858DD"/>
    <w:rsid w:val="00785E48"/>
    <w:rsid w:val="00787970"/>
    <w:rsid w:val="007879F1"/>
    <w:rsid w:val="0078F8C3"/>
    <w:rsid w:val="00790405"/>
    <w:rsid w:val="00792007"/>
    <w:rsid w:val="007924FF"/>
    <w:rsid w:val="00792ED0"/>
    <w:rsid w:val="00793B39"/>
    <w:rsid w:val="00793CDE"/>
    <w:rsid w:val="00794F97"/>
    <w:rsid w:val="00795AC6"/>
    <w:rsid w:val="00797938"/>
    <w:rsid w:val="00797B2A"/>
    <w:rsid w:val="007A0958"/>
    <w:rsid w:val="007A0A16"/>
    <w:rsid w:val="007A1207"/>
    <w:rsid w:val="007A14A3"/>
    <w:rsid w:val="007A3D51"/>
    <w:rsid w:val="007A4316"/>
    <w:rsid w:val="007A44E0"/>
    <w:rsid w:val="007A72F5"/>
    <w:rsid w:val="007A7EA7"/>
    <w:rsid w:val="007B0711"/>
    <w:rsid w:val="007B0988"/>
    <w:rsid w:val="007B0C4C"/>
    <w:rsid w:val="007B2C0B"/>
    <w:rsid w:val="007B34CD"/>
    <w:rsid w:val="007B3C42"/>
    <w:rsid w:val="007B4F73"/>
    <w:rsid w:val="007B73F8"/>
    <w:rsid w:val="007C097E"/>
    <w:rsid w:val="007C2684"/>
    <w:rsid w:val="007C7AEF"/>
    <w:rsid w:val="007C7DCB"/>
    <w:rsid w:val="007D2AC2"/>
    <w:rsid w:val="007D64AD"/>
    <w:rsid w:val="007D6EDC"/>
    <w:rsid w:val="007E467A"/>
    <w:rsid w:val="007E4D0D"/>
    <w:rsid w:val="007E513E"/>
    <w:rsid w:val="007E516D"/>
    <w:rsid w:val="007E648A"/>
    <w:rsid w:val="007E707E"/>
    <w:rsid w:val="007E798F"/>
    <w:rsid w:val="007F1AD3"/>
    <w:rsid w:val="007F1CA8"/>
    <w:rsid w:val="007F1D3D"/>
    <w:rsid w:val="007F3BD8"/>
    <w:rsid w:val="007F47B9"/>
    <w:rsid w:val="007F741B"/>
    <w:rsid w:val="0080205E"/>
    <w:rsid w:val="0080262E"/>
    <w:rsid w:val="0080733D"/>
    <w:rsid w:val="00807BAE"/>
    <w:rsid w:val="00814651"/>
    <w:rsid w:val="008148AA"/>
    <w:rsid w:val="00814DAF"/>
    <w:rsid w:val="00816199"/>
    <w:rsid w:val="00816A34"/>
    <w:rsid w:val="00817C8D"/>
    <w:rsid w:val="00820164"/>
    <w:rsid w:val="00820B63"/>
    <w:rsid w:val="00820C52"/>
    <w:rsid w:val="00821017"/>
    <w:rsid w:val="00821388"/>
    <w:rsid w:val="00822981"/>
    <w:rsid w:val="00822D47"/>
    <w:rsid w:val="00825CF6"/>
    <w:rsid w:val="0083151F"/>
    <w:rsid w:val="008326BB"/>
    <w:rsid w:val="008348E5"/>
    <w:rsid w:val="00834BAE"/>
    <w:rsid w:val="00835F78"/>
    <w:rsid w:val="00837144"/>
    <w:rsid w:val="00837214"/>
    <w:rsid w:val="0084013C"/>
    <w:rsid w:val="00841CE3"/>
    <w:rsid w:val="0084258B"/>
    <w:rsid w:val="00847D8E"/>
    <w:rsid w:val="008508EE"/>
    <w:rsid w:val="00853286"/>
    <w:rsid w:val="0085555C"/>
    <w:rsid w:val="0085572B"/>
    <w:rsid w:val="00855D9F"/>
    <w:rsid w:val="0085693F"/>
    <w:rsid w:val="00857FB5"/>
    <w:rsid w:val="00860E9A"/>
    <w:rsid w:val="008619CC"/>
    <w:rsid w:val="00861C2C"/>
    <w:rsid w:val="00863594"/>
    <w:rsid w:val="00863FA8"/>
    <w:rsid w:val="00863FC5"/>
    <w:rsid w:val="00870582"/>
    <w:rsid w:val="00871743"/>
    <w:rsid w:val="008726F1"/>
    <w:rsid w:val="00874074"/>
    <w:rsid w:val="00874C69"/>
    <w:rsid w:val="0087519B"/>
    <w:rsid w:val="00876674"/>
    <w:rsid w:val="00876B38"/>
    <w:rsid w:val="00876BDD"/>
    <w:rsid w:val="008773BD"/>
    <w:rsid w:val="0088078D"/>
    <w:rsid w:val="00880F99"/>
    <w:rsid w:val="0088136A"/>
    <w:rsid w:val="00881644"/>
    <w:rsid w:val="00884A57"/>
    <w:rsid w:val="00884FC4"/>
    <w:rsid w:val="008855CC"/>
    <w:rsid w:val="00887041"/>
    <w:rsid w:val="00890176"/>
    <w:rsid w:val="00891088"/>
    <w:rsid w:val="0089146E"/>
    <w:rsid w:val="0089239D"/>
    <w:rsid w:val="00892EC0"/>
    <w:rsid w:val="00893D74"/>
    <w:rsid w:val="00893E34"/>
    <w:rsid w:val="00896C79"/>
    <w:rsid w:val="00897312"/>
    <w:rsid w:val="008A048E"/>
    <w:rsid w:val="008A56C4"/>
    <w:rsid w:val="008A6549"/>
    <w:rsid w:val="008A65D4"/>
    <w:rsid w:val="008B131F"/>
    <w:rsid w:val="008B4C25"/>
    <w:rsid w:val="008B5062"/>
    <w:rsid w:val="008B6810"/>
    <w:rsid w:val="008C1E0A"/>
    <w:rsid w:val="008C2DE1"/>
    <w:rsid w:val="008C4492"/>
    <w:rsid w:val="008C5DFF"/>
    <w:rsid w:val="008C641C"/>
    <w:rsid w:val="008C7A1A"/>
    <w:rsid w:val="008D0856"/>
    <w:rsid w:val="008D33B8"/>
    <w:rsid w:val="008D5A11"/>
    <w:rsid w:val="008D6711"/>
    <w:rsid w:val="008D7602"/>
    <w:rsid w:val="008D7C83"/>
    <w:rsid w:val="008E12F8"/>
    <w:rsid w:val="008E2039"/>
    <w:rsid w:val="008E3418"/>
    <w:rsid w:val="008E348F"/>
    <w:rsid w:val="008E489A"/>
    <w:rsid w:val="008E5770"/>
    <w:rsid w:val="008E5F9E"/>
    <w:rsid w:val="008E64DC"/>
    <w:rsid w:val="008E7926"/>
    <w:rsid w:val="008E7E7C"/>
    <w:rsid w:val="008F29DD"/>
    <w:rsid w:val="008F3BD0"/>
    <w:rsid w:val="008F545C"/>
    <w:rsid w:val="008F7449"/>
    <w:rsid w:val="008F7518"/>
    <w:rsid w:val="008F7C64"/>
    <w:rsid w:val="00900223"/>
    <w:rsid w:val="009024A9"/>
    <w:rsid w:val="00904276"/>
    <w:rsid w:val="00904E8B"/>
    <w:rsid w:val="00905234"/>
    <w:rsid w:val="0090524D"/>
    <w:rsid w:val="0090534B"/>
    <w:rsid w:val="00905B69"/>
    <w:rsid w:val="009078B5"/>
    <w:rsid w:val="00907B08"/>
    <w:rsid w:val="009111F1"/>
    <w:rsid w:val="0091189B"/>
    <w:rsid w:val="009125AC"/>
    <w:rsid w:val="009125F9"/>
    <w:rsid w:val="00913D86"/>
    <w:rsid w:val="0091423E"/>
    <w:rsid w:val="00914394"/>
    <w:rsid w:val="00915CA7"/>
    <w:rsid w:val="00916C92"/>
    <w:rsid w:val="009174F9"/>
    <w:rsid w:val="009178B5"/>
    <w:rsid w:val="009178B6"/>
    <w:rsid w:val="00917FCA"/>
    <w:rsid w:val="00922B52"/>
    <w:rsid w:val="009251FF"/>
    <w:rsid w:val="00926F21"/>
    <w:rsid w:val="00930ABB"/>
    <w:rsid w:val="00930CBA"/>
    <w:rsid w:val="00931723"/>
    <w:rsid w:val="0093200B"/>
    <w:rsid w:val="00934108"/>
    <w:rsid w:val="00934738"/>
    <w:rsid w:val="00935BD6"/>
    <w:rsid w:val="00936586"/>
    <w:rsid w:val="009408BA"/>
    <w:rsid w:val="0094351B"/>
    <w:rsid w:val="00943558"/>
    <w:rsid w:val="00944138"/>
    <w:rsid w:val="009449D2"/>
    <w:rsid w:val="00945A88"/>
    <w:rsid w:val="009474C6"/>
    <w:rsid w:val="00951438"/>
    <w:rsid w:val="00952CF9"/>
    <w:rsid w:val="00953685"/>
    <w:rsid w:val="00953F4E"/>
    <w:rsid w:val="00957C08"/>
    <w:rsid w:val="009601B9"/>
    <w:rsid w:val="00960DC0"/>
    <w:rsid w:val="009620E1"/>
    <w:rsid w:val="00962B10"/>
    <w:rsid w:val="0096314F"/>
    <w:rsid w:val="00963231"/>
    <w:rsid w:val="00963CB4"/>
    <w:rsid w:val="00964222"/>
    <w:rsid w:val="00966E9D"/>
    <w:rsid w:val="00967379"/>
    <w:rsid w:val="00970A8B"/>
    <w:rsid w:val="00971359"/>
    <w:rsid w:val="00974315"/>
    <w:rsid w:val="00974CDE"/>
    <w:rsid w:val="009758B5"/>
    <w:rsid w:val="009759B9"/>
    <w:rsid w:val="0097601D"/>
    <w:rsid w:val="00977090"/>
    <w:rsid w:val="00981235"/>
    <w:rsid w:val="00982DD3"/>
    <w:rsid w:val="009853CB"/>
    <w:rsid w:val="0098651F"/>
    <w:rsid w:val="009877F8"/>
    <w:rsid w:val="00987843"/>
    <w:rsid w:val="00991C35"/>
    <w:rsid w:val="00993470"/>
    <w:rsid w:val="00994E26"/>
    <w:rsid w:val="00995C5E"/>
    <w:rsid w:val="00996A40"/>
    <w:rsid w:val="00996AA0"/>
    <w:rsid w:val="009A0790"/>
    <w:rsid w:val="009A305A"/>
    <w:rsid w:val="009A371C"/>
    <w:rsid w:val="009A39EE"/>
    <w:rsid w:val="009A3BB0"/>
    <w:rsid w:val="009A3DA2"/>
    <w:rsid w:val="009A57E4"/>
    <w:rsid w:val="009A5E11"/>
    <w:rsid w:val="009B0528"/>
    <w:rsid w:val="009B2D8F"/>
    <w:rsid w:val="009B3FB5"/>
    <w:rsid w:val="009B79EC"/>
    <w:rsid w:val="009C1FC8"/>
    <w:rsid w:val="009C2BC0"/>
    <w:rsid w:val="009C6D77"/>
    <w:rsid w:val="009C72FA"/>
    <w:rsid w:val="009D0975"/>
    <w:rsid w:val="009D0CAB"/>
    <w:rsid w:val="009D1D8A"/>
    <w:rsid w:val="009D2031"/>
    <w:rsid w:val="009D40FE"/>
    <w:rsid w:val="009D41CC"/>
    <w:rsid w:val="009D604E"/>
    <w:rsid w:val="009D66E6"/>
    <w:rsid w:val="009D7400"/>
    <w:rsid w:val="009E0063"/>
    <w:rsid w:val="009E0C33"/>
    <w:rsid w:val="009E2EBB"/>
    <w:rsid w:val="009E35BE"/>
    <w:rsid w:val="009E4046"/>
    <w:rsid w:val="009E47C5"/>
    <w:rsid w:val="009E4CC3"/>
    <w:rsid w:val="009E523C"/>
    <w:rsid w:val="009E65EC"/>
    <w:rsid w:val="009E68F9"/>
    <w:rsid w:val="009E6E21"/>
    <w:rsid w:val="009F1391"/>
    <w:rsid w:val="009F1AD5"/>
    <w:rsid w:val="009F20AA"/>
    <w:rsid w:val="009F22E3"/>
    <w:rsid w:val="009F324C"/>
    <w:rsid w:val="009F50A9"/>
    <w:rsid w:val="009F786F"/>
    <w:rsid w:val="009F7EEB"/>
    <w:rsid w:val="00A0010D"/>
    <w:rsid w:val="00A0143F"/>
    <w:rsid w:val="00A031F6"/>
    <w:rsid w:val="00A0390A"/>
    <w:rsid w:val="00A0449C"/>
    <w:rsid w:val="00A06826"/>
    <w:rsid w:val="00A06AFC"/>
    <w:rsid w:val="00A076C5"/>
    <w:rsid w:val="00A07C88"/>
    <w:rsid w:val="00A11089"/>
    <w:rsid w:val="00A111B3"/>
    <w:rsid w:val="00A1214C"/>
    <w:rsid w:val="00A121FC"/>
    <w:rsid w:val="00A147FD"/>
    <w:rsid w:val="00A154C4"/>
    <w:rsid w:val="00A1656C"/>
    <w:rsid w:val="00A16D87"/>
    <w:rsid w:val="00A16E3B"/>
    <w:rsid w:val="00A20199"/>
    <w:rsid w:val="00A23B40"/>
    <w:rsid w:val="00A2411F"/>
    <w:rsid w:val="00A24755"/>
    <w:rsid w:val="00A2509E"/>
    <w:rsid w:val="00A310F8"/>
    <w:rsid w:val="00A32A04"/>
    <w:rsid w:val="00A33045"/>
    <w:rsid w:val="00A34D78"/>
    <w:rsid w:val="00A34DC1"/>
    <w:rsid w:val="00A36324"/>
    <w:rsid w:val="00A40EA4"/>
    <w:rsid w:val="00A41C02"/>
    <w:rsid w:val="00A42798"/>
    <w:rsid w:val="00A4400D"/>
    <w:rsid w:val="00A4436F"/>
    <w:rsid w:val="00A44641"/>
    <w:rsid w:val="00A44BB8"/>
    <w:rsid w:val="00A46A1D"/>
    <w:rsid w:val="00A50A15"/>
    <w:rsid w:val="00A50AAE"/>
    <w:rsid w:val="00A50E00"/>
    <w:rsid w:val="00A513F2"/>
    <w:rsid w:val="00A528A7"/>
    <w:rsid w:val="00A529A9"/>
    <w:rsid w:val="00A5317C"/>
    <w:rsid w:val="00A53A51"/>
    <w:rsid w:val="00A549F8"/>
    <w:rsid w:val="00A54BC5"/>
    <w:rsid w:val="00A55442"/>
    <w:rsid w:val="00A563DA"/>
    <w:rsid w:val="00A57D82"/>
    <w:rsid w:val="00A614F6"/>
    <w:rsid w:val="00A61B64"/>
    <w:rsid w:val="00A61F36"/>
    <w:rsid w:val="00A62E15"/>
    <w:rsid w:val="00A64258"/>
    <w:rsid w:val="00A64CB9"/>
    <w:rsid w:val="00A6593D"/>
    <w:rsid w:val="00A67EDA"/>
    <w:rsid w:val="00A70C7A"/>
    <w:rsid w:val="00A725C6"/>
    <w:rsid w:val="00A733B9"/>
    <w:rsid w:val="00A74DCB"/>
    <w:rsid w:val="00A75829"/>
    <w:rsid w:val="00A773F4"/>
    <w:rsid w:val="00A83524"/>
    <w:rsid w:val="00A83552"/>
    <w:rsid w:val="00A841F6"/>
    <w:rsid w:val="00A85721"/>
    <w:rsid w:val="00A8630A"/>
    <w:rsid w:val="00A86AD3"/>
    <w:rsid w:val="00A91609"/>
    <w:rsid w:val="00A929AE"/>
    <w:rsid w:val="00A93ED4"/>
    <w:rsid w:val="00AA13EB"/>
    <w:rsid w:val="00AA2887"/>
    <w:rsid w:val="00AB0306"/>
    <w:rsid w:val="00AB0C05"/>
    <w:rsid w:val="00AB198E"/>
    <w:rsid w:val="00AB19A3"/>
    <w:rsid w:val="00AB358C"/>
    <w:rsid w:val="00AB4367"/>
    <w:rsid w:val="00AB5160"/>
    <w:rsid w:val="00AB5952"/>
    <w:rsid w:val="00AB5C96"/>
    <w:rsid w:val="00AB6D66"/>
    <w:rsid w:val="00AB6ECE"/>
    <w:rsid w:val="00AC17C0"/>
    <w:rsid w:val="00AC1E47"/>
    <w:rsid w:val="00AC1FB4"/>
    <w:rsid w:val="00AC5083"/>
    <w:rsid w:val="00AD0D2B"/>
    <w:rsid w:val="00AD3559"/>
    <w:rsid w:val="00AD38D4"/>
    <w:rsid w:val="00AD4F2E"/>
    <w:rsid w:val="00AD5ED1"/>
    <w:rsid w:val="00AE20F1"/>
    <w:rsid w:val="00AE25A4"/>
    <w:rsid w:val="00AE37FB"/>
    <w:rsid w:val="00AE4F2E"/>
    <w:rsid w:val="00AE570B"/>
    <w:rsid w:val="00AE5E4C"/>
    <w:rsid w:val="00AE617D"/>
    <w:rsid w:val="00AE70C0"/>
    <w:rsid w:val="00AE75E6"/>
    <w:rsid w:val="00AF0599"/>
    <w:rsid w:val="00AF2B73"/>
    <w:rsid w:val="00AF35A5"/>
    <w:rsid w:val="00AF3EAA"/>
    <w:rsid w:val="00AF500A"/>
    <w:rsid w:val="00AF54A1"/>
    <w:rsid w:val="00AF754F"/>
    <w:rsid w:val="00B0156E"/>
    <w:rsid w:val="00B0213D"/>
    <w:rsid w:val="00B03AE1"/>
    <w:rsid w:val="00B04084"/>
    <w:rsid w:val="00B05D87"/>
    <w:rsid w:val="00B0747C"/>
    <w:rsid w:val="00B07D58"/>
    <w:rsid w:val="00B12385"/>
    <w:rsid w:val="00B1256F"/>
    <w:rsid w:val="00B129C1"/>
    <w:rsid w:val="00B13DC5"/>
    <w:rsid w:val="00B17728"/>
    <w:rsid w:val="00B17757"/>
    <w:rsid w:val="00B212AB"/>
    <w:rsid w:val="00B22E6E"/>
    <w:rsid w:val="00B23C85"/>
    <w:rsid w:val="00B244E4"/>
    <w:rsid w:val="00B2460E"/>
    <w:rsid w:val="00B24858"/>
    <w:rsid w:val="00B25A1F"/>
    <w:rsid w:val="00B27AB1"/>
    <w:rsid w:val="00B27C0A"/>
    <w:rsid w:val="00B27D46"/>
    <w:rsid w:val="00B302ED"/>
    <w:rsid w:val="00B30C5D"/>
    <w:rsid w:val="00B3171B"/>
    <w:rsid w:val="00B3349D"/>
    <w:rsid w:val="00B35EC6"/>
    <w:rsid w:val="00B36E80"/>
    <w:rsid w:val="00B40363"/>
    <w:rsid w:val="00B44784"/>
    <w:rsid w:val="00B45020"/>
    <w:rsid w:val="00B45EB0"/>
    <w:rsid w:val="00B464B9"/>
    <w:rsid w:val="00B46515"/>
    <w:rsid w:val="00B46594"/>
    <w:rsid w:val="00B466E3"/>
    <w:rsid w:val="00B47967"/>
    <w:rsid w:val="00B507B3"/>
    <w:rsid w:val="00B523F8"/>
    <w:rsid w:val="00B52BDA"/>
    <w:rsid w:val="00B53169"/>
    <w:rsid w:val="00B54758"/>
    <w:rsid w:val="00B5500B"/>
    <w:rsid w:val="00B555ED"/>
    <w:rsid w:val="00B61477"/>
    <w:rsid w:val="00B63106"/>
    <w:rsid w:val="00B635B9"/>
    <w:rsid w:val="00B64557"/>
    <w:rsid w:val="00B652A0"/>
    <w:rsid w:val="00B653DE"/>
    <w:rsid w:val="00B66605"/>
    <w:rsid w:val="00B70987"/>
    <w:rsid w:val="00B709A4"/>
    <w:rsid w:val="00B7185A"/>
    <w:rsid w:val="00B7197E"/>
    <w:rsid w:val="00B722B6"/>
    <w:rsid w:val="00B73D3F"/>
    <w:rsid w:val="00B73E01"/>
    <w:rsid w:val="00B767DC"/>
    <w:rsid w:val="00B80CC6"/>
    <w:rsid w:val="00B80F9D"/>
    <w:rsid w:val="00B8140A"/>
    <w:rsid w:val="00B81EA7"/>
    <w:rsid w:val="00B830D4"/>
    <w:rsid w:val="00B835E2"/>
    <w:rsid w:val="00B8440D"/>
    <w:rsid w:val="00B84478"/>
    <w:rsid w:val="00B846DB"/>
    <w:rsid w:val="00B864CA"/>
    <w:rsid w:val="00B86D9F"/>
    <w:rsid w:val="00B86E2B"/>
    <w:rsid w:val="00B92744"/>
    <w:rsid w:val="00B93A29"/>
    <w:rsid w:val="00B93AE8"/>
    <w:rsid w:val="00B958AC"/>
    <w:rsid w:val="00B95B2E"/>
    <w:rsid w:val="00B96B30"/>
    <w:rsid w:val="00BA1623"/>
    <w:rsid w:val="00BA17E6"/>
    <w:rsid w:val="00BA1945"/>
    <w:rsid w:val="00BA1FBF"/>
    <w:rsid w:val="00BA5251"/>
    <w:rsid w:val="00BA529F"/>
    <w:rsid w:val="00BA7677"/>
    <w:rsid w:val="00BB2341"/>
    <w:rsid w:val="00BB32AF"/>
    <w:rsid w:val="00BB42AC"/>
    <w:rsid w:val="00BB4E3B"/>
    <w:rsid w:val="00BB7805"/>
    <w:rsid w:val="00BC1E05"/>
    <w:rsid w:val="00BD01BA"/>
    <w:rsid w:val="00BD27D6"/>
    <w:rsid w:val="00BD2B62"/>
    <w:rsid w:val="00BD2D79"/>
    <w:rsid w:val="00BD30E4"/>
    <w:rsid w:val="00BD6627"/>
    <w:rsid w:val="00BE0176"/>
    <w:rsid w:val="00BE0871"/>
    <w:rsid w:val="00BE18E4"/>
    <w:rsid w:val="00BE253E"/>
    <w:rsid w:val="00BE2DC7"/>
    <w:rsid w:val="00BE37D2"/>
    <w:rsid w:val="00BE43FA"/>
    <w:rsid w:val="00BF24DB"/>
    <w:rsid w:val="00BF2A7D"/>
    <w:rsid w:val="00BF3A2C"/>
    <w:rsid w:val="00BF3D03"/>
    <w:rsid w:val="00BF4412"/>
    <w:rsid w:val="00C013AC"/>
    <w:rsid w:val="00C015E9"/>
    <w:rsid w:val="00C01D85"/>
    <w:rsid w:val="00C02204"/>
    <w:rsid w:val="00C03C6A"/>
    <w:rsid w:val="00C057D4"/>
    <w:rsid w:val="00C06F29"/>
    <w:rsid w:val="00C10E64"/>
    <w:rsid w:val="00C117AF"/>
    <w:rsid w:val="00C14292"/>
    <w:rsid w:val="00C14894"/>
    <w:rsid w:val="00C14D17"/>
    <w:rsid w:val="00C166D2"/>
    <w:rsid w:val="00C20069"/>
    <w:rsid w:val="00C206B1"/>
    <w:rsid w:val="00C21818"/>
    <w:rsid w:val="00C300BB"/>
    <w:rsid w:val="00C3053C"/>
    <w:rsid w:val="00C34596"/>
    <w:rsid w:val="00C349B6"/>
    <w:rsid w:val="00C352A5"/>
    <w:rsid w:val="00C35C39"/>
    <w:rsid w:val="00C367EC"/>
    <w:rsid w:val="00C37376"/>
    <w:rsid w:val="00C406CA"/>
    <w:rsid w:val="00C42EC3"/>
    <w:rsid w:val="00C45F19"/>
    <w:rsid w:val="00C477A9"/>
    <w:rsid w:val="00C47AC7"/>
    <w:rsid w:val="00C50DFC"/>
    <w:rsid w:val="00C53B67"/>
    <w:rsid w:val="00C5404D"/>
    <w:rsid w:val="00C5429C"/>
    <w:rsid w:val="00C5649E"/>
    <w:rsid w:val="00C60069"/>
    <w:rsid w:val="00C612C0"/>
    <w:rsid w:val="00C63F82"/>
    <w:rsid w:val="00C664D7"/>
    <w:rsid w:val="00C66E8D"/>
    <w:rsid w:val="00C6778F"/>
    <w:rsid w:val="00C7008C"/>
    <w:rsid w:val="00C72C18"/>
    <w:rsid w:val="00C7342F"/>
    <w:rsid w:val="00C74603"/>
    <w:rsid w:val="00C76335"/>
    <w:rsid w:val="00C76EF6"/>
    <w:rsid w:val="00C77474"/>
    <w:rsid w:val="00C7747D"/>
    <w:rsid w:val="00C776C5"/>
    <w:rsid w:val="00C80291"/>
    <w:rsid w:val="00C805DD"/>
    <w:rsid w:val="00C81719"/>
    <w:rsid w:val="00C82F26"/>
    <w:rsid w:val="00C83D41"/>
    <w:rsid w:val="00C84139"/>
    <w:rsid w:val="00C850E8"/>
    <w:rsid w:val="00C852BC"/>
    <w:rsid w:val="00C85535"/>
    <w:rsid w:val="00C85860"/>
    <w:rsid w:val="00C90673"/>
    <w:rsid w:val="00C92343"/>
    <w:rsid w:val="00C929B0"/>
    <w:rsid w:val="00C96C11"/>
    <w:rsid w:val="00CA0109"/>
    <w:rsid w:val="00CA2452"/>
    <w:rsid w:val="00CA39EA"/>
    <w:rsid w:val="00CA3E28"/>
    <w:rsid w:val="00CA409D"/>
    <w:rsid w:val="00CA53E8"/>
    <w:rsid w:val="00CA5B2B"/>
    <w:rsid w:val="00CA64ED"/>
    <w:rsid w:val="00CA6BC9"/>
    <w:rsid w:val="00CA7A42"/>
    <w:rsid w:val="00CAE0DC"/>
    <w:rsid w:val="00CB07E8"/>
    <w:rsid w:val="00CB0D77"/>
    <w:rsid w:val="00CB415B"/>
    <w:rsid w:val="00CB61B1"/>
    <w:rsid w:val="00CB6BB3"/>
    <w:rsid w:val="00CB6DF3"/>
    <w:rsid w:val="00CB77BB"/>
    <w:rsid w:val="00CC035B"/>
    <w:rsid w:val="00CC0B9C"/>
    <w:rsid w:val="00CC0D5D"/>
    <w:rsid w:val="00CC3D67"/>
    <w:rsid w:val="00CC3E88"/>
    <w:rsid w:val="00CC433B"/>
    <w:rsid w:val="00CC4578"/>
    <w:rsid w:val="00CC4D81"/>
    <w:rsid w:val="00CC7064"/>
    <w:rsid w:val="00CC71D8"/>
    <w:rsid w:val="00CD1606"/>
    <w:rsid w:val="00CD1640"/>
    <w:rsid w:val="00CD26BD"/>
    <w:rsid w:val="00CD2D0E"/>
    <w:rsid w:val="00CD495E"/>
    <w:rsid w:val="00CD5FBB"/>
    <w:rsid w:val="00CD61FC"/>
    <w:rsid w:val="00CD7686"/>
    <w:rsid w:val="00CD85F8"/>
    <w:rsid w:val="00CE44E0"/>
    <w:rsid w:val="00CE47F3"/>
    <w:rsid w:val="00CF0D03"/>
    <w:rsid w:val="00CF0DD2"/>
    <w:rsid w:val="00CF1A26"/>
    <w:rsid w:val="00CF2B57"/>
    <w:rsid w:val="00CF3B24"/>
    <w:rsid w:val="00CF6794"/>
    <w:rsid w:val="00CF7B11"/>
    <w:rsid w:val="00D0217C"/>
    <w:rsid w:val="00D03FEE"/>
    <w:rsid w:val="00D049CC"/>
    <w:rsid w:val="00D0503F"/>
    <w:rsid w:val="00D05475"/>
    <w:rsid w:val="00D05A03"/>
    <w:rsid w:val="00D07D8E"/>
    <w:rsid w:val="00D07E44"/>
    <w:rsid w:val="00D11071"/>
    <w:rsid w:val="00D11A63"/>
    <w:rsid w:val="00D11CD8"/>
    <w:rsid w:val="00D12DFF"/>
    <w:rsid w:val="00D13566"/>
    <w:rsid w:val="00D144E3"/>
    <w:rsid w:val="00D146FA"/>
    <w:rsid w:val="00D15F81"/>
    <w:rsid w:val="00D21E68"/>
    <w:rsid w:val="00D2277C"/>
    <w:rsid w:val="00D23876"/>
    <w:rsid w:val="00D26363"/>
    <w:rsid w:val="00D31F31"/>
    <w:rsid w:val="00D31FA3"/>
    <w:rsid w:val="00D32602"/>
    <w:rsid w:val="00D338F9"/>
    <w:rsid w:val="00D359F6"/>
    <w:rsid w:val="00D36C0D"/>
    <w:rsid w:val="00D36D7B"/>
    <w:rsid w:val="00D40A3C"/>
    <w:rsid w:val="00D41076"/>
    <w:rsid w:val="00D448B5"/>
    <w:rsid w:val="00D46073"/>
    <w:rsid w:val="00D4669E"/>
    <w:rsid w:val="00D47539"/>
    <w:rsid w:val="00D52346"/>
    <w:rsid w:val="00D52F79"/>
    <w:rsid w:val="00D53C80"/>
    <w:rsid w:val="00D554F5"/>
    <w:rsid w:val="00D55FB7"/>
    <w:rsid w:val="00D563C9"/>
    <w:rsid w:val="00D565D4"/>
    <w:rsid w:val="00D56BB6"/>
    <w:rsid w:val="00D60BBB"/>
    <w:rsid w:val="00D60D45"/>
    <w:rsid w:val="00D626FA"/>
    <w:rsid w:val="00D64FD6"/>
    <w:rsid w:val="00D6567F"/>
    <w:rsid w:val="00D65D98"/>
    <w:rsid w:val="00D71CDA"/>
    <w:rsid w:val="00D74EFC"/>
    <w:rsid w:val="00D76650"/>
    <w:rsid w:val="00D772D9"/>
    <w:rsid w:val="00D80E0B"/>
    <w:rsid w:val="00D826B1"/>
    <w:rsid w:val="00D82786"/>
    <w:rsid w:val="00D85F35"/>
    <w:rsid w:val="00D87059"/>
    <w:rsid w:val="00D9110B"/>
    <w:rsid w:val="00D93316"/>
    <w:rsid w:val="00D94B76"/>
    <w:rsid w:val="00D94F1F"/>
    <w:rsid w:val="00D9528D"/>
    <w:rsid w:val="00D9584D"/>
    <w:rsid w:val="00D95997"/>
    <w:rsid w:val="00D95CD9"/>
    <w:rsid w:val="00D95D05"/>
    <w:rsid w:val="00DA0327"/>
    <w:rsid w:val="00DA0431"/>
    <w:rsid w:val="00DA0D78"/>
    <w:rsid w:val="00DA14AD"/>
    <w:rsid w:val="00DA5462"/>
    <w:rsid w:val="00DA6739"/>
    <w:rsid w:val="00DB034A"/>
    <w:rsid w:val="00DB0B99"/>
    <w:rsid w:val="00DB12F3"/>
    <w:rsid w:val="00DB13D4"/>
    <w:rsid w:val="00DB2889"/>
    <w:rsid w:val="00DB488E"/>
    <w:rsid w:val="00DB4B2E"/>
    <w:rsid w:val="00DB543B"/>
    <w:rsid w:val="00DB5B22"/>
    <w:rsid w:val="00DB7D13"/>
    <w:rsid w:val="00DC02CE"/>
    <w:rsid w:val="00DC0D13"/>
    <w:rsid w:val="00DC1568"/>
    <w:rsid w:val="00DC282E"/>
    <w:rsid w:val="00DC552A"/>
    <w:rsid w:val="00DC65A5"/>
    <w:rsid w:val="00DC7C4E"/>
    <w:rsid w:val="00DD0A27"/>
    <w:rsid w:val="00DD25E6"/>
    <w:rsid w:val="00DD3A42"/>
    <w:rsid w:val="00DD4FA9"/>
    <w:rsid w:val="00DD56BB"/>
    <w:rsid w:val="00DD7101"/>
    <w:rsid w:val="00DD7AA1"/>
    <w:rsid w:val="00DE07BE"/>
    <w:rsid w:val="00DE0AD8"/>
    <w:rsid w:val="00DE0DCF"/>
    <w:rsid w:val="00DE0E3D"/>
    <w:rsid w:val="00DE2581"/>
    <w:rsid w:val="00DE2A4D"/>
    <w:rsid w:val="00DE2E39"/>
    <w:rsid w:val="00DE30D1"/>
    <w:rsid w:val="00DE47AA"/>
    <w:rsid w:val="00DE65B0"/>
    <w:rsid w:val="00DE668E"/>
    <w:rsid w:val="00DE6C4E"/>
    <w:rsid w:val="00DF341C"/>
    <w:rsid w:val="00DF425D"/>
    <w:rsid w:val="00DF461B"/>
    <w:rsid w:val="00DF5C48"/>
    <w:rsid w:val="00DF5E9D"/>
    <w:rsid w:val="00DF6328"/>
    <w:rsid w:val="00E008DC"/>
    <w:rsid w:val="00E00F25"/>
    <w:rsid w:val="00E016CE"/>
    <w:rsid w:val="00E01A54"/>
    <w:rsid w:val="00E0381B"/>
    <w:rsid w:val="00E03F5C"/>
    <w:rsid w:val="00E03F71"/>
    <w:rsid w:val="00E05052"/>
    <w:rsid w:val="00E05161"/>
    <w:rsid w:val="00E066A9"/>
    <w:rsid w:val="00E06974"/>
    <w:rsid w:val="00E07C18"/>
    <w:rsid w:val="00E12F99"/>
    <w:rsid w:val="00E14415"/>
    <w:rsid w:val="00E148F4"/>
    <w:rsid w:val="00E16D83"/>
    <w:rsid w:val="00E20715"/>
    <w:rsid w:val="00E2102E"/>
    <w:rsid w:val="00E225F6"/>
    <w:rsid w:val="00E22AB5"/>
    <w:rsid w:val="00E27F94"/>
    <w:rsid w:val="00E301A0"/>
    <w:rsid w:val="00E308E1"/>
    <w:rsid w:val="00E31626"/>
    <w:rsid w:val="00E34300"/>
    <w:rsid w:val="00E358F2"/>
    <w:rsid w:val="00E36ECB"/>
    <w:rsid w:val="00E40F4C"/>
    <w:rsid w:val="00E43D53"/>
    <w:rsid w:val="00E44169"/>
    <w:rsid w:val="00E443F9"/>
    <w:rsid w:val="00E4501F"/>
    <w:rsid w:val="00E454CB"/>
    <w:rsid w:val="00E46C24"/>
    <w:rsid w:val="00E502C2"/>
    <w:rsid w:val="00E50606"/>
    <w:rsid w:val="00E53735"/>
    <w:rsid w:val="00E56427"/>
    <w:rsid w:val="00E56685"/>
    <w:rsid w:val="00E566C4"/>
    <w:rsid w:val="00E617B7"/>
    <w:rsid w:val="00E6255B"/>
    <w:rsid w:val="00E6266B"/>
    <w:rsid w:val="00E633F3"/>
    <w:rsid w:val="00E66AD7"/>
    <w:rsid w:val="00E67F11"/>
    <w:rsid w:val="00E74163"/>
    <w:rsid w:val="00E745C4"/>
    <w:rsid w:val="00E751A4"/>
    <w:rsid w:val="00E75F93"/>
    <w:rsid w:val="00E833D1"/>
    <w:rsid w:val="00E840B3"/>
    <w:rsid w:val="00E85329"/>
    <w:rsid w:val="00E86061"/>
    <w:rsid w:val="00E8715B"/>
    <w:rsid w:val="00E87CD7"/>
    <w:rsid w:val="00E90C3F"/>
    <w:rsid w:val="00E90EA2"/>
    <w:rsid w:val="00E913B1"/>
    <w:rsid w:val="00E931F6"/>
    <w:rsid w:val="00E93896"/>
    <w:rsid w:val="00E94400"/>
    <w:rsid w:val="00E95503"/>
    <w:rsid w:val="00E95814"/>
    <w:rsid w:val="00E9644B"/>
    <w:rsid w:val="00E975AE"/>
    <w:rsid w:val="00EA0519"/>
    <w:rsid w:val="00EA0AF5"/>
    <w:rsid w:val="00EA0FB1"/>
    <w:rsid w:val="00EA34CD"/>
    <w:rsid w:val="00EA3960"/>
    <w:rsid w:val="00EA4C40"/>
    <w:rsid w:val="00EA66DE"/>
    <w:rsid w:val="00EA70AE"/>
    <w:rsid w:val="00EB0E49"/>
    <w:rsid w:val="00EB2F3A"/>
    <w:rsid w:val="00EB3945"/>
    <w:rsid w:val="00EB3C03"/>
    <w:rsid w:val="00EB3C9E"/>
    <w:rsid w:val="00EB4908"/>
    <w:rsid w:val="00EB4DEB"/>
    <w:rsid w:val="00EB52B3"/>
    <w:rsid w:val="00EB7582"/>
    <w:rsid w:val="00EC0528"/>
    <w:rsid w:val="00EC0A17"/>
    <w:rsid w:val="00EC251B"/>
    <w:rsid w:val="00EC2585"/>
    <w:rsid w:val="00EC2AB0"/>
    <w:rsid w:val="00EC2B57"/>
    <w:rsid w:val="00EC2FD2"/>
    <w:rsid w:val="00EC337E"/>
    <w:rsid w:val="00EC362C"/>
    <w:rsid w:val="00EC3ADD"/>
    <w:rsid w:val="00EC459A"/>
    <w:rsid w:val="00EC5AEC"/>
    <w:rsid w:val="00ED17BB"/>
    <w:rsid w:val="00ED197C"/>
    <w:rsid w:val="00ED1E2F"/>
    <w:rsid w:val="00ED296C"/>
    <w:rsid w:val="00ED5B9B"/>
    <w:rsid w:val="00EE02F5"/>
    <w:rsid w:val="00EE0749"/>
    <w:rsid w:val="00EE129E"/>
    <w:rsid w:val="00EE173B"/>
    <w:rsid w:val="00EE22EA"/>
    <w:rsid w:val="00EE3C6C"/>
    <w:rsid w:val="00EE4B92"/>
    <w:rsid w:val="00EE5D1E"/>
    <w:rsid w:val="00EE6144"/>
    <w:rsid w:val="00EE67D1"/>
    <w:rsid w:val="00EE701B"/>
    <w:rsid w:val="00EE7714"/>
    <w:rsid w:val="00EE7F00"/>
    <w:rsid w:val="00EF27BE"/>
    <w:rsid w:val="00EF2BE5"/>
    <w:rsid w:val="00EF41D3"/>
    <w:rsid w:val="00EF4F20"/>
    <w:rsid w:val="00EF5E59"/>
    <w:rsid w:val="00EF6647"/>
    <w:rsid w:val="00EF7481"/>
    <w:rsid w:val="00EF7B45"/>
    <w:rsid w:val="00F00ED8"/>
    <w:rsid w:val="00F01F2A"/>
    <w:rsid w:val="00F039D3"/>
    <w:rsid w:val="00F0414E"/>
    <w:rsid w:val="00F047A3"/>
    <w:rsid w:val="00F04D20"/>
    <w:rsid w:val="00F05269"/>
    <w:rsid w:val="00F06879"/>
    <w:rsid w:val="00F07904"/>
    <w:rsid w:val="00F111C4"/>
    <w:rsid w:val="00F1201F"/>
    <w:rsid w:val="00F12AB2"/>
    <w:rsid w:val="00F14A59"/>
    <w:rsid w:val="00F14EEB"/>
    <w:rsid w:val="00F15B48"/>
    <w:rsid w:val="00F169AA"/>
    <w:rsid w:val="00F21389"/>
    <w:rsid w:val="00F21C32"/>
    <w:rsid w:val="00F21D42"/>
    <w:rsid w:val="00F222A1"/>
    <w:rsid w:val="00F236BA"/>
    <w:rsid w:val="00F23ACD"/>
    <w:rsid w:val="00F23CE5"/>
    <w:rsid w:val="00F254B6"/>
    <w:rsid w:val="00F254ED"/>
    <w:rsid w:val="00F257DF"/>
    <w:rsid w:val="00F26163"/>
    <w:rsid w:val="00F2698D"/>
    <w:rsid w:val="00F32E65"/>
    <w:rsid w:val="00F333A3"/>
    <w:rsid w:val="00F33498"/>
    <w:rsid w:val="00F33F9E"/>
    <w:rsid w:val="00F3686F"/>
    <w:rsid w:val="00F416B0"/>
    <w:rsid w:val="00F41DFE"/>
    <w:rsid w:val="00F45350"/>
    <w:rsid w:val="00F4614B"/>
    <w:rsid w:val="00F46956"/>
    <w:rsid w:val="00F477DA"/>
    <w:rsid w:val="00F5193F"/>
    <w:rsid w:val="00F537EA"/>
    <w:rsid w:val="00F53F87"/>
    <w:rsid w:val="00F541E2"/>
    <w:rsid w:val="00F5555A"/>
    <w:rsid w:val="00F56A79"/>
    <w:rsid w:val="00F57173"/>
    <w:rsid w:val="00F5782E"/>
    <w:rsid w:val="00F578A5"/>
    <w:rsid w:val="00F6039F"/>
    <w:rsid w:val="00F61175"/>
    <w:rsid w:val="00F615CF"/>
    <w:rsid w:val="00F61DD8"/>
    <w:rsid w:val="00F61F37"/>
    <w:rsid w:val="00F62125"/>
    <w:rsid w:val="00F62622"/>
    <w:rsid w:val="00F62648"/>
    <w:rsid w:val="00F639A6"/>
    <w:rsid w:val="00F655BE"/>
    <w:rsid w:val="00F66AD5"/>
    <w:rsid w:val="00F67032"/>
    <w:rsid w:val="00F7148F"/>
    <w:rsid w:val="00F726D2"/>
    <w:rsid w:val="00F73208"/>
    <w:rsid w:val="00F733F6"/>
    <w:rsid w:val="00F74FAC"/>
    <w:rsid w:val="00F80846"/>
    <w:rsid w:val="00F81CF2"/>
    <w:rsid w:val="00F830C2"/>
    <w:rsid w:val="00F84F48"/>
    <w:rsid w:val="00F90732"/>
    <w:rsid w:val="00F92BB8"/>
    <w:rsid w:val="00F94029"/>
    <w:rsid w:val="00F948D9"/>
    <w:rsid w:val="00F95759"/>
    <w:rsid w:val="00F96F77"/>
    <w:rsid w:val="00FA058D"/>
    <w:rsid w:val="00FA0EBC"/>
    <w:rsid w:val="00FA379C"/>
    <w:rsid w:val="00FA5B3B"/>
    <w:rsid w:val="00FA6333"/>
    <w:rsid w:val="00FA7416"/>
    <w:rsid w:val="00FB0462"/>
    <w:rsid w:val="00FB441F"/>
    <w:rsid w:val="00FB48E0"/>
    <w:rsid w:val="00FB5C2D"/>
    <w:rsid w:val="00FB6901"/>
    <w:rsid w:val="00FB6E7B"/>
    <w:rsid w:val="00FB7264"/>
    <w:rsid w:val="00FB7747"/>
    <w:rsid w:val="00FB792D"/>
    <w:rsid w:val="00FC161C"/>
    <w:rsid w:val="00FC1AB8"/>
    <w:rsid w:val="00FC2245"/>
    <w:rsid w:val="00FC3E70"/>
    <w:rsid w:val="00FC76E0"/>
    <w:rsid w:val="00FC778F"/>
    <w:rsid w:val="00FC7D73"/>
    <w:rsid w:val="00FD097E"/>
    <w:rsid w:val="00FD0B4B"/>
    <w:rsid w:val="00FD104F"/>
    <w:rsid w:val="00FD1245"/>
    <w:rsid w:val="00FD1F3E"/>
    <w:rsid w:val="00FD319C"/>
    <w:rsid w:val="00FD5BD5"/>
    <w:rsid w:val="00FE310D"/>
    <w:rsid w:val="00FE3DD2"/>
    <w:rsid w:val="00FE5A95"/>
    <w:rsid w:val="00FE5D4F"/>
    <w:rsid w:val="00FE7F0E"/>
    <w:rsid w:val="00FF0162"/>
    <w:rsid w:val="00FF235E"/>
    <w:rsid w:val="00FF257A"/>
    <w:rsid w:val="00FF34CF"/>
    <w:rsid w:val="00FF3FBC"/>
    <w:rsid w:val="00FF4116"/>
    <w:rsid w:val="00FF443F"/>
    <w:rsid w:val="00FF483B"/>
    <w:rsid w:val="00FF4EBD"/>
    <w:rsid w:val="00FF6791"/>
    <w:rsid w:val="00FF6A39"/>
    <w:rsid w:val="01271667"/>
    <w:rsid w:val="01467329"/>
    <w:rsid w:val="015B1F74"/>
    <w:rsid w:val="018A978F"/>
    <w:rsid w:val="01D992A4"/>
    <w:rsid w:val="01E7AECE"/>
    <w:rsid w:val="0218CCC0"/>
    <w:rsid w:val="02447A46"/>
    <w:rsid w:val="028B7B7F"/>
    <w:rsid w:val="029BC0BC"/>
    <w:rsid w:val="02B4EAE2"/>
    <w:rsid w:val="02DF974E"/>
    <w:rsid w:val="02E736E7"/>
    <w:rsid w:val="0321A11A"/>
    <w:rsid w:val="0349F958"/>
    <w:rsid w:val="034C32DE"/>
    <w:rsid w:val="03925A65"/>
    <w:rsid w:val="03B3E921"/>
    <w:rsid w:val="03F56B7C"/>
    <w:rsid w:val="04486C71"/>
    <w:rsid w:val="0448CDD4"/>
    <w:rsid w:val="0452BEE0"/>
    <w:rsid w:val="04A46DCA"/>
    <w:rsid w:val="05241C1E"/>
    <w:rsid w:val="056123DF"/>
    <w:rsid w:val="05D352E2"/>
    <w:rsid w:val="05E7A705"/>
    <w:rsid w:val="05F21755"/>
    <w:rsid w:val="062D173E"/>
    <w:rsid w:val="06563A76"/>
    <w:rsid w:val="0683F327"/>
    <w:rsid w:val="06CDBC80"/>
    <w:rsid w:val="07036067"/>
    <w:rsid w:val="071251F8"/>
    <w:rsid w:val="0713C6A7"/>
    <w:rsid w:val="0733791A"/>
    <w:rsid w:val="073BF95B"/>
    <w:rsid w:val="076B44AA"/>
    <w:rsid w:val="07AD7723"/>
    <w:rsid w:val="07BF992A"/>
    <w:rsid w:val="07ED2CC6"/>
    <w:rsid w:val="08021E7F"/>
    <w:rsid w:val="082B80ED"/>
    <w:rsid w:val="0842241B"/>
    <w:rsid w:val="084757A5"/>
    <w:rsid w:val="0848CB97"/>
    <w:rsid w:val="08D4E119"/>
    <w:rsid w:val="0914A047"/>
    <w:rsid w:val="09590B0E"/>
    <w:rsid w:val="09E4288F"/>
    <w:rsid w:val="09F12E19"/>
    <w:rsid w:val="0A1D402A"/>
    <w:rsid w:val="0A28C31F"/>
    <w:rsid w:val="0A5F1E45"/>
    <w:rsid w:val="0A63C36B"/>
    <w:rsid w:val="0A8CBBA2"/>
    <w:rsid w:val="0A8EB960"/>
    <w:rsid w:val="0B1AAF57"/>
    <w:rsid w:val="0B3D0D19"/>
    <w:rsid w:val="0BA0F741"/>
    <w:rsid w:val="0BA196A8"/>
    <w:rsid w:val="0BACC912"/>
    <w:rsid w:val="0C04F7E8"/>
    <w:rsid w:val="0C088A79"/>
    <w:rsid w:val="0C202F68"/>
    <w:rsid w:val="0C2F7551"/>
    <w:rsid w:val="0C9E202C"/>
    <w:rsid w:val="0CE07162"/>
    <w:rsid w:val="0D17B7FC"/>
    <w:rsid w:val="0D263A27"/>
    <w:rsid w:val="0D7D3020"/>
    <w:rsid w:val="0D8F135B"/>
    <w:rsid w:val="0DC34AF7"/>
    <w:rsid w:val="0DEF90C3"/>
    <w:rsid w:val="0DFF873C"/>
    <w:rsid w:val="0E278659"/>
    <w:rsid w:val="0E333524"/>
    <w:rsid w:val="0E3A8259"/>
    <w:rsid w:val="0E3BF8CB"/>
    <w:rsid w:val="0E9F10F7"/>
    <w:rsid w:val="0EBA9EFF"/>
    <w:rsid w:val="0EC20548"/>
    <w:rsid w:val="0ED6C409"/>
    <w:rsid w:val="0F21D38C"/>
    <w:rsid w:val="0F27C794"/>
    <w:rsid w:val="0F6E1DF1"/>
    <w:rsid w:val="0F6FED74"/>
    <w:rsid w:val="0FAD6388"/>
    <w:rsid w:val="0FBCEF3F"/>
    <w:rsid w:val="0FC1327A"/>
    <w:rsid w:val="100DC836"/>
    <w:rsid w:val="101DD5E1"/>
    <w:rsid w:val="1072B924"/>
    <w:rsid w:val="10C1F91D"/>
    <w:rsid w:val="11133255"/>
    <w:rsid w:val="111759D5"/>
    <w:rsid w:val="113F9A81"/>
    <w:rsid w:val="116EA955"/>
    <w:rsid w:val="1192E9E3"/>
    <w:rsid w:val="11CEB08C"/>
    <w:rsid w:val="11F3CEAA"/>
    <w:rsid w:val="1206AA42"/>
    <w:rsid w:val="121C123E"/>
    <w:rsid w:val="12403AE5"/>
    <w:rsid w:val="128E258D"/>
    <w:rsid w:val="12B0D743"/>
    <w:rsid w:val="12BAC118"/>
    <w:rsid w:val="12C59877"/>
    <w:rsid w:val="12CAF34A"/>
    <w:rsid w:val="130D5797"/>
    <w:rsid w:val="13357D65"/>
    <w:rsid w:val="138AB0B7"/>
    <w:rsid w:val="13B8335A"/>
    <w:rsid w:val="13C2BB57"/>
    <w:rsid w:val="13DAB6E7"/>
    <w:rsid w:val="141A856F"/>
    <w:rsid w:val="143FE887"/>
    <w:rsid w:val="14AE8AF3"/>
    <w:rsid w:val="14B4B9EE"/>
    <w:rsid w:val="14B59E7D"/>
    <w:rsid w:val="14BE2743"/>
    <w:rsid w:val="14C89F33"/>
    <w:rsid w:val="156971ED"/>
    <w:rsid w:val="159388B4"/>
    <w:rsid w:val="15C33311"/>
    <w:rsid w:val="15CF8080"/>
    <w:rsid w:val="15EAC381"/>
    <w:rsid w:val="1617136F"/>
    <w:rsid w:val="16187891"/>
    <w:rsid w:val="16450D3A"/>
    <w:rsid w:val="16458EFB"/>
    <w:rsid w:val="16603585"/>
    <w:rsid w:val="1699D148"/>
    <w:rsid w:val="16B29F5B"/>
    <w:rsid w:val="16D6BED2"/>
    <w:rsid w:val="171B3C34"/>
    <w:rsid w:val="173AC50F"/>
    <w:rsid w:val="1742C48E"/>
    <w:rsid w:val="17B88715"/>
    <w:rsid w:val="17D76AC3"/>
    <w:rsid w:val="184874FE"/>
    <w:rsid w:val="18BDAA0B"/>
    <w:rsid w:val="194B60F3"/>
    <w:rsid w:val="194DEBEC"/>
    <w:rsid w:val="19CF68A6"/>
    <w:rsid w:val="1A1449E5"/>
    <w:rsid w:val="1A36B537"/>
    <w:rsid w:val="1A581326"/>
    <w:rsid w:val="1A8B5C89"/>
    <w:rsid w:val="1AC86A83"/>
    <w:rsid w:val="1ACF7967"/>
    <w:rsid w:val="1AF95B99"/>
    <w:rsid w:val="1B31309F"/>
    <w:rsid w:val="1B33AE23"/>
    <w:rsid w:val="1B44F12A"/>
    <w:rsid w:val="1B48E52A"/>
    <w:rsid w:val="1BF629DE"/>
    <w:rsid w:val="1C28E96A"/>
    <w:rsid w:val="1C3AB003"/>
    <w:rsid w:val="1C602B81"/>
    <w:rsid w:val="1C6692B4"/>
    <w:rsid w:val="1C94BCA3"/>
    <w:rsid w:val="1CA33D5F"/>
    <w:rsid w:val="1CAB192D"/>
    <w:rsid w:val="1CD75ED2"/>
    <w:rsid w:val="1CE0AF32"/>
    <w:rsid w:val="1D226010"/>
    <w:rsid w:val="1D2F1AB4"/>
    <w:rsid w:val="1D5B55A0"/>
    <w:rsid w:val="1D617624"/>
    <w:rsid w:val="1D6DFDDC"/>
    <w:rsid w:val="1D9E8C76"/>
    <w:rsid w:val="1DE0D1FE"/>
    <w:rsid w:val="1EB6D082"/>
    <w:rsid w:val="1F35AC16"/>
    <w:rsid w:val="1F4CD4DB"/>
    <w:rsid w:val="1F5F88EA"/>
    <w:rsid w:val="1F8754A7"/>
    <w:rsid w:val="1FC8A7E0"/>
    <w:rsid w:val="200A9628"/>
    <w:rsid w:val="202B5F99"/>
    <w:rsid w:val="2084F05E"/>
    <w:rsid w:val="20ADCF2A"/>
    <w:rsid w:val="20EF5C68"/>
    <w:rsid w:val="21171A05"/>
    <w:rsid w:val="2137AF99"/>
    <w:rsid w:val="214A754F"/>
    <w:rsid w:val="21692EDF"/>
    <w:rsid w:val="21BC93A4"/>
    <w:rsid w:val="21EFB2C3"/>
    <w:rsid w:val="2293F4F8"/>
    <w:rsid w:val="22BDAD49"/>
    <w:rsid w:val="22BEFCF4"/>
    <w:rsid w:val="22E13161"/>
    <w:rsid w:val="22EF6FBD"/>
    <w:rsid w:val="22F09136"/>
    <w:rsid w:val="230462A0"/>
    <w:rsid w:val="23124ABA"/>
    <w:rsid w:val="23C589D7"/>
    <w:rsid w:val="23DC6981"/>
    <w:rsid w:val="242BADC5"/>
    <w:rsid w:val="24A19A21"/>
    <w:rsid w:val="24B60BBF"/>
    <w:rsid w:val="24D368A4"/>
    <w:rsid w:val="24FE7357"/>
    <w:rsid w:val="255F927C"/>
    <w:rsid w:val="25DE0891"/>
    <w:rsid w:val="25DFF5ED"/>
    <w:rsid w:val="2618590A"/>
    <w:rsid w:val="264C9788"/>
    <w:rsid w:val="2673A85E"/>
    <w:rsid w:val="267AF82B"/>
    <w:rsid w:val="268825A1"/>
    <w:rsid w:val="26FEB361"/>
    <w:rsid w:val="2721AA40"/>
    <w:rsid w:val="276CEE32"/>
    <w:rsid w:val="27D16C8D"/>
    <w:rsid w:val="27DC3B8B"/>
    <w:rsid w:val="28023E3C"/>
    <w:rsid w:val="280CF0CE"/>
    <w:rsid w:val="283A62CC"/>
    <w:rsid w:val="2914B328"/>
    <w:rsid w:val="29189ECA"/>
    <w:rsid w:val="297981B2"/>
    <w:rsid w:val="29982458"/>
    <w:rsid w:val="29B47049"/>
    <w:rsid w:val="29EF5977"/>
    <w:rsid w:val="29F79AB8"/>
    <w:rsid w:val="2A0123B0"/>
    <w:rsid w:val="2A348972"/>
    <w:rsid w:val="2A6DAF8F"/>
    <w:rsid w:val="2A9F6001"/>
    <w:rsid w:val="2AD827F7"/>
    <w:rsid w:val="2B3D953A"/>
    <w:rsid w:val="2BCD8F80"/>
    <w:rsid w:val="2BD23CF7"/>
    <w:rsid w:val="2BE5A276"/>
    <w:rsid w:val="2C024842"/>
    <w:rsid w:val="2C5326BD"/>
    <w:rsid w:val="2C59E936"/>
    <w:rsid w:val="2CB79F1C"/>
    <w:rsid w:val="2CF4D850"/>
    <w:rsid w:val="2CFFC3A6"/>
    <w:rsid w:val="2D4A4CC0"/>
    <w:rsid w:val="2D7C13D0"/>
    <w:rsid w:val="2DA017D0"/>
    <w:rsid w:val="2DA7B3E0"/>
    <w:rsid w:val="2E07CA5C"/>
    <w:rsid w:val="2E084CF7"/>
    <w:rsid w:val="2E19B980"/>
    <w:rsid w:val="2E473357"/>
    <w:rsid w:val="2E618611"/>
    <w:rsid w:val="2E680EC1"/>
    <w:rsid w:val="2EADC851"/>
    <w:rsid w:val="2EB0B1AC"/>
    <w:rsid w:val="2EBADE3F"/>
    <w:rsid w:val="2EE8192B"/>
    <w:rsid w:val="2EF3BEC2"/>
    <w:rsid w:val="2F39B2A4"/>
    <w:rsid w:val="2F70518C"/>
    <w:rsid w:val="2F86303F"/>
    <w:rsid w:val="2F879CD3"/>
    <w:rsid w:val="2F9BA529"/>
    <w:rsid w:val="2FB43E4B"/>
    <w:rsid w:val="2FE3EB4E"/>
    <w:rsid w:val="305EBC82"/>
    <w:rsid w:val="3071FC26"/>
    <w:rsid w:val="3079C926"/>
    <w:rsid w:val="308043F1"/>
    <w:rsid w:val="308B9474"/>
    <w:rsid w:val="30BDA8D3"/>
    <w:rsid w:val="30D4D50B"/>
    <w:rsid w:val="319CB5A7"/>
    <w:rsid w:val="32132183"/>
    <w:rsid w:val="3231CF5D"/>
    <w:rsid w:val="32420DCF"/>
    <w:rsid w:val="325A090D"/>
    <w:rsid w:val="3265D6B0"/>
    <w:rsid w:val="3286BEEF"/>
    <w:rsid w:val="32A19BCB"/>
    <w:rsid w:val="32D8FFD5"/>
    <w:rsid w:val="33008E03"/>
    <w:rsid w:val="330207BE"/>
    <w:rsid w:val="335E4590"/>
    <w:rsid w:val="336B3782"/>
    <w:rsid w:val="339FDCC0"/>
    <w:rsid w:val="33A03EF0"/>
    <w:rsid w:val="33A95CAA"/>
    <w:rsid w:val="33B0842A"/>
    <w:rsid w:val="33F7DF1D"/>
    <w:rsid w:val="3419F5F5"/>
    <w:rsid w:val="34286434"/>
    <w:rsid w:val="34AA48C0"/>
    <w:rsid w:val="34BAB1C9"/>
    <w:rsid w:val="34E04FF4"/>
    <w:rsid w:val="3554856B"/>
    <w:rsid w:val="35714B9C"/>
    <w:rsid w:val="357B824F"/>
    <w:rsid w:val="35AD8F21"/>
    <w:rsid w:val="35B1A594"/>
    <w:rsid w:val="35B25F3D"/>
    <w:rsid w:val="35C66394"/>
    <w:rsid w:val="3633FAD9"/>
    <w:rsid w:val="367A3A5F"/>
    <w:rsid w:val="36954D15"/>
    <w:rsid w:val="369DF6E6"/>
    <w:rsid w:val="36ADC141"/>
    <w:rsid w:val="36B82EE0"/>
    <w:rsid w:val="36D5CB9F"/>
    <w:rsid w:val="36DFF4D1"/>
    <w:rsid w:val="3745B909"/>
    <w:rsid w:val="37A57F1D"/>
    <w:rsid w:val="37D38971"/>
    <w:rsid w:val="37EDC051"/>
    <w:rsid w:val="37F5845F"/>
    <w:rsid w:val="38095173"/>
    <w:rsid w:val="38309950"/>
    <w:rsid w:val="386DD0CC"/>
    <w:rsid w:val="38B4DCFD"/>
    <w:rsid w:val="38BDD45C"/>
    <w:rsid w:val="38D14152"/>
    <w:rsid w:val="399FD3ED"/>
    <w:rsid w:val="39DDAD3A"/>
    <w:rsid w:val="39FFD680"/>
    <w:rsid w:val="3AA5233B"/>
    <w:rsid w:val="3AC4B557"/>
    <w:rsid w:val="3ACDA6FD"/>
    <w:rsid w:val="3B4ED628"/>
    <w:rsid w:val="3B70C9A2"/>
    <w:rsid w:val="3BE15588"/>
    <w:rsid w:val="3C01F4DD"/>
    <w:rsid w:val="3C363A10"/>
    <w:rsid w:val="3CFEC87E"/>
    <w:rsid w:val="3D1C6215"/>
    <w:rsid w:val="3D565D79"/>
    <w:rsid w:val="3D730B0C"/>
    <w:rsid w:val="3D817058"/>
    <w:rsid w:val="3DD03437"/>
    <w:rsid w:val="3DDEFFA0"/>
    <w:rsid w:val="3DEF3C07"/>
    <w:rsid w:val="3E47DE81"/>
    <w:rsid w:val="3E680B48"/>
    <w:rsid w:val="3E8324F9"/>
    <w:rsid w:val="3E85039F"/>
    <w:rsid w:val="3E8C0476"/>
    <w:rsid w:val="3EFAD80B"/>
    <w:rsid w:val="3EFB74E7"/>
    <w:rsid w:val="3F0A4670"/>
    <w:rsid w:val="3F7CA03D"/>
    <w:rsid w:val="3FF82424"/>
    <w:rsid w:val="406F4BD1"/>
    <w:rsid w:val="40B3FAE3"/>
    <w:rsid w:val="40D5DD0A"/>
    <w:rsid w:val="412E113E"/>
    <w:rsid w:val="414909A4"/>
    <w:rsid w:val="41647B57"/>
    <w:rsid w:val="416AD4E4"/>
    <w:rsid w:val="41805C94"/>
    <w:rsid w:val="418C3B0D"/>
    <w:rsid w:val="41B641F9"/>
    <w:rsid w:val="41E278A5"/>
    <w:rsid w:val="4224FB8F"/>
    <w:rsid w:val="4229AFA4"/>
    <w:rsid w:val="4292BE7F"/>
    <w:rsid w:val="42A15AF8"/>
    <w:rsid w:val="42A770C9"/>
    <w:rsid w:val="42E3839C"/>
    <w:rsid w:val="42ED155D"/>
    <w:rsid w:val="430C00D5"/>
    <w:rsid w:val="430CEA0F"/>
    <w:rsid w:val="43528F08"/>
    <w:rsid w:val="4369981C"/>
    <w:rsid w:val="43B2D7E9"/>
    <w:rsid w:val="43BA475C"/>
    <w:rsid w:val="43F86ED8"/>
    <w:rsid w:val="443A6537"/>
    <w:rsid w:val="4449B476"/>
    <w:rsid w:val="448F1AAD"/>
    <w:rsid w:val="44994488"/>
    <w:rsid w:val="44D9B2AF"/>
    <w:rsid w:val="45594FD1"/>
    <w:rsid w:val="45624D8E"/>
    <w:rsid w:val="45CE697F"/>
    <w:rsid w:val="45D7A070"/>
    <w:rsid w:val="45E61EAE"/>
    <w:rsid w:val="4661B5AE"/>
    <w:rsid w:val="466CC793"/>
    <w:rsid w:val="478BF684"/>
    <w:rsid w:val="47ACC627"/>
    <w:rsid w:val="47C6858F"/>
    <w:rsid w:val="47FD869D"/>
    <w:rsid w:val="4801B476"/>
    <w:rsid w:val="4838BDF0"/>
    <w:rsid w:val="4856D20A"/>
    <w:rsid w:val="48594D33"/>
    <w:rsid w:val="485CAE46"/>
    <w:rsid w:val="48BA3EE3"/>
    <w:rsid w:val="48EC2B0D"/>
    <w:rsid w:val="48F1C28D"/>
    <w:rsid w:val="491BC60E"/>
    <w:rsid w:val="494BBD42"/>
    <w:rsid w:val="49550FE6"/>
    <w:rsid w:val="49A3D35E"/>
    <w:rsid w:val="49A4B49A"/>
    <w:rsid w:val="4A07D836"/>
    <w:rsid w:val="4A87F5C5"/>
    <w:rsid w:val="4AC0DB7C"/>
    <w:rsid w:val="4AC8875D"/>
    <w:rsid w:val="4AD02BAD"/>
    <w:rsid w:val="4B271567"/>
    <w:rsid w:val="4B488591"/>
    <w:rsid w:val="4B4CA17B"/>
    <w:rsid w:val="4B850A15"/>
    <w:rsid w:val="4BAA204E"/>
    <w:rsid w:val="4BCEFCC4"/>
    <w:rsid w:val="4BDD7AC6"/>
    <w:rsid w:val="4C11CD8E"/>
    <w:rsid w:val="4C2E250D"/>
    <w:rsid w:val="4C7F632C"/>
    <w:rsid w:val="4C8D92CC"/>
    <w:rsid w:val="4CE61AE3"/>
    <w:rsid w:val="4CF44E6E"/>
    <w:rsid w:val="4CF65613"/>
    <w:rsid w:val="4D2956CD"/>
    <w:rsid w:val="4D2D2EAA"/>
    <w:rsid w:val="4D3B9A43"/>
    <w:rsid w:val="4D60A9D6"/>
    <w:rsid w:val="4DE0BE8B"/>
    <w:rsid w:val="4DF5B461"/>
    <w:rsid w:val="4E47A684"/>
    <w:rsid w:val="4E4BEC9E"/>
    <w:rsid w:val="4E512E05"/>
    <w:rsid w:val="4EDB3C71"/>
    <w:rsid w:val="4F859F55"/>
    <w:rsid w:val="4FD4E273"/>
    <w:rsid w:val="4FDE7767"/>
    <w:rsid w:val="4FE53972"/>
    <w:rsid w:val="4FE59B17"/>
    <w:rsid w:val="500E6AC0"/>
    <w:rsid w:val="502137E7"/>
    <w:rsid w:val="503AD162"/>
    <w:rsid w:val="5052DB83"/>
    <w:rsid w:val="5061AC45"/>
    <w:rsid w:val="506B19FC"/>
    <w:rsid w:val="507F3C87"/>
    <w:rsid w:val="5088CFFC"/>
    <w:rsid w:val="5096F342"/>
    <w:rsid w:val="50AD28E6"/>
    <w:rsid w:val="50B4931D"/>
    <w:rsid w:val="50FE68BF"/>
    <w:rsid w:val="513B0155"/>
    <w:rsid w:val="51AFC826"/>
    <w:rsid w:val="51D5FE56"/>
    <w:rsid w:val="527A6A71"/>
    <w:rsid w:val="527F33F4"/>
    <w:rsid w:val="532421B6"/>
    <w:rsid w:val="5331FF9A"/>
    <w:rsid w:val="5334C6F5"/>
    <w:rsid w:val="5400C314"/>
    <w:rsid w:val="5456BFB5"/>
    <w:rsid w:val="54EFE141"/>
    <w:rsid w:val="54F12C91"/>
    <w:rsid w:val="553410CB"/>
    <w:rsid w:val="556E137A"/>
    <w:rsid w:val="55A28F89"/>
    <w:rsid w:val="55A987BE"/>
    <w:rsid w:val="55C8E90D"/>
    <w:rsid w:val="55E5442B"/>
    <w:rsid w:val="561F67C2"/>
    <w:rsid w:val="562AF59B"/>
    <w:rsid w:val="565DFD4C"/>
    <w:rsid w:val="571A05B2"/>
    <w:rsid w:val="5741E58F"/>
    <w:rsid w:val="57BB12A8"/>
    <w:rsid w:val="57E90ECD"/>
    <w:rsid w:val="581E816F"/>
    <w:rsid w:val="583A61BE"/>
    <w:rsid w:val="5841ABF6"/>
    <w:rsid w:val="5859954E"/>
    <w:rsid w:val="5866209E"/>
    <w:rsid w:val="58A04437"/>
    <w:rsid w:val="592E1D84"/>
    <w:rsid w:val="593C673E"/>
    <w:rsid w:val="5977E6E8"/>
    <w:rsid w:val="5A1575A1"/>
    <w:rsid w:val="5A40651A"/>
    <w:rsid w:val="5A533253"/>
    <w:rsid w:val="5A832B76"/>
    <w:rsid w:val="5ABFC1FC"/>
    <w:rsid w:val="5AF370B0"/>
    <w:rsid w:val="5B17D89F"/>
    <w:rsid w:val="5B3B50F0"/>
    <w:rsid w:val="5B4C6279"/>
    <w:rsid w:val="5B4C734F"/>
    <w:rsid w:val="5B8117B7"/>
    <w:rsid w:val="5BCF0798"/>
    <w:rsid w:val="5BD4E6FD"/>
    <w:rsid w:val="5C025EAD"/>
    <w:rsid w:val="5C1D6A99"/>
    <w:rsid w:val="5C69C734"/>
    <w:rsid w:val="5C90CAC8"/>
    <w:rsid w:val="5CC78E37"/>
    <w:rsid w:val="5CE3016B"/>
    <w:rsid w:val="5D296670"/>
    <w:rsid w:val="5D6D4888"/>
    <w:rsid w:val="5D7CA351"/>
    <w:rsid w:val="5DC7245F"/>
    <w:rsid w:val="5DC7ABA5"/>
    <w:rsid w:val="5DF42727"/>
    <w:rsid w:val="5E11654C"/>
    <w:rsid w:val="5E5DF7FF"/>
    <w:rsid w:val="5E7DCEEB"/>
    <w:rsid w:val="5EB9E9EE"/>
    <w:rsid w:val="5EC9D943"/>
    <w:rsid w:val="5EDF1D55"/>
    <w:rsid w:val="5EF1D83E"/>
    <w:rsid w:val="5F02009A"/>
    <w:rsid w:val="5F2331DC"/>
    <w:rsid w:val="5FA05F17"/>
    <w:rsid w:val="5FAE9B9C"/>
    <w:rsid w:val="6020690B"/>
    <w:rsid w:val="60442E2D"/>
    <w:rsid w:val="6065F83D"/>
    <w:rsid w:val="60C6C768"/>
    <w:rsid w:val="61347250"/>
    <w:rsid w:val="6151BC4D"/>
    <w:rsid w:val="61E2E725"/>
    <w:rsid w:val="630D87C4"/>
    <w:rsid w:val="632226B7"/>
    <w:rsid w:val="633ABFD7"/>
    <w:rsid w:val="634236E8"/>
    <w:rsid w:val="63878653"/>
    <w:rsid w:val="638C8A02"/>
    <w:rsid w:val="63908C25"/>
    <w:rsid w:val="63F81661"/>
    <w:rsid w:val="6413DED4"/>
    <w:rsid w:val="642E1EC1"/>
    <w:rsid w:val="6448211C"/>
    <w:rsid w:val="646B0C21"/>
    <w:rsid w:val="646CBCF9"/>
    <w:rsid w:val="64B16564"/>
    <w:rsid w:val="64CD52D0"/>
    <w:rsid w:val="6509E33A"/>
    <w:rsid w:val="65144DC5"/>
    <w:rsid w:val="65166F69"/>
    <w:rsid w:val="65533677"/>
    <w:rsid w:val="6587256D"/>
    <w:rsid w:val="65B6FC40"/>
    <w:rsid w:val="65C01DE7"/>
    <w:rsid w:val="65D61990"/>
    <w:rsid w:val="660C8F89"/>
    <w:rsid w:val="6651B459"/>
    <w:rsid w:val="66CD06E9"/>
    <w:rsid w:val="66D1961B"/>
    <w:rsid w:val="66EFE6FA"/>
    <w:rsid w:val="67247992"/>
    <w:rsid w:val="6777C77C"/>
    <w:rsid w:val="67CB3F61"/>
    <w:rsid w:val="68F8586F"/>
    <w:rsid w:val="6934D60D"/>
    <w:rsid w:val="695B245D"/>
    <w:rsid w:val="696D5A6C"/>
    <w:rsid w:val="6973300E"/>
    <w:rsid w:val="698E7ED6"/>
    <w:rsid w:val="69A2E6CC"/>
    <w:rsid w:val="6A11802B"/>
    <w:rsid w:val="6A4BFB94"/>
    <w:rsid w:val="6A6AB884"/>
    <w:rsid w:val="6A77FF2E"/>
    <w:rsid w:val="6A8B9AD6"/>
    <w:rsid w:val="6AD64914"/>
    <w:rsid w:val="6AE109C5"/>
    <w:rsid w:val="6AF7EF8A"/>
    <w:rsid w:val="6B71E68B"/>
    <w:rsid w:val="6B7CA3C4"/>
    <w:rsid w:val="6B80FC13"/>
    <w:rsid w:val="6B884CD6"/>
    <w:rsid w:val="6BFF4A6E"/>
    <w:rsid w:val="6C1A628C"/>
    <w:rsid w:val="6C460903"/>
    <w:rsid w:val="6C5499F9"/>
    <w:rsid w:val="6C77E73E"/>
    <w:rsid w:val="6CA5CFAD"/>
    <w:rsid w:val="6CC8122A"/>
    <w:rsid w:val="6CCFE297"/>
    <w:rsid w:val="6D5369CE"/>
    <w:rsid w:val="6D667513"/>
    <w:rsid w:val="6D7617D1"/>
    <w:rsid w:val="6DDDECC3"/>
    <w:rsid w:val="6DE4AC24"/>
    <w:rsid w:val="6DEAB21A"/>
    <w:rsid w:val="6E23AB46"/>
    <w:rsid w:val="6E7536D5"/>
    <w:rsid w:val="6EEFA7C5"/>
    <w:rsid w:val="6F1B00C3"/>
    <w:rsid w:val="6F263BA2"/>
    <w:rsid w:val="6F288C64"/>
    <w:rsid w:val="6F4CD87D"/>
    <w:rsid w:val="6F4EF5CC"/>
    <w:rsid w:val="6F6CD5E6"/>
    <w:rsid w:val="6FDF7AF8"/>
    <w:rsid w:val="70539E31"/>
    <w:rsid w:val="7060E841"/>
    <w:rsid w:val="7141EF81"/>
    <w:rsid w:val="71519073"/>
    <w:rsid w:val="7152DEEE"/>
    <w:rsid w:val="715EACB5"/>
    <w:rsid w:val="71849ECB"/>
    <w:rsid w:val="71914BD2"/>
    <w:rsid w:val="71A2E3C7"/>
    <w:rsid w:val="72046FEA"/>
    <w:rsid w:val="7280AC62"/>
    <w:rsid w:val="7283BE51"/>
    <w:rsid w:val="7288131A"/>
    <w:rsid w:val="72A93AEF"/>
    <w:rsid w:val="72C3D938"/>
    <w:rsid w:val="72C7FFE9"/>
    <w:rsid w:val="72DE1140"/>
    <w:rsid w:val="72EF2B50"/>
    <w:rsid w:val="7349C6E1"/>
    <w:rsid w:val="736D92AF"/>
    <w:rsid w:val="7394F89B"/>
    <w:rsid w:val="73B0C090"/>
    <w:rsid w:val="741E94C9"/>
    <w:rsid w:val="7426A86D"/>
    <w:rsid w:val="74352BA1"/>
    <w:rsid w:val="743F5E7D"/>
    <w:rsid w:val="747819E3"/>
    <w:rsid w:val="747FF274"/>
    <w:rsid w:val="74A6C988"/>
    <w:rsid w:val="74BA484D"/>
    <w:rsid w:val="74C62F6B"/>
    <w:rsid w:val="7571EE40"/>
    <w:rsid w:val="75E87F34"/>
    <w:rsid w:val="766C01FC"/>
    <w:rsid w:val="76835C0B"/>
    <w:rsid w:val="76E4FA97"/>
    <w:rsid w:val="773C9E35"/>
    <w:rsid w:val="779C710E"/>
    <w:rsid w:val="77C819D9"/>
    <w:rsid w:val="78030698"/>
    <w:rsid w:val="7873BDB4"/>
    <w:rsid w:val="78A9A194"/>
    <w:rsid w:val="78B7C589"/>
    <w:rsid w:val="79598F4F"/>
    <w:rsid w:val="79887B59"/>
    <w:rsid w:val="7998633C"/>
    <w:rsid w:val="79A0A84A"/>
    <w:rsid w:val="79FA8921"/>
    <w:rsid w:val="7A0ED7EC"/>
    <w:rsid w:val="7A48599F"/>
    <w:rsid w:val="7A80AF8D"/>
    <w:rsid w:val="7A873A0A"/>
    <w:rsid w:val="7ABA46B7"/>
    <w:rsid w:val="7AEE4EA9"/>
    <w:rsid w:val="7AF646AE"/>
    <w:rsid w:val="7B1B2C00"/>
    <w:rsid w:val="7B6499C1"/>
    <w:rsid w:val="7BB8ADB8"/>
    <w:rsid w:val="7C26A508"/>
    <w:rsid w:val="7C55182D"/>
    <w:rsid w:val="7C589890"/>
    <w:rsid w:val="7CB9374B"/>
    <w:rsid w:val="7CE6B4E7"/>
    <w:rsid w:val="7D03CE5C"/>
    <w:rsid w:val="7D1FDCF2"/>
    <w:rsid w:val="7D3C4254"/>
    <w:rsid w:val="7D9FBFEE"/>
    <w:rsid w:val="7DE6E1CD"/>
    <w:rsid w:val="7E0AE239"/>
    <w:rsid w:val="7E299150"/>
    <w:rsid w:val="7E29A393"/>
    <w:rsid w:val="7E2BF6AE"/>
    <w:rsid w:val="7E8FDFF7"/>
    <w:rsid w:val="7EDF2715"/>
    <w:rsid w:val="7EF46471"/>
    <w:rsid w:val="7F38ABE7"/>
    <w:rsid w:val="7F58A448"/>
    <w:rsid w:val="7FCD96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67B33"/>
  <w15:chartTrackingRefBased/>
  <w15:docId w15:val="{EC99F848-11A8-431E-938C-79342117B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6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22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E4875"/>
    <w:pPr>
      <w:spacing w:after="0"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0E4E12"/>
    <w:rPr>
      <w:color w:val="0000FF"/>
      <w:u w:val="single"/>
    </w:rPr>
  </w:style>
  <w:style w:type="character" w:styleId="FollowedHyperlink">
    <w:name w:val="FollowedHyperlink"/>
    <w:basedOn w:val="DefaultParagraphFont"/>
    <w:uiPriority w:val="99"/>
    <w:semiHidden/>
    <w:unhideWhenUsed/>
    <w:rsid w:val="000E4E12"/>
    <w:rPr>
      <w:color w:val="954F72" w:themeColor="followedHyperlink"/>
      <w:u w:val="single"/>
    </w:rPr>
  </w:style>
  <w:style w:type="table" w:styleId="TableGrid">
    <w:name w:val="Table Grid"/>
    <w:basedOn w:val="TableNormal"/>
    <w:uiPriority w:val="39"/>
    <w:rsid w:val="003F4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7280A"/>
    <w:pPr>
      <w:spacing w:after="0" w:line="240" w:lineRule="auto"/>
    </w:pPr>
  </w:style>
  <w:style w:type="paragraph" w:styleId="ListParagraph">
    <w:name w:val="List Paragraph"/>
    <w:basedOn w:val="Normal"/>
    <w:uiPriority w:val="34"/>
    <w:qFormat/>
    <w:rsid w:val="0057280A"/>
    <w:pPr>
      <w:spacing w:after="0" w:line="240" w:lineRule="auto"/>
      <w:ind w:left="720"/>
    </w:pPr>
    <w:rPr>
      <w:rFonts w:ascii="Times New Roman" w:eastAsia="Times New Roman" w:hAnsi="Times New Roman" w:cs="Times New Roman"/>
      <w:sz w:val="20"/>
      <w:szCs w:val="20"/>
      <w:lang w:val="en-US" w:eastAsia="en-GB"/>
    </w:rPr>
  </w:style>
  <w:style w:type="paragraph" w:styleId="Header">
    <w:name w:val="header"/>
    <w:basedOn w:val="Normal"/>
    <w:link w:val="HeaderChar"/>
    <w:uiPriority w:val="99"/>
    <w:unhideWhenUsed/>
    <w:rsid w:val="00142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F58"/>
  </w:style>
  <w:style w:type="paragraph" w:styleId="Footer">
    <w:name w:val="footer"/>
    <w:basedOn w:val="Normal"/>
    <w:link w:val="FooterChar"/>
    <w:uiPriority w:val="99"/>
    <w:unhideWhenUsed/>
    <w:rsid w:val="00142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F58"/>
  </w:style>
  <w:style w:type="paragraph" w:customStyle="1" w:styleId="Default">
    <w:name w:val="Default"/>
    <w:link w:val="DefaultChar"/>
    <w:rsid w:val="000C09A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C406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semiHidden/>
    <w:rsid w:val="00D07D8E"/>
    <w:pPr>
      <w:spacing w:after="0" w:line="240" w:lineRule="auto"/>
    </w:pPr>
    <w:rPr>
      <w:rFonts w:ascii="Tahoma" w:eastAsia="Times New Roman" w:hAnsi="Tahoma" w:cs="Tahoma"/>
      <w:sz w:val="16"/>
      <w:szCs w:val="16"/>
      <w:lang w:val="en-US" w:eastAsia="en-GB"/>
    </w:rPr>
  </w:style>
  <w:style w:type="character" w:customStyle="1" w:styleId="BalloonTextChar">
    <w:name w:val="Balloon Text Char"/>
    <w:basedOn w:val="DefaultParagraphFont"/>
    <w:link w:val="BalloonText"/>
    <w:semiHidden/>
    <w:rsid w:val="00D07D8E"/>
    <w:rPr>
      <w:rFonts w:ascii="Tahoma" w:eastAsia="Times New Roman" w:hAnsi="Tahoma" w:cs="Tahoma"/>
      <w:sz w:val="16"/>
      <w:szCs w:val="16"/>
      <w:lang w:val="en-US" w:eastAsia="en-GB"/>
    </w:rPr>
  </w:style>
  <w:style w:type="character" w:customStyle="1" w:styleId="Heading3Char">
    <w:name w:val="Heading 3 Char"/>
    <w:basedOn w:val="DefaultParagraphFont"/>
    <w:link w:val="Heading3"/>
    <w:uiPriority w:val="9"/>
    <w:rsid w:val="001E4875"/>
    <w:rPr>
      <w:rFonts w:ascii="Times New Roman" w:eastAsia="Times New Roman" w:hAnsi="Times New Roman" w:cs="Times New Roman"/>
      <w:b/>
      <w:bCs/>
      <w:sz w:val="27"/>
      <w:szCs w:val="27"/>
      <w:lang w:eastAsia="en-GB"/>
    </w:rPr>
  </w:style>
  <w:style w:type="character" w:customStyle="1" w:styleId="A0">
    <w:name w:val="A0"/>
    <w:uiPriority w:val="99"/>
    <w:rsid w:val="00D95997"/>
    <w:rPr>
      <w:rFonts w:cs="Helvetica 55 Roman"/>
      <w:color w:val="000000"/>
      <w:sz w:val="36"/>
      <w:szCs w:val="36"/>
    </w:rPr>
  </w:style>
  <w:style w:type="character" w:styleId="Strong">
    <w:name w:val="Strong"/>
    <w:basedOn w:val="DefaultParagraphFont"/>
    <w:uiPriority w:val="22"/>
    <w:qFormat/>
    <w:rsid w:val="00154922"/>
    <w:rPr>
      <w:b/>
      <w:bCs/>
    </w:rPr>
  </w:style>
  <w:style w:type="paragraph" w:styleId="BodyText">
    <w:name w:val="Body Text"/>
    <w:basedOn w:val="Normal"/>
    <w:link w:val="BodyTextChar"/>
    <w:rsid w:val="006A0560"/>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6A0560"/>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9A3BB0"/>
    <w:rPr>
      <w:color w:val="605E5C"/>
      <w:shd w:val="clear" w:color="auto" w:fill="E1DFDD"/>
    </w:rPr>
  </w:style>
  <w:style w:type="paragraph" w:customStyle="1" w:styleId="Head1">
    <w:name w:val="Head 1"/>
    <w:basedOn w:val="Normal"/>
    <w:link w:val="Head1Char"/>
    <w:qFormat/>
    <w:rsid w:val="00A841F6"/>
    <w:pPr>
      <w:spacing w:after="0" w:line="240" w:lineRule="auto"/>
    </w:pPr>
    <w:rPr>
      <w:rFonts w:ascii="Arial" w:eastAsia="Calibri" w:hAnsi="Arial" w:cs="Arial"/>
      <w:b/>
      <w:color w:val="7800AF"/>
      <w:sz w:val="44"/>
      <w:szCs w:val="24"/>
      <w:lang w:eastAsia="en-GB"/>
    </w:rPr>
  </w:style>
  <w:style w:type="character" w:customStyle="1" w:styleId="Head1Char">
    <w:name w:val="Head 1 Char"/>
    <w:link w:val="Head1"/>
    <w:rsid w:val="00A841F6"/>
    <w:rPr>
      <w:rFonts w:ascii="Arial" w:eastAsia="Calibri" w:hAnsi="Arial" w:cs="Arial"/>
      <w:b/>
      <w:color w:val="7800AF"/>
      <w:sz w:val="44"/>
      <w:szCs w:val="24"/>
      <w:lang w:eastAsia="en-GB"/>
    </w:rPr>
  </w:style>
  <w:style w:type="character" w:customStyle="1" w:styleId="DefaultChar">
    <w:name w:val="Default Char"/>
    <w:link w:val="Default"/>
    <w:rsid w:val="00841CE3"/>
    <w:rPr>
      <w:rFonts w:ascii="Calibri" w:hAnsi="Calibri" w:cs="Calibri"/>
      <w:color w:val="000000"/>
      <w:sz w:val="24"/>
      <w:szCs w:val="24"/>
    </w:rPr>
  </w:style>
  <w:style w:type="character" w:styleId="CommentReference">
    <w:name w:val="annotation reference"/>
    <w:basedOn w:val="DefaultParagraphFont"/>
    <w:uiPriority w:val="99"/>
    <w:semiHidden/>
    <w:unhideWhenUsed/>
    <w:rsid w:val="004228A6"/>
    <w:rPr>
      <w:sz w:val="16"/>
      <w:szCs w:val="16"/>
    </w:rPr>
  </w:style>
  <w:style w:type="paragraph" w:styleId="CommentText">
    <w:name w:val="annotation text"/>
    <w:basedOn w:val="Normal"/>
    <w:link w:val="CommentTextChar"/>
    <w:uiPriority w:val="99"/>
    <w:unhideWhenUsed/>
    <w:rsid w:val="004228A6"/>
    <w:pPr>
      <w:spacing w:line="240" w:lineRule="auto"/>
    </w:pPr>
    <w:rPr>
      <w:sz w:val="20"/>
      <w:szCs w:val="20"/>
    </w:rPr>
  </w:style>
  <w:style w:type="character" w:customStyle="1" w:styleId="CommentTextChar">
    <w:name w:val="Comment Text Char"/>
    <w:basedOn w:val="DefaultParagraphFont"/>
    <w:link w:val="CommentText"/>
    <w:uiPriority w:val="99"/>
    <w:rsid w:val="004228A6"/>
    <w:rPr>
      <w:sz w:val="20"/>
      <w:szCs w:val="20"/>
    </w:rPr>
  </w:style>
  <w:style w:type="paragraph" w:styleId="CommentSubject">
    <w:name w:val="annotation subject"/>
    <w:basedOn w:val="CommentText"/>
    <w:next w:val="CommentText"/>
    <w:link w:val="CommentSubjectChar"/>
    <w:uiPriority w:val="99"/>
    <w:semiHidden/>
    <w:unhideWhenUsed/>
    <w:rsid w:val="004228A6"/>
    <w:rPr>
      <w:b/>
      <w:bCs/>
    </w:rPr>
  </w:style>
  <w:style w:type="character" w:customStyle="1" w:styleId="CommentSubjectChar">
    <w:name w:val="Comment Subject Char"/>
    <w:basedOn w:val="CommentTextChar"/>
    <w:link w:val="CommentSubject"/>
    <w:uiPriority w:val="99"/>
    <w:semiHidden/>
    <w:rsid w:val="004228A6"/>
    <w:rPr>
      <w:b/>
      <w:bCs/>
      <w:sz w:val="20"/>
      <w:szCs w:val="20"/>
    </w:rPr>
  </w:style>
  <w:style w:type="character" w:customStyle="1" w:styleId="Heading1Char">
    <w:name w:val="Heading 1 Char"/>
    <w:basedOn w:val="DefaultParagraphFont"/>
    <w:link w:val="Heading1"/>
    <w:uiPriority w:val="9"/>
    <w:rsid w:val="009D66E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66E6"/>
    <w:pPr>
      <w:outlineLvl w:val="9"/>
    </w:pPr>
    <w:rPr>
      <w:lang w:val="en-US"/>
    </w:rPr>
  </w:style>
  <w:style w:type="paragraph" w:styleId="TOC1">
    <w:name w:val="toc 1"/>
    <w:basedOn w:val="Normal"/>
    <w:next w:val="Normal"/>
    <w:autoRedefine/>
    <w:uiPriority w:val="39"/>
    <w:unhideWhenUsed/>
    <w:rsid w:val="00052908"/>
    <w:pPr>
      <w:spacing w:after="100"/>
    </w:pPr>
  </w:style>
  <w:style w:type="character" w:styleId="Mention">
    <w:name w:val="Mention"/>
    <w:basedOn w:val="DefaultParagraphFont"/>
    <w:uiPriority w:val="99"/>
    <w:unhideWhenUsed/>
    <w:rsid w:val="00336813"/>
    <w:rPr>
      <w:color w:val="2B579A"/>
      <w:shd w:val="clear" w:color="auto" w:fill="E1DFDD"/>
    </w:rPr>
  </w:style>
  <w:style w:type="character" w:customStyle="1" w:styleId="Heading2Char">
    <w:name w:val="Heading 2 Char"/>
    <w:basedOn w:val="DefaultParagraphFont"/>
    <w:link w:val="Heading2"/>
    <w:uiPriority w:val="9"/>
    <w:rsid w:val="002D22E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C850E8"/>
    <w:pPr>
      <w:tabs>
        <w:tab w:val="left" w:pos="851"/>
        <w:tab w:val="right" w:leader="dot" w:pos="9016"/>
      </w:tabs>
      <w:spacing w:after="100"/>
      <w:ind w:left="426" w:hanging="206"/>
    </w:pPr>
  </w:style>
  <w:style w:type="paragraph" w:styleId="Revision">
    <w:name w:val="Revision"/>
    <w:hidden/>
    <w:uiPriority w:val="99"/>
    <w:semiHidden/>
    <w:rsid w:val="003948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43722">
      <w:bodyDiv w:val="1"/>
      <w:marLeft w:val="0"/>
      <w:marRight w:val="0"/>
      <w:marTop w:val="0"/>
      <w:marBottom w:val="0"/>
      <w:divBdr>
        <w:top w:val="none" w:sz="0" w:space="0" w:color="auto"/>
        <w:left w:val="none" w:sz="0" w:space="0" w:color="auto"/>
        <w:bottom w:val="none" w:sz="0" w:space="0" w:color="auto"/>
        <w:right w:val="none" w:sz="0" w:space="0" w:color="auto"/>
      </w:divBdr>
    </w:div>
    <w:div w:id="80686959">
      <w:bodyDiv w:val="1"/>
      <w:marLeft w:val="0"/>
      <w:marRight w:val="0"/>
      <w:marTop w:val="0"/>
      <w:marBottom w:val="0"/>
      <w:divBdr>
        <w:top w:val="none" w:sz="0" w:space="0" w:color="auto"/>
        <w:left w:val="none" w:sz="0" w:space="0" w:color="auto"/>
        <w:bottom w:val="none" w:sz="0" w:space="0" w:color="auto"/>
        <w:right w:val="none" w:sz="0" w:space="0" w:color="auto"/>
      </w:divBdr>
    </w:div>
    <w:div w:id="83574590">
      <w:bodyDiv w:val="1"/>
      <w:marLeft w:val="0"/>
      <w:marRight w:val="0"/>
      <w:marTop w:val="0"/>
      <w:marBottom w:val="0"/>
      <w:divBdr>
        <w:top w:val="none" w:sz="0" w:space="0" w:color="auto"/>
        <w:left w:val="none" w:sz="0" w:space="0" w:color="auto"/>
        <w:bottom w:val="none" w:sz="0" w:space="0" w:color="auto"/>
        <w:right w:val="none" w:sz="0" w:space="0" w:color="auto"/>
      </w:divBdr>
    </w:div>
    <w:div w:id="417672374">
      <w:bodyDiv w:val="1"/>
      <w:marLeft w:val="0"/>
      <w:marRight w:val="0"/>
      <w:marTop w:val="0"/>
      <w:marBottom w:val="0"/>
      <w:divBdr>
        <w:top w:val="none" w:sz="0" w:space="0" w:color="auto"/>
        <w:left w:val="none" w:sz="0" w:space="0" w:color="auto"/>
        <w:bottom w:val="none" w:sz="0" w:space="0" w:color="auto"/>
        <w:right w:val="none" w:sz="0" w:space="0" w:color="auto"/>
      </w:divBdr>
    </w:div>
    <w:div w:id="475805927">
      <w:bodyDiv w:val="1"/>
      <w:marLeft w:val="0"/>
      <w:marRight w:val="0"/>
      <w:marTop w:val="0"/>
      <w:marBottom w:val="0"/>
      <w:divBdr>
        <w:top w:val="none" w:sz="0" w:space="0" w:color="auto"/>
        <w:left w:val="none" w:sz="0" w:space="0" w:color="auto"/>
        <w:bottom w:val="none" w:sz="0" w:space="0" w:color="auto"/>
        <w:right w:val="none" w:sz="0" w:space="0" w:color="auto"/>
      </w:divBdr>
    </w:div>
    <w:div w:id="550306280">
      <w:bodyDiv w:val="1"/>
      <w:marLeft w:val="0"/>
      <w:marRight w:val="0"/>
      <w:marTop w:val="0"/>
      <w:marBottom w:val="0"/>
      <w:divBdr>
        <w:top w:val="none" w:sz="0" w:space="0" w:color="auto"/>
        <w:left w:val="none" w:sz="0" w:space="0" w:color="auto"/>
        <w:bottom w:val="none" w:sz="0" w:space="0" w:color="auto"/>
        <w:right w:val="none" w:sz="0" w:space="0" w:color="auto"/>
      </w:divBdr>
    </w:div>
    <w:div w:id="571159487">
      <w:bodyDiv w:val="1"/>
      <w:marLeft w:val="0"/>
      <w:marRight w:val="0"/>
      <w:marTop w:val="0"/>
      <w:marBottom w:val="0"/>
      <w:divBdr>
        <w:top w:val="none" w:sz="0" w:space="0" w:color="auto"/>
        <w:left w:val="none" w:sz="0" w:space="0" w:color="auto"/>
        <w:bottom w:val="none" w:sz="0" w:space="0" w:color="auto"/>
        <w:right w:val="none" w:sz="0" w:space="0" w:color="auto"/>
      </w:divBdr>
    </w:div>
    <w:div w:id="575167610">
      <w:bodyDiv w:val="1"/>
      <w:marLeft w:val="0"/>
      <w:marRight w:val="0"/>
      <w:marTop w:val="0"/>
      <w:marBottom w:val="0"/>
      <w:divBdr>
        <w:top w:val="none" w:sz="0" w:space="0" w:color="auto"/>
        <w:left w:val="none" w:sz="0" w:space="0" w:color="auto"/>
        <w:bottom w:val="none" w:sz="0" w:space="0" w:color="auto"/>
        <w:right w:val="none" w:sz="0" w:space="0" w:color="auto"/>
      </w:divBdr>
    </w:div>
    <w:div w:id="742878572">
      <w:bodyDiv w:val="1"/>
      <w:marLeft w:val="0"/>
      <w:marRight w:val="0"/>
      <w:marTop w:val="0"/>
      <w:marBottom w:val="0"/>
      <w:divBdr>
        <w:top w:val="none" w:sz="0" w:space="0" w:color="auto"/>
        <w:left w:val="none" w:sz="0" w:space="0" w:color="auto"/>
        <w:bottom w:val="none" w:sz="0" w:space="0" w:color="auto"/>
        <w:right w:val="none" w:sz="0" w:space="0" w:color="auto"/>
      </w:divBdr>
    </w:div>
    <w:div w:id="847255493">
      <w:bodyDiv w:val="1"/>
      <w:marLeft w:val="0"/>
      <w:marRight w:val="0"/>
      <w:marTop w:val="0"/>
      <w:marBottom w:val="0"/>
      <w:divBdr>
        <w:top w:val="none" w:sz="0" w:space="0" w:color="auto"/>
        <w:left w:val="none" w:sz="0" w:space="0" w:color="auto"/>
        <w:bottom w:val="none" w:sz="0" w:space="0" w:color="auto"/>
        <w:right w:val="none" w:sz="0" w:space="0" w:color="auto"/>
      </w:divBdr>
    </w:div>
    <w:div w:id="856578234">
      <w:bodyDiv w:val="1"/>
      <w:marLeft w:val="0"/>
      <w:marRight w:val="0"/>
      <w:marTop w:val="0"/>
      <w:marBottom w:val="0"/>
      <w:divBdr>
        <w:top w:val="none" w:sz="0" w:space="0" w:color="auto"/>
        <w:left w:val="none" w:sz="0" w:space="0" w:color="auto"/>
        <w:bottom w:val="none" w:sz="0" w:space="0" w:color="auto"/>
        <w:right w:val="none" w:sz="0" w:space="0" w:color="auto"/>
      </w:divBdr>
      <w:divsChild>
        <w:div w:id="703795619">
          <w:marLeft w:val="0"/>
          <w:marRight w:val="0"/>
          <w:marTop w:val="0"/>
          <w:marBottom w:val="0"/>
          <w:divBdr>
            <w:top w:val="none" w:sz="0" w:space="0" w:color="auto"/>
            <w:left w:val="none" w:sz="0" w:space="0" w:color="auto"/>
            <w:bottom w:val="none" w:sz="0" w:space="0" w:color="auto"/>
            <w:right w:val="none" w:sz="0" w:space="0" w:color="auto"/>
          </w:divBdr>
          <w:divsChild>
            <w:div w:id="1647541952">
              <w:marLeft w:val="0"/>
              <w:marRight w:val="0"/>
              <w:marTop w:val="0"/>
              <w:marBottom w:val="0"/>
              <w:divBdr>
                <w:top w:val="none" w:sz="0" w:space="0" w:color="auto"/>
                <w:left w:val="none" w:sz="0" w:space="0" w:color="auto"/>
                <w:bottom w:val="none" w:sz="0" w:space="0" w:color="auto"/>
                <w:right w:val="none" w:sz="0" w:space="0" w:color="auto"/>
              </w:divBdr>
              <w:divsChild>
                <w:div w:id="1915700438">
                  <w:marLeft w:val="0"/>
                  <w:marRight w:val="0"/>
                  <w:marTop w:val="0"/>
                  <w:marBottom w:val="0"/>
                  <w:divBdr>
                    <w:top w:val="none" w:sz="0" w:space="0" w:color="auto"/>
                    <w:left w:val="none" w:sz="0" w:space="0" w:color="auto"/>
                    <w:bottom w:val="none" w:sz="0" w:space="0" w:color="auto"/>
                    <w:right w:val="none" w:sz="0" w:space="0" w:color="auto"/>
                  </w:divBdr>
                  <w:divsChild>
                    <w:div w:id="1103526663">
                      <w:marLeft w:val="0"/>
                      <w:marRight w:val="0"/>
                      <w:marTop w:val="0"/>
                      <w:marBottom w:val="0"/>
                      <w:divBdr>
                        <w:top w:val="none" w:sz="0" w:space="0" w:color="auto"/>
                        <w:left w:val="none" w:sz="0" w:space="0" w:color="auto"/>
                        <w:bottom w:val="none" w:sz="0" w:space="0" w:color="auto"/>
                        <w:right w:val="none" w:sz="0" w:space="0" w:color="auto"/>
                      </w:divBdr>
                      <w:divsChild>
                        <w:div w:id="2100518974">
                          <w:marLeft w:val="0"/>
                          <w:marRight w:val="0"/>
                          <w:marTop w:val="0"/>
                          <w:marBottom w:val="0"/>
                          <w:divBdr>
                            <w:top w:val="none" w:sz="0" w:space="0" w:color="auto"/>
                            <w:left w:val="none" w:sz="0" w:space="0" w:color="auto"/>
                            <w:bottom w:val="none" w:sz="0" w:space="0" w:color="auto"/>
                            <w:right w:val="none" w:sz="0" w:space="0" w:color="auto"/>
                          </w:divBdr>
                          <w:divsChild>
                            <w:div w:id="10267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579584">
      <w:bodyDiv w:val="1"/>
      <w:marLeft w:val="0"/>
      <w:marRight w:val="0"/>
      <w:marTop w:val="0"/>
      <w:marBottom w:val="0"/>
      <w:divBdr>
        <w:top w:val="none" w:sz="0" w:space="0" w:color="auto"/>
        <w:left w:val="none" w:sz="0" w:space="0" w:color="auto"/>
        <w:bottom w:val="none" w:sz="0" w:space="0" w:color="auto"/>
        <w:right w:val="none" w:sz="0" w:space="0" w:color="auto"/>
      </w:divBdr>
      <w:divsChild>
        <w:div w:id="1280457927">
          <w:marLeft w:val="0"/>
          <w:marRight w:val="0"/>
          <w:marTop w:val="0"/>
          <w:marBottom w:val="0"/>
          <w:divBdr>
            <w:top w:val="none" w:sz="0" w:space="0" w:color="auto"/>
            <w:left w:val="none" w:sz="0" w:space="0" w:color="auto"/>
            <w:bottom w:val="none" w:sz="0" w:space="0" w:color="auto"/>
            <w:right w:val="none" w:sz="0" w:space="0" w:color="auto"/>
          </w:divBdr>
          <w:divsChild>
            <w:div w:id="278341193">
              <w:marLeft w:val="0"/>
              <w:marRight w:val="0"/>
              <w:marTop w:val="0"/>
              <w:marBottom w:val="0"/>
              <w:divBdr>
                <w:top w:val="none" w:sz="0" w:space="0" w:color="auto"/>
                <w:left w:val="none" w:sz="0" w:space="0" w:color="auto"/>
                <w:bottom w:val="none" w:sz="0" w:space="0" w:color="auto"/>
                <w:right w:val="none" w:sz="0" w:space="0" w:color="auto"/>
              </w:divBdr>
              <w:divsChild>
                <w:div w:id="1597402006">
                  <w:marLeft w:val="0"/>
                  <w:marRight w:val="0"/>
                  <w:marTop w:val="0"/>
                  <w:marBottom w:val="0"/>
                  <w:divBdr>
                    <w:top w:val="none" w:sz="0" w:space="0" w:color="auto"/>
                    <w:left w:val="none" w:sz="0" w:space="0" w:color="auto"/>
                    <w:bottom w:val="none" w:sz="0" w:space="0" w:color="auto"/>
                    <w:right w:val="none" w:sz="0" w:space="0" w:color="auto"/>
                  </w:divBdr>
                  <w:divsChild>
                    <w:div w:id="911084160">
                      <w:marLeft w:val="0"/>
                      <w:marRight w:val="0"/>
                      <w:marTop w:val="0"/>
                      <w:marBottom w:val="0"/>
                      <w:divBdr>
                        <w:top w:val="none" w:sz="0" w:space="0" w:color="auto"/>
                        <w:left w:val="none" w:sz="0" w:space="0" w:color="auto"/>
                        <w:bottom w:val="none" w:sz="0" w:space="0" w:color="auto"/>
                        <w:right w:val="none" w:sz="0" w:space="0" w:color="auto"/>
                      </w:divBdr>
                      <w:divsChild>
                        <w:div w:id="848761321">
                          <w:marLeft w:val="0"/>
                          <w:marRight w:val="0"/>
                          <w:marTop w:val="0"/>
                          <w:marBottom w:val="0"/>
                          <w:divBdr>
                            <w:top w:val="none" w:sz="0" w:space="0" w:color="auto"/>
                            <w:left w:val="none" w:sz="0" w:space="0" w:color="auto"/>
                            <w:bottom w:val="none" w:sz="0" w:space="0" w:color="auto"/>
                            <w:right w:val="none" w:sz="0" w:space="0" w:color="auto"/>
                          </w:divBdr>
                          <w:divsChild>
                            <w:div w:id="276986052">
                              <w:marLeft w:val="0"/>
                              <w:marRight w:val="0"/>
                              <w:marTop w:val="0"/>
                              <w:marBottom w:val="0"/>
                              <w:divBdr>
                                <w:top w:val="none" w:sz="0" w:space="0" w:color="auto"/>
                                <w:left w:val="none" w:sz="0" w:space="0" w:color="auto"/>
                                <w:bottom w:val="none" w:sz="0" w:space="0" w:color="auto"/>
                                <w:right w:val="none" w:sz="0" w:space="0" w:color="auto"/>
                              </w:divBdr>
                              <w:divsChild>
                                <w:div w:id="2086610056">
                                  <w:marLeft w:val="0"/>
                                  <w:marRight w:val="0"/>
                                  <w:marTop w:val="0"/>
                                  <w:marBottom w:val="0"/>
                                  <w:divBdr>
                                    <w:top w:val="none" w:sz="0" w:space="0" w:color="auto"/>
                                    <w:left w:val="none" w:sz="0" w:space="0" w:color="auto"/>
                                    <w:bottom w:val="none" w:sz="0" w:space="0" w:color="auto"/>
                                    <w:right w:val="none" w:sz="0" w:space="0" w:color="auto"/>
                                  </w:divBdr>
                                  <w:divsChild>
                                    <w:div w:id="1885873278">
                                      <w:marLeft w:val="0"/>
                                      <w:marRight w:val="0"/>
                                      <w:marTop w:val="0"/>
                                      <w:marBottom w:val="0"/>
                                      <w:divBdr>
                                        <w:top w:val="none" w:sz="0" w:space="0" w:color="auto"/>
                                        <w:left w:val="none" w:sz="0" w:space="0" w:color="auto"/>
                                        <w:bottom w:val="none" w:sz="0" w:space="0" w:color="auto"/>
                                        <w:right w:val="none" w:sz="0" w:space="0" w:color="auto"/>
                                      </w:divBdr>
                                      <w:divsChild>
                                        <w:div w:id="1557089055">
                                          <w:marLeft w:val="0"/>
                                          <w:marRight w:val="0"/>
                                          <w:marTop w:val="0"/>
                                          <w:marBottom w:val="0"/>
                                          <w:divBdr>
                                            <w:top w:val="none" w:sz="0" w:space="0" w:color="auto"/>
                                            <w:left w:val="none" w:sz="0" w:space="0" w:color="auto"/>
                                            <w:bottom w:val="none" w:sz="0" w:space="0" w:color="auto"/>
                                            <w:right w:val="none" w:sz="0" w:space="0" w:color="auto"/>
                                          </w:divBdr>
                                          <w:divsChild>
                                            <w:div w:id="790049147">
                                              <w:marLeft w:val="0"/>
                                              <w:marRight w:val="0"/>
                                              <w:marTop w:val="0"/>
                                              <w:marBottom w:val="0"/>
                                              <w:divBdr>
                                                <w:top w:val="none" w:sz="0" w:space="0" w:color="auto"/>
                                                <w:left w:val="none" w:sz="0" w:space="0" w:color="auto"/>
                                                <w:bottom w:val="none" w:sz="0" w:space="0" w:color="auto"/>
                                                <w:right w:val="none" w:sz="0" w:space="0" w:color="auto"/>
                                              </w:divBdr>
                                              <w:divsChild>
                                                <w:div w:id="20711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1393875">
      <w:bodyDiv w:val="1"/>
      <w:marLeft w:val="0"/>
      <w:marRight w:val="0"/>
      <w:marTop w:val="0"/>
      <w:marBottom w:val="0"/>
      <w:divBdr>
        <w:top w:val="none" w:sz="0" w:space="0" w:color="auto"/>
        <w:left w:val="none" w:sz="0" w:space="0" w:color="auto"/>
        <w:bottom w:val="none" w:sz="0" w:space="0" w:color="auto"/>
        <w:right w:val="none" w:sz="0" w:space="0" w:color="auto"/>
      </w:divBdr>
    </w:div>
    <w:div w:id="1110322821">
      <w:bodyDiv w:val="1"/>
      <w:marLeft w:val="0"/>
      <w:marRight w:val="0"/>
      <w:marTop w:val="0"/>
      <w:marBottom w:val="0"/>
      <w:divBdr>
        <w:top w:val="none" w:sz="0" w:space="0" w:color="auto"/>
        <w:left w:val="none" w:sz="0" w:space="0" w:color="auto"/>
        <w:bottom w:val="none" w:sz="0" w:space="0" w:color="auto"/>
        <w:right w:val="none" w:sz="0" w:space="0" w:color="auto"/>
      </w:divBdr>
      <w:divsChild>
        <w:div w:id="353269019">
          <w:marLeft w:val="360"/>
          <w:marRight w:val="0"/>
          <w:marTop w:val="200"/>
          <w:marBottom w:val="0"/>
          <w:divBdr>
            <w:top w:val="none" w:sz="0" w:space="0" w:color="auto"/>
            <w:left w:val="none" w:sz="0" w:space="0" w:color="auto"/>
            <w:bottom w:val="none" w:sz="0" w:space="0" w:color="auto"/>
            <w:right w:val="none" w:sz="0" w:space="0" w:color="auto"/>
          </w:divBdr>
        </w:div>
        <w:div w:id="912545937">
          <w:marLeft w:val="360"/>
          <w:marRight w:val="0"/>
          <w:marTop w:val="200"/>
          <w:marBottom w:val="0"/>
          <w:divBdr>
            <w:top w:val="none" w:sz="0" w:space="0" w:color="auto"/>
            <w:left w:val="none" w:sz="0" w:space="0" w:color="auto"/>
            <w:bottom w:val="none" w:sz="0" w:space="0" w:color="auto"/>
            <w:right w:val="none" w:sz="0" w:space="0" w:color="auto"/>
          </w:divBdr>
        </w:div>
        <w:div w:id="1349218640">
          <w:marLeft w:val="360"/>
          <w:marRight w:val="0"/>
          <w:marTop w:val="200"/>
          <w:marBottom w:val="0"/>
          <w:divBdr>
            <w:top w:val="none" w:sz="0" w:space="0" w:color="auto"/>
            <w:left w:val="none" w:sz="0" w:space="0" w:color="auto"/>
            <w:bottom w:val="none" w:sz="0" w:space="0" w:color="auto"/>
            <w:right w:val="none" w:sz="0" w:space="0" w:color="auto"/>
          </w:divBdr>
        </w:div>
      </w:divsChild>
    </w:div>
    <w:div w:id="1223760289">
      <w:bodyDiv w:val="1"/>
      <w:marLeft w:val="0"/>
      <w:marRight w:val="0"/>
      <w:marTop w:val="0"/>
      <w:marBottom w:val="0"/>
      <w:divBdr>
        <w:top w:val="none" w:sz="0" w:space="0" w:color="auto"/>
        <w:left w:val="none" w:sz="0" w:space="0" w:color="auto"/>
        <w:bottom w:val="none" w:sz="0" w:space="0" w:color="auto"/>
        <w:right w:val="none" w:sz="0" w:space="0" w:color="auto"/>
      </w:divBdr>
    </w:div>
    <w:div w:id="1234245051">
      <w:bodyDiv w:val="1"/>
      <w:marLeft w:val="0"/>
      <w:marRight w:val="0"/>
      <w:marTop w:val="0"/>
      <w:marBottom w:val="0"/>
      <w:divBdr>
        <w:top w:val="none" w:sz="0" w:space="0" w:color="auto"/>
        <w:left w:val="none" w:sz="0" w:space="0" w:color="auto"/>
        <w:bottom w:val="none" w:sz="0" w:space="0" w:color="auto"/>
        <w:right w:val="none" w:sz="0" w:space="0" w:color="auto"/>
      </w:divBdr>
      <w:divsChild>
        <w:div w:id="1802065584">
          <w:marLeft w:val="0"/>
          <w:marRight w:val="0"/>
          <w:marTop w:val="0"/>
          <w:marBottom w:val="0"/>
          <w:divBdr>
            <w:top w:val="none" w:sz="0" w:space="0" w:color="auto"/>
            <w:left w:val="none" w:sz="0" w:space="0" w:color="auto"/>
            <w:bottom w:val="none" w:sz="0" w:space="0" w:color="auto"/>
            <w:right w:val="none" w:sz="0" w:space="0" w:color="auto"/>
          </w:divBdr>
          <w:divsChild>
            <w:div w:id="610748764">
              <w:marLeft w:val="0"/>
              <w:marRight w:val="0"/>
              <w:marTop w:val="0"/>
              <w:marBottom w:val="0"/>
              <w:divBdr>
                <w:top w:val="none" w:sz="0" w:space="0" w:color="auto"/>
                <w:left w:val="none" w:sz="0" w:space="0" w:color="auto"/>
                <w:bottom w:val="none" w:sz="0" w:space="0" w:color="auto"/>
                <w:right w:val="none" w:sz="0" w:space="0" w:color="auto"/>
              </w:divBdr>
              <w:divsChild>
                <w:div w:id="342240947">
                  <w:marLeft w:val="0"/>
                  <w:marRight w:val="0"/>
                  <w:marTop w:val="0"/>
                  <w:marBottom w:val="0"/>
                  <w:divBdr>
                    <w:top w:val="none" w:sz="0" w:space="0" w:color="auto"/>
                    <w:left w:val="none" w:sz="0" w:space="0" w:color="auto"/>
                    <w:bottom w:val="none" w:sz="0" w:space="0" w:color="auto"/>
                    <w:right w:val="none" w:sz="0" w:space="0" w:color="auto"/>
                  </w:divBdr>
                  <w:divsChild>
                    <w:div w:id="8827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341770">
      <w:bodyDiv w:val="1"/>
      <w:marLeft w:val="0"/>
      <w:marRight w:val="0"/>
      <w:marTop w:val="0"/>
      <w:marBottom w:val="0"/>
      <w:divBdr>
        <w:top w:val="none" w:sz="0" w:space="0" w:color="auto"/>
        <w:left w:val="none" w:sz="0" w:space="0" w:color="auto"/>
        <w:bottom w:val="none" w:sz="0" w:space="0" w:color="auto"/>
        <w:right w:val="none" w:sz="0" w:space="0" w:color="auto"/>
      </w:divBdr>
      <w:divsChild>
        <w:div w:id="854809628">
          <w:marLeft w:val="0"/>
          <w:marRight w:val="0"/>
          <w:marTop w:val="0"/>
          <w:marBottom w:val="0"/>
          <w:divBdr>
            <w:top w:val="none" w:sz="0" w:space="0" w:color="auto"/>
            <w:left w:val="none" w:sz="0" w:space="0" w:color="auto"/>
            <w:bottom w:val="none" w:sz="0" w:space="0" w:color="auto"/>
            <w:right w:val="none" w:sz="0" w:space="0" w:color="auto"/>
          </w:divBdr>
          <w:divsChild>
            <w:div w:id="1624118762">
              <w:marLeft w:val="0"/>
              <w:marRight w:val="0"/>
              <w:marTop w:val="0"/>
              <w:marBottom w:val="0"/>
              <w:divBdr>
                <w:top w:val="none" w:sz="0" w:space="0" w:color="auto"/>
                <w:left w:val="none" w:sz="0" w:space="0" w:color="auto"/>
                <w:bottom w:val="none" w:sz="0" w:space="0" w:color="auto"/>
                <w:right w:val="none" w:sz="0" w:space="0" w:color="auto"/>
              </w:divBdr>
              <w:divsChild>
                <w:div w:id="1239435428">
                  <w:marLeft w:val="0"/>
                  <w:marRight w:val="0"/>
                  <w:marTop w:val="0"/>
                  <w:marBottom w:val="0"/>
                  <w:divBdr>
                    <w:top w:val="none" w:sz="0" w:space="0" w:color="auto"/>
                    <w:left w:val="none" w:sz="0" w:space="0" w:color="auto"/>
                    <w:bottom w:val="none" w:sz="0" w:space="0" w:color="auto"/>
                    <w:right w:val="none" w:sz="0" w:space="0" w:color="auto"/>
                  </w:divBdr>
                  <w:divsChild>
                    <w:div w:id="84308818">
                      <w:marLeft w:val="0"/>
                      <w:marRight w:val="0"/>
                      <w:marTop w:val="0"/>
                      <w:marBottom w:val="0"/>
                      <w:divBdr>
                        <w:top w:val="none" w:sz="0" w:space="0" w:color="auto"/>
                        <w:left w:val="none" w:sz="0" w:space="0" w:color="auto"/>
                        <w:bottom w:val="none" w:sz="0" w:space="0" w:color="auto"/>
                        <w:right w:val="none" w:sz="0" w:space="0" w:color="auto"/>
                      </w:divBdr>
                      <w:divsChild>
                        <w:div w:id="255019453">
                          <w:marLeft w:val="0"/>
                          <w:marRight w:val="0"/>
                          <w:marTop w:val="0"/>
                          <w:marBottom w:val="0"/>
                          <w:divBdr>
                            <w:top w:val="none" w:sz="0" w:space="0" w:color="auto"/>
                            <w:left w:val="none" w:sz="0" w:space="0" w:color="auto"/>
                            <w:bottom w:val="none" w:sz="0" w:space="0" w:color="auto"/>
                            <w:right w:val="none" w:sz="0" w:space="0" w:color="auto"/>
                          </w:divBdr>
                          <w:divsChild>
                            <w:div w:id="1577402606">
                              <w:marLeft w:val="0"/>
                              <w:marRight w:val="0"/>
                              <w:marTop w:val="0"/>
                              <w:marBottom w:val="0"/>
                              <w:divBdr>
                                <w:top w:val="none" w:sz="0" w:space="0" w:color="auto"/>
                                <w:left w:val="none" w:sz="0" w:space="0" w:color="auto"/>
                                <w:bottom w:val="none" w:sz="0" w:space="0" w:color="auto"/>
                                <w:right w:val="none" w:sz="0" w:space="0" w:color="auto"/>
                              </w:divBdr>
                              <w:divsChild>
                                <w:div w:id="132331993">
                                  <w:marLeft w:val="0"/>
                                  <w:marRight w:val="0"/>
                                  <w:marTop w:val="0"/>
                                  <w:marBottom w:val="0"/>
                                  <w:divBdr>
                                    <w:top w:val="none" w:sz="0" w:space="0" w:color="auto"/>
                                    <w:left w:val="none" w:sz="0" w:space="0" w:color="auto"/>
                                    <w:bottom w:val="none" w:sz="0" w:space="0" w:color="auto"/>
                                    <w:right w:val="none" w:sz="0" w:space="0" w:color="auto"/>
                                  </w:divBdr>
                                  <w:divsChild>
                                    <w:div w:id="1840803918">
                                      <w:marLeft w:val="0"/>
                                      <w:marRight w:val="0"/>
                                      <w:marTop w:val="0"/>
                                      <w:marBottom w:val="0"/>
                                      <w:divBdr>
                                        <w:top w:val="none" w:sz="0" w:space="0" w:color="auto"/>
                                        <w:left w:val="none" w:sz="0" w:space="0" w:color="auto"/>
                                        <w:bottom w:val="none" w:sz="0" w:space="0" w:color="auto"/>
                                        <w:right w:val="none" w:sz="0" w:space="0" w:color="auto"/>
                                      </w:divBdr>
                                      <w:divsChild>
                                        <w:div w:id="18039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838539">
      <w:bodyDiv w:val="1"/>
      <w:marLeft w:val="0"/>
      <w:marRight w:val="0"/>
      <w:marTop w:val="0"/>
      <w:marBottom w:val="0"/>
      <w:divBdr>
        <w:top w:val="none" w:sz="0" w:space="0" w:color="auto"/>
        <w:left w:val="none" w:sz="0" w:space="0" w:color="auto"/>
        <w:bottom w:val="none" w:sz="0" w:space="0" w:color="auto"/>
        <w:right w:val="none" w:sz="0" w:space="0" w:color="auto"/>
      </w:divBdr>
      <w:divsChild>
        <w:div w:id="987393140">
          <w:marLeft w:val="0"/>
          <w:marRight w:val="0"/>
          <w:marTop w:val="0"/>
          <w:marBottom w:val="0"/>
          <w:divBdr>
            <w:top w:val="none" w:sz="0" w:space="0" w:color="auto"/>
            <w:left w:val="none" w:sz="0" w:space="0" w:color="auto"/>
            <w:bottom w:val="none" w:sz="0" w:space="0" w:color="auto"/>
            <w:right w:val="none" w:sz="0" w:space="0" w:color="auto"/>
          </w:divBdr>
          <w:divsChild>
            <w:div w:id="2143377916">
              <w:marLeft w:val="0"/>
              <w:marRight w:val="0"/>
              <w:marTop w:val="0"/>
              <w:marBottom w:val="0"/>
              <w:divBdr>
                <w:top w:val="none" w:sz="0" w:space="0" w:color="auto"/>
                <w:left w:val="none" w:sz="0" w:space="0" w:color="auto"/>
                <w:bottom w:val="none" w:sz="0" w:space="0" w:color="auto"/>
                <w:right w:val="none" w:sz="0" w:space="0" w:color="auto"/>
              </w:divBdr>
              <w:divsChild>
                <w:div w:id="2086223246">
                  <w:marLeft w:val="0"/>
                  <w:marRight w:val="0"/>
                  <w:marTop w:val="0"/>
                  <w:marBottom w:val="0"/>
                  <w:divBdr>
                    <w:top w:val="none" w:sz="0" w:space="0" w:color="auto"/>
                    <w:left w:val="none" w:sz="0" w:space="0" w:color="auto"/>
                    <w:bottom w:val="none" w:sz="0" w:space="0" w:color="auto"/>
                    <w:right w:val="none" w:sz="0" w:space="0" w:color="auto"/>
                  </w:divBdr>
                  <w:divsChild>
                    <w:div w:id="8808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859682">
      <w:bodyDiv w:val="1"/>
      <w:marLeft w:val="0"/>
      <w:marRight w:val="0"/>
      <w:marTop w:val="0"/>
      <w:marBottom w:val="0"/>
      <w:divBdr>
        <w:top w:val="none" w:sz="0" w:space="0" w:color="auto"/>
        <w:left w:val="none" w:sz="0" w:space="0" w:color="auto"/>
        <w:bottom w:val="none" w:sz="0" w:space="0" w:color="auto"/>
        <w:right w:val="none" w:sz="0" w:space="0" w:color="auto"/>
      </w:divBdr>
    </w:div>
    <w:div w:id="1313948819">
      <w:bodyDiv w:val="1"/>
      <w:marLeft w:val="0"/>
      <w:marRight w:val="0"/>
      <w:marTop w:val="0"/>
      <w:marBottom w:val="0"/>
      <w:divBdr>
        <w:top w:val="none" w:sz="0" w:space="0" w:color="auto"/>
        <w:left w:val="none" w:sz="0" w:space="0" w:color="auto"/>
        <w:bottom w:val="none" w:sz="0" w:space="0" w:color="auto"/>
        <w:right w:val="none" w:sz="0" w:space="0" w:color="auto"/>
      </w:divBdr>
    </w:div>
    <w:div w:id="1327592043">
      <w:bodyDiv w:val="1"/>
      <w:marLeft w:val="0"/>
      <w:marRight w:val="0"/>
      <w:marTop w:val="0"/>
      <w:marBottom w:val="0"/>
      <w:divBdr>
        <w:top w:val="none" w:sz="0" w:space="0" w:color="auto"/>
        <w:left w:val="none" w:sz="0" w:space="0" w:color="auto"/>
        <w:bottom w:val="none" w:sz="0" w:space="0" w:color="auto"/>
        <w:right w:val="none" w:sz="0" w:space="0" w:color="auto"/>
      </w:divBdr>
    </w:div>
    <w:div w:id="1344088646">
      <w:bodyDiv w:val="1"/>
      <w:marLeft w:val="0"/>
      <w:marRight w:val="0"/>
      <w:marTop w:val="0"/>
      <w:marBottom w:val="0"/>
      <w:divBdr>
        <w:top w:val="none" w:sz="0" w:space="0" w:color="auto"/>
        <w:left w:val="none" w:sz="0" w:space="0" w:color="auto"/>
        <w:bottom w:val="none" w:sz="0" w:space="0" w:color="auto"/>
        <w:right w:val="none" w:sz="0" w:space="0" w:color="auto"/>
      </w:divBdr>
    </w:div>
    <w:div w:id="1348361101">
      <w:bodyDiv w:val="1"/>
      <w:marLeft w:val="0"/>
      <w:marRight w:val="0"/>
      <w:marTop w:val="0"/>
      <w:marBottom w:val="0"/>
      <w:divBdr>
        <w:top w:val="none" w:sz="0" w:space="0" w:color="auto"/>
        <w:left w:val="none" w:sz="0" w:space="0" w:color="auto"/>
        <w:bottom w:val="none" w:sz="0" w:space="0" w:color="auto"/>
        <w:right w:val="none" w:sz="0" w:space="0" w:color="auto"/>
      </w:divBdr>
      <w:divsChild>
        <w:div w:id="1843203742">
          <w:marLeft w:val="0"/>
          <w:marRight w:val="0"/>
          <w:marTop w:val="0"/>
          <w:marBottom w:val="0"/>
          <w:divBdr>
            <w:top w:val="none" w:sz="0" w:space="0" w:color="auto"/>
            <w:left w:val="none" w:sz="0" w:space="0" w:color="auto"/>
            <w:bottom w:val="none" w:sz="0" w:space="0" w:color="auto"/>
            <w:right w:val="none" w:sz="0" w:space="0" w:color="auto"/>
          </w:divBdr>
          <w:divsChild>
            <w:div w:id="334386238">
              <w:marLeft w:val="0"/>
              <w:marRight w:val="0"/>
              <w:marTop w:val="0"/>
              <w:marBottom w:val="0"/>
              <w:divBdr>
                <w:top w:val="none" w:sz="0" w:space="0" w:color="auto"/>
                <w:left w:val="none" w:sz="0" w:space="0" w:color="auto"/>
                <w:bottom w:val="none" w:sz="0" w:space="0" w:color="auto"/>
                <w:right w:val="none" w:sz="0" w:space="0" w:color="auto"/>
              </w:divBdr>
              <w:divsChild>
                <w:div w:id="1013067283">
                  <w:marLeft w:val="0"/>
                  <w:marRight w:val="0"/>
                  <w:marTop w:val="0"/>
                  <w:marBottom w:val="0"/>
                  <w:divBdr>
                    <w:top w:val="none" w:sz="0" w:space="0" w:color="auto"/>
                    <w:left w:val="none" w:sz="0" w:space="0" w:color="auto"/>
                    <w:bottom w:val="none" w:sz="0" w:space="0" w:color="auto"/>
                    <w:right w:val="none" w:sz="0" w:space="0" w:color="auto"/>
                  </w:divBdr>
                  <w:divsChild>
                    <w:div w:id="31996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036513">
      <w:bodyDiv w:val="1"/>
      <w:marLeft w:val="0"/>
      <w:marRight w:val="0"/>
      <w:marTop w:val="0"/>
      <w:marBottom w:val="0"/>
      <w:divBdr>
        <w:top w:val="none" w:sz="0" w:space="0" w:color="auto"/>
        <w:left w:val="none" w:sz="0" w:space="0" w:color="auto"/>
        <w:bottom w:val="none" w:sz="0" w:space="0" w:color="auto"/>
        <w:right w:val="none" w:sz="0" w:space="0" w:color="auto"/>
      </w:divBdr>
    </w:div>
    <w:div w:id="1504779173">
      <w:bodyDiv w:val="1"/>
      <w:marLeft w:val="0"/>
      <w:marRight w:val="0"/>
      <w:marTop w:val="0"/>
      <w:marBottom w:val="0"/>
      <w:divBdr>
        <w:top w:val="none" w:sz="0" w:space="0" w:color="auto"/>
        <w:left w:val="none" w:sz="0" w:space="0" w:color="auto"/>
        <w:bottom w:val="none" w:sz="0" w:space="0" w:color="auto"/>
        <w:right w:val="none" w:sz="0" w:space="0" w:color="auto"/>
      </w:divBdr>
    </w:div>
    <w:div w:id="1506938978">
      <w:bodyDiv w:val="1"/>
      <w:marLeft w:val="0"/>
      <w:marRight w:val="0"/>
      <w:marTop w:val="0"/>
      <w:marBottom w:val="0"/>
      <w:divBdr>
        <w:top w:val="none" w:sz="0" w:space="0" w:color="auto"/>
        <w:left w:val="none" w:sz="0" w:space="0" w:color="auto"/>
        <w:bottom w:val="none" w:sz="0" w:space="0" w:color="auto"/>
        <w:right w:val="none" w:sz="0" w:space="0" w:color="auto"/>
      </w:divBdr>
      <w:divsChild>
        <w:div w:id="1098020661">
          <w:marLeft w:val="0"/>
          <w:marRight w:val="0"/>
          <w:marTop w:val="0"/>
          <w:marBottom w:val="0"/>
          <w:divBdr>
            <w:top w:val="none" w:sz="0" w:space="0" w:color="auto"/>
            <w:left w:val="none" w:sz="0" w:space="0" w:color="auto"/>
            <w:bottom w:val="none" w:sz="0" w:space="0" w:color="auto"/>
            <w:right w:val="none" w:sz="0" w:space="0" w:color="auto"/>
          </w:divBdr>
          <w:divsChild>
            <w:div w:id="891232377">
              <w:marLeft w:val="0"/>
              <w:marRight w:val="0"/>
              <w:marTop w:val="0"/>
              <w:marBottom w:val="0"/>
              <w:divBdr>
                <w:top w:val="none" w:sz="0" w:space="0" w:color="auto"/>
                <w:left w:val="none" w:sz="0" w:space="0" w:color="auto"/>
                <w:bottom w:val="none" w:sz="0" w:space="0" w:color="auto"/>
                <w:right w:val="none" w:sz="0" w:space="0" w:color="auto"/>
              </w:divBdr>
              <w:divsChild>
                <w:div w:id="1345744181">
                  <w:marLeft w:val="0"/>
                  <w:marRight w:val="0"/>
                  <w:marTop w:val="0"/>
                  <w:marBottom w:val="0"/>
                  <w:divBdr>
                    <w:top w:val="none" w:sz="0" w:space="0" w:color="auto"/>
                    <w:left w:val="none" w:sz="0" w:space="0" w:color="auto"/>
                    <w:bottom w:val="none" w:sz="0" w:space="0" w:color="auto"/>
                    <w:right w:val="none" w:sz="0" w:space="0" w:color="auto"/>
                  </w:divBdr>
                  <w:divsChild>
                    <w:div w:id="2028435096">
                      <w:marLeft w:val="0"/>
                      <w:marRight w:val="0"/>
                      <w:marTop w:val="0"/>
                      <w:marBottom w:val="0"/>
                      <w:divBdr>
                        <w:top w:val="none" w:sz="0" w:space="0" w:color="auto"/>
                        <w:left w:val="none" w:sz="0" w:space="0" w:color="auto"/>
                        <w:bottom w:val="none" w:sz="0" w:space="0" w:color="auto"/>
                        <w:right w:val="none" w:sz="0" w:space="0" w:color="auto"/>
                      </w:divBdr>
                      <w:divsChild>
                        <w:div w:id="1569270740">
                          <w:marLeft w:val="0"/>
                          <w:marRight w:val="0"/>
                          <w:marTop w:val="0"/>
                          <w:marBottom w:val="0"/>
                          <w:divBdr>
                            <w:top w:val="none" w:sz="0" w:space="0" w:color="auto"/>
                            <w:left w:val="none" w:sz="0" w:space="0" w:color="auto"/>
                            <w:bottom w:val="none" w:sz="0" w:space="0" w:color="auto"/>
                            <w:right w:val="none" w:sz="0" w:space="0" w:color="auto"/>
                          </w:divBdr>
                          <w:divsChild>
                            <w:div w:id="258416488">
                              <w:marLeft w:val="0"/>
                              <w:marRight w:val="0"/>
                              <w:marTop w:val="0"/>
                              <w:marBottom w:val="0"/>
                              <w:divBdr>
                                <w:top w:val="none" w:sz="0" w:space="0" w:color="auto"/>
                                <w:left w:val="none" w:sz="0" w:space="0" w:color="auto"/>
                                <w:bottom w:val="none" w:sz="0" w:space="0" w:color="auto"/>
                                <w:right w:val="none" w:sz="0" w:space="0" w:color="auto"/>
                              </w:divBdr>
                              <w:divsChild>
                                <w:div w:id="4241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387190">
      <w:bodyDiv w:val="1"/>
      <w:marLeft w:val="0"/>
      <w:marRight w:val="0"/>
      <w:marTop w:val="0"/>
      <w:marBottom w:val="0"/>
      <w:divBdr>
        <w:top w:val="none" w:sz="0" w:space="0" w:color="auto"/>
        <w:left w:val="none" w:sz="0" w:space="0" w:color="auto"/>
        <w:bottom w:val="none" w:sz="0" w:space="0" w:color="auto"/>
        <w:right w:val="none" w:sz="0" w:space="0" w:color="auto"/>
      </w:divBdr>
      <w:divsChild>
        <w:div w:id="319386204">
          <w:marLeft w:val="360"/>
          <w:marRight w:val="0"/>
          <w:marTop w:val="200"/>
          <w:marBottom w:val="0"/>
          <w:divBdr>
            <w:top w:val="none" w:sz="0" w:space="0" w:color="auto"/>
            <w:left w:val="none" w:sz="0" w:space="0" w:color="auto"/>
            <w:bottom w:val="none" w:sz="0" w:space="0" w:color="auto"/>
            <w:right w:val="none" w:sz="0" w:space="0" w:color="auto"/>
          </w:divBdr>
        </w:div>
      </w:divsChild>
    </w:div>
    <w:div w:id="1630743618">
      <w:bodyDiv w:val="1"/>
      <w:marLeft w:val="0"/>
      <w:marRight w:val="0"/>
      <w:marTop w:val="0"/>
      <w:marBottom w:val="0"/>
      <w:divBdr>
        <w:top w:val="none" w:sz="0" w:space="0" w:color="auto"/>
        <w:left w:val="none" w:sz="0" w:space="0" w:color="auto"/>
        <w:bottom w:val="none" w:sz="0" w:space="0" w:color="auto"/>
        <w:right w:val="none" w:sz="0" w:space="0" w:color="auto"/>
      </w:divBdr>
      <w:divsChild>
        <w:div w:id="1290747287">
          <w:marLeft w:val="360"/>
          <w:marRight w:val="0"/>
          <w:marTop w:val="200"/>
          <w:marBottom w:val="0"/>
          <w:divBdr>
            <w:top w:val="none" w:sz="0" w:space="0" w:color="auto"/>
            <w:left w:val="none" w:sz="0" w:space="0" w:color="auto"/>
            <w:bottom w:val="none" w:sz="0" w:space="0" w:color="auto"/>
            <w:right w:val="none" w:sz="0" w:space="0" w:color="auto"/>
          </w:divBdr>
        </w:div>
      </w:divsChild>
    </w:div>
    <w:div w:id="1670208162">
      <w:bodyDiv w:val="1"/>
      <w:marLeft w:val="0"/>
      <w:marRight w:val="0"/>
      <w:marTop w:val="0"/>
      <w:marBottom w:val="0"/>
      <w:divBdr>
        <w:top w:val="none" w:sz="0" w:space="0" w:color="auto"/>
        <w:left w:val="none" w:sz="0" w:space="0" w:color="auto"/>
        <w:bottom w:val="none" w:sz="0" w:space="0" w:color="auto"/>
        <w:right w:val="none" w:sz="0" w:space="0" w:color="auto"/>
      </w:divBdr>
    </w:div>
    <w:div w:id="1700737293">
      <w:bodyDiv w:val="1"/>
      <w:marLeft w:val="0"/>
      <w:marRight w:val="0"/>
      <w:marTop w:val="0"/>
      <w:marBottom w:val="0"/>
      <w:divBdr>
        <w:top w:val="none" w:sz="0" w:space="0" w:color="auto"/>
        <w:left w:val="none" w:sz="0" w:space="0" w:color="auto"/>
        <w:bottom w:val="none" w:sz="0" w:space="0" w:color="auto"/>
        <w:right w:val="none" w:sz="0" w:space="0" w:color="auto"/>
      </w:divBdr>
    </w:div>
    <w:div w:id="1701397765">
      <w:bodyDiv w:val="1"/>
      <w:marLeft w:val="0"/>
      <w:marRight w:val="0"/>
      <w:marTop w:val="0"/>
      <w:marBottom w:val="0"/>
      <w:divBdr>
        <w:top w:val="none" w:sz="0" w:space="0" w:color="auto"/>
        <w:left w:val="none" w:sz="0" w:space="0" w:color="auto"/>
        <w:bottom w:val="none" w:sz="0" w:space="0" w:color="auto"/>
        <w:right w:val="none" w:sz="0" w:space="0" w:color="auto"/>
      </w:divBdr>
      <w:divsChild>
        <w:div w:id="446511658">
          <w:marLeft w:val="0"/>
          <w:marRight w:val="0"/>
          <w:marTop w:val="0"/>
          <w:marBottom w:val="0"/>
          <w:divBdr>
            <w:top w:val="none" w:sz="0" w:space="0" w:color="auto"/>
            <w:left w:val="none" w:sz="0" w:space="0" w:color="auto"/>
            <w:bottom w:val="none" w:sz="0" w:space="0" w:color="auto"/>
            <w:right w:val="none" w:sz="0" w:space="0" w:color="auto"/>
          </w:divBdr>
          <w:divsChild>
            <w:div w:id="269363393">
              <w:marLeft w:val="0"/>
              <w:marRight w:val="0"/>
              <w:marTop w:val="0"/>
              <w:marBottom w:val="0"/>
              <w:divBdr>
                <w:top w:val="none" w:sz="0" w:space="0" w:color="auto"/>
                <w:left w:val="none" w:sz="0" w:space="0" w:color="auto"/>
                <w:bottom w:val="none" w:sz="0" w:space="0" w:color="auto"/>
                <w:right w:val="none" w:sz="0" w:space="0" w:color="auto"/>
              </w:divBdr>
              <w:divsChild>
                <w:div w:id="448015607">
                  <w:marLeft w:val="0"/>
                  <w:marRight w:val="0"/>
                  <w:marTop w:val="0"/>
                  <w:marBottom w:val="0"/>
                  <w:divBdr>
                    <w:top w:val="none" w:sz="0" w:space="0" w:color="auto"/>
                    <w:left w:val="none" w:sz="0" w:space="0" w:color="auto"/>
                    <w:bottom w:val="none" w:sz="0" w:space="0" w:color="auto"/>
                    <w:right w:val="none" w:sz="0" w:space="0" w:color="auto"/>
                  </w:divBdr>
                  <w:divsChild>
                    <w:div w:id="1816868999">
                      <w:marLeft w:val="0"/>
                      <w:marRight w:val="0"/>
                      <w:marTop w:val="0"/>
                      <w:marBottom w:val="0"/>
                      <w:divBdr>
                        <w:top w:val="none" w:sz="0" w:space="0" w:color="auto"/>
                        <w:left w:val="none" w:sz="0" w:space="0" w:color="auto"/>
                        <w:bottom w:val="none" w:sz="0" w:space="0" w:color="auto"/>
                        <w:right w:val="none" w:sz="0" w:space="0" w:color="auto"/>
                      </w:divBdr>
                      <w:divsChild>
                        <w:div w:id="2029594896">
                          <w:marLeft w:val="0"/>
                          <w:marRight w:val="0"/>
                          <w:marTop w:val="0"/>
                          <w:marBottom w:val="0"/>
                          <w:divBdr>
                            <w:top w:val="none" w:sz="0" w:space="0" w:color="auto"/>
                            <w:left w:val="none" w:sz="0" w:space="0" w:color="auto"/>
                            <w:bottom w:val="none" w:sz="0" w:space="0" w:color="auto"/>
                            <w:right w:val="none" w:sz="0" w:space="0" w:color="auto"/>
                          </w:divBdr>
                          <w:divsChild>
                            <w:div w:id="149487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933109">
      <w:bodyDiv w:val="1"/>
      <w:marLeft w:val="0"/>
      <w:marRight w:val="0"/>
      <w:marTop w:val="0"/>
      <w:marBottom w:val="0"/>
      <w:divBdr>
        <w:top w:val="none" w:sz="0" w:space="0" w:color="auto"/>
        <w:left w:val="none" w:sz="0" w:space="0" w:color="auto"/>
        <w:bottom w:val="none" w:sz="0" w:space="0" w:color="auto"/>
        <w:right w:val="none" w:sz="0" w:space="0" w:color="auto"/>
      </w:divBdr>
    </w:div>
    <w:div w:id="1888224496">
      <w:bodyDiv w:val="1"/>
      <w:marLeft w:val="0"/>
      <w:marRight w:val="0"/>
      <w:marTop w:val="0"/>
      <w:marBottom w:val="0"/>
      <w:divBdr>
        <w:top w:val="none" w:sz="0" w:space="0" w:color="auto"/>
        <w:left w:val="none" w:sz="0" w:space="0" w:color="auto"/>
        <w:bottom w:val="none" w:sz="0" w:space="0" w:color="auto"/>
        <w:right w:val="none" w:sz="0" w:space="0" w:color="auto"/>
      </w:divBdr>
      <w:divsChild>
        <w:div w:id="149638401">
          <w:marLeft w:val="360"/>
          <w:marRight w:val="0"/>
          <w:marTop w:val="200"/>
          <w:marBottom w:val="0"/>
          <w:divBdr>
            <w:top w:val="none" w:sz="0" w:space="0" w:color="auto"/>
            <w:left w:val="none" w:sz="0" w:space="0" w:color="auto"/>
            <w:bottom w:val="none" w:sz="0" w:space="0" w:color="auto"/>
            <w:right w:val="none" w:sz="0" w:space="0" w:color="auto"/>
          </w:divBdr>
        </w:div>
        <w:div w:id="516310427">
          <w:marLeft w:val="360"/>
          <w:marRight w:val="0"/>
          <w:marTop w:val="200"/>
          <w:marBottom w:val="0"/>
          <w:divBdr>
            <w:top w:val="none" w:sz="0" w:space="0" w:color="auto"/>
            <w:left w:val="none" w:sz="0" w:space="0" w:color="auto"/>
            <w:bottom w:val="none" w:sz="0" w:space="0" w:color="auto"/>
            <w:right w:val="none" w:sz="0" w:space="0" w:color="auto"/>
          </w:divBdr>
        </w:div>
        <w:div w:id="713235324">
          <w:marLeft w:val="360"/>
          <w:marRight w:val="0"/>
          <w:marTop w:val="200"/>
          <w:marBottom w:val="0"/>
          <w:divBdr>
            <w:top w:val="none" w:sz="0" w:space="0" w:color="auto"/>
            <w:left w:val="none" w:sz="0" w:space="0" w:color="auto"/>
            <w:bottom w:val="none" w:sz="0" w:space="0" w:color="auto"/>
            <w:right w:val="none" w:sz="0" w:space="0" w:color="auto"/>
          </w:divBdr>
        </w:div>
      </w:divsChild>
    </w:div>
    <w:div w:id="1944800902">
      <w:bodyDiv w:val="1"/>
      <w:marLeft w:val="0"/>
      <w:marRight w:val="0"/>
      <w:marTop w:val="0"/>
      <w:marBottom w:val="0"/>
      <w:divBdr>
        <w:top w:val="none" w:sz="0" w:space="0" w:color="auto"/>
        <w:left w:val="none" w:sz="0" w:space="0" w:color="auto"/>
        <w:bottom w:val="none" w:sz="0" w:space="0" w:color="auto"/>
        <w:right w:val="none" w:sz="0" w:space="0" w:color="auto"/>
      </w:divBdr>
    </w:div>
    <w:div w:id="1960454680">
      <w:bodyDiv w:val="1"/>
      <w:marLeft w:val="0"/>
      <w:marRight w:val="0"/>
      <w:marTop w:val="0"/>
      <w:marBottom w:val="0"/>
      <w:divBdr>
        <w:top w:val="none" w:sz="0" w:space="0" w:color="auto"/>
        <w:left w:val="none" w:sz="0" w:space="0" w:color="auto"/>
        <w:bottom w:val="none" w:sz="0" w:space="0" w:color="auto"/>
        <w:right w:val="none" w:sz="0" w:space="0" w:color="auto"/>
      </w:divBdr>
    </w:div>
    <w:div w:id="2140760957">
      <w:bodyDiv w:val="1"/>
      <w:marLeft w:val="0"/>
      <w:marRight w:val="0"/>
      <w:marTop w:val="0"/>
      <w:marBottom w:val="0"/>
      <w:divBdr>
        <w:top w:val="none" w:sz="0" w:space="0" w:color="auto"/>
        <w:left w:val="none" w:sz="0" w:space="0" w:color="auto"/>
        <w:bottom w:val="none" w:sz="0" w:space="0" w:color="auto"/>
        <w:right w:val="none" w:sz="0" w:space="0" w:color="auto"/>
      </w:divBdr>
      <w:divsChild>
        <w:div w:id="1275140037">
          <w:marLeft w:val="0"/>
          <w:marRight w:val="0"/>
          <w:marTop w:val="0"/>
          <w:marBottom w:val="0"/>
          <w:divBdr>
            <w:top w:val="none" w:sz="0" w:space="0" w:color="auto"/>
            <w:left w:val="none" w:sz="0" w:space="0" w:color="auto"/>
            <w:bottom w:val="none" w:sz="0" w:space="0" w:color="auto"/>
            <w:right w:val="none" w:sz="0" w:space="0" w:color="auto"/>
          </w:divBdr>
          <w:divsChild>
            <w:div w:id="1643654729">
              <w:marLeft w:val="0"/>
              <w:marRight w:val="0"/>
              <w:marTop w:val="0"/>
              <w:marBottom w:val="0"/>
              <w:divBdr>
                <w:top w:val="none" w:sz="0" w:space="0" w:color="auto"/>
                <w:left w:val="none" w:sz="0" w:space="0" w:color="auto"/>
                <w:bottom w:val="none" w:sz="0" w:space="0" w:color="auto"/>
                <w:right w:val="none" w:sz="0" w:space="0" w:color="auto"/>
              </w:divBdr>
              <w:divsChild>
                <w:div w:id="2117022372">
                  <w:marLeft w:val="0"/>
                  <w:marRight w:val="0"/>
                  <w:marTop w:val="0"/>
                  <w:marBottom w:val="0"/>
                  <w:divBdr>
                    <w:top w:val="none" w:sz="0" w:space="0" w:color="auto"/>
                    <w:left w:val="none" w:sz="0" w:space="0" w:color="auto"/>
                    <w:bottom w:val="none" w:sz="0" w:space="0" w:color="auto"/>
                    <w:right w:val="none" w:sz="0" w:space="0" w:color="auto"/>
                  </w:divBdr>
                  <w:divsChild>
                    <w:div w:id="1580361185">
                      <w:marLeft w:val="0"/>
                      <w:marRight w:val="0"/>
                      <w:marTop w:val="0"/>
                      <w:marBottom w:val="0"/>
                      <w:divBdr>
                        <w:top w:val="none" w:sz="0" w:space="0" w:color="auto"/>
                        <w:left w:val="none" w:sz="0" w:space="0" w:color="auto"/>
                        <w:bottom w:val="none" w:sz="0" w:space="0" w:color="auto"/>
                        <w:right w:val="none" w:sz="0" w:space="0" w:color="auto"/>
                      </w:divBdr>
                      <w:divsChild>
                        <w:div w:id="1987514855">
                          <w:marLeft w:val="0"/>
                          <w:marRight w:val="0"/>
                          <w:marTop w:val="0"/>
                          <w:marBottom w:val="0"/>
                          <w:divBdr>
                            <w:top w:val="none" w:sz="0" w:space="0" w:color="auto"/>
                            <w:left w:val="none" w:sz="0" w:space="0" w:color="auto"/>
                            <w:bottom w:val="none" w:sz="0" w:space="0" w:color="auto"/>
                            <w:right w:val="none" w:sz="0" w:space="0" w:color="auto"/>
                          </w:divBdr>
                          <w:divsChild>
                            <w:div w:id="237861830">
                              <w:marLeft w:val="0"/>
                              <w:marRight w:val="0"/>
                              <w:marTop w:val="0"/>
                              <w:marBottom w:val="150"/>
                              <w:divBdr>
                                <w:top w:val="none" w:sz="0" w:space="0" w:color="auto"/>
                                <w:left w:val="none" w:sz="0" w:space="0" w:color="auto"/>
                                <w:bottom w:val="none" w:sz="0" w:space="0" w:color="auto"/>
                                <w:right w:val="none" w:sz="0" w:space="0" w:color="auto"/>
                              </w:divBdr>
                              <w:divsChild>
                                <w:div w:id="1721247206">
                                  <w:marLeft w:val="0"/>
                                  <w:marRight w:val="0"/>
                                  <w:marTop w:val="0"/>
                                  <w:marBottom w:val="210"/>
                                  <w:divBdr>
                                    <w:top w:val="none" w:sz="0" w:space="0" w:color="auto"/>
                                    <w:left w:val="none" w:sz="0" w:space="0" w:color="auto"/>
                                    <w:bottom w:val="none" w:sz="0" w:space="0" w:color="auto"/>
                                    <w:right w:val="none" w:sz="0" w:space="0" w:color="auto"/>
                                  </w:divBdr>
                                  <w:divsChild>
                                    <w:div w:id="11876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wearewithyou.org.uk/services/kent-for-young-people/" TargetMode="External"/><Relationship Id="rId21" Type="http://schemas.openxmlformats.org/officeDocument/2006/relationships/hyperlink" Target="https://socialcare.medway.gov.uk/s4s/FormDetails/FillForm?formId=301" TargetMode="External"/><Relationship Id="rId42" Type="http://schemas.openxmlformats.org/officeDocument/2006/relationships/hyperlink" Target="mailto:fmu@fcdo.gov.uk" TargetMode="External"/><Relationship Id="rId63" Type="http://schemas.openxmlformats.org/officeDocument/2006/relationships/hyperlink" Target="https://www.gov.uk/government/publications/generative-ai-in-education-educator-and-expert-views" TargetMode="External"/><Relationship Id="rId84" Type="http://schemas.openxmlformats.org/officeDocument/2006/relationships/hyperlink" Target="https://www.medway.gov.uk/info/200221/a_better_medway/440/school_programmes/1" TargetMode="External"/><Relationship Id="rId138" Type="http://schemas.openxmlformats.org/officeDocument/2006/relationships/hyperlink" Target="http://www.brook.org.uk/" TargetMode="External"/><Relationship Id="rId159" Type="http://schemas.openxmlformats.org/officeDocument/2006/relationships/hyperlink" Target="http://www.stopitnow.org.uk" TargetMode="External"/><Relationship Id="rId107" Type="http://schemas.openxmlformats.org/officeDocument/2006/relationships/hyperlink" Target="http://www.mosac.org.uk" TargetMode="External"/><Relationship Id="rId11" Type="http://schemas.openxmlformats.org/officeDocument/2006/relationships/image" Target="media/image1.png"/><Relationship Id="rId32" Type="http://schemas.openxmlformats.org/officeDocument/2006/relationships/hyperlink" Target="https://www.gov.uk/government/publications/what-to-do-if-youre-worried-a-child-is-being-abused--2" TargetMode="External"/><Relationship Id="rId53" Type="http://schemas.openxmlformats.org/officeDocument/2006/relationships/hyperlink" Target="https://www.gov.uk/government/publications/designated-teacher-for-looked-after-children" TargetMode="External"/><Relationship Id="rId74" Type="http://schemas.openxmlformats.org/officeDocument/2006/relationships/hyperlink" Target="https://ico.org.uk/for-organisations/" TargetMode="External"/><Relationship Id="rId128" Type="http://schemas.openxmlformats.org/officeDocument/2006/relationships/hyperlink" Target="https://respectphoneline.org.uk/" TargetMode="External"/><Relationship Id="rId149" Type="http://schemas.openxmlformats.org/officeDocument/2006/relationships/hyperlink" Target="http://www.thinkuknow.co.uk" TargetMode="External"/><Relationship Id="rId5" Type="http://schemas.openxmlformats.org/officeDocument/2006/relationships/numbering" Target="numbering.xml"/><Relationship Id="rId95" Type="http://schemas.openxmlformats.org/officeDocument/2006/relationships/hyperlink" Target="http://www.giveusashout.org/" TargetMode="External"/><Relationship Id="rId160" Type="http://schemas.openxmlformats.org/officeDocument/2006/relationships/hyperlink" Target="http://www.parentsprotect.co.uk" TargetMode="External"/><Relationship Id="rId22" Type="http://schemas.openxmlformats.org/officeDocument/2006/relationships/hyperlink" Target="https://www.medway.gov.uk/mscb/downloads/download/122/mscp-threshold-guidance-2021" TargetMode="External"/><Relationship Id="rId43" Type="http://schemas.openxmlformats.org/officeDocument/2006/relationships/hyperlink" Target="https://www.gov.uk/government/publications/modern-slavery-how-to-identify-and-support-victims" TargetMode="External"/><Relationship Id="rId64" Type="http://schemas.openxmlformats.org/officeDocument/2006/relationships/hyperlink" Target="https://www.gov.uk/guidance/data-protection-in-schools/artificial-intelligence-ai-and-data-protection-in-schools" TargetMode="External"/><Relationship Id="rId118" Type="http://schemas.openxmlformats.org/officeDocument/2006/relationships/hyperlink" Target="https://www.nhs.uk/oneyou/" TargetMode="External"/><Relationship Id="rId139" Type="http://schemas.openxmlformats.org/officeDocument/2006/relationships/hyperlink" Target="http://www.victimsupport.org.uk/" TargetMode="External"/><Relationship Id="rId85" Type="http://schemas.openxmlformats.org/officeDocument/2006/relationships/hyperlink" Target="https://learning.nspcc.org.uk/child-abuse-and-neglect/physical-abuse" TargetMode="External"/><Relationship Id="rId150" Type="http://schemas.openxmlformats.org/officeDocument/2006/relationships/hyperlink" Target="http://www.childnet.com" TargetMode="External"/><Relationship Id="rId12" Type="http://schemas.openxmlformats.org/officeDocument/2006/relationships/image" Target="media/image2.png"/><Relationship Id="rId17" Type="http://schemas.openxmlformats.org/officeDocument/2006/relationships/hyperlink" Target="mailto:mscp@medway.gov.uk" TargetMode="External"/><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hyperlink" Target="https://www.childrenssociety.org.uk/information/professionals/resources/county-lines-toolkit" TargetMode="External"/><Relationship Id="rId59" Type="http://schemas.openxmlformats.org/officeDocument/2006/relationships/hyperlink" Target="https://www.gov.uk/government/publications/generative-artificial-intelligence-in-education" TargetMode="External"/><Relationship Id="rId103" Type="http://schemas.openxmlformats.org/officeDocument/2006/relationships/hyperlink" Target="http://www.kidscape.org.uk" TargetMode="External"/><Relationship Id="rId108" Type="http://schemas.openxmlformats.org/officeDocument/2006/relationships/hyperlink" Target="http://www.actionfraud.police.uk" TargetMode="External"/><Relationship Id="rId124" Type="http://schemas.openxmlformats.org/officeDocument/2006/relationships/hyperlink" Target="http://www.womensaid.org.uk" TargetMode="External"/><Relationship Id="rId129" Type="http://schemas.openxmlformats.org/officeDocument/2006/relationships/hyperlink" Target="https://www.gov.uk/guidance/forced-marriage" TargetMode="External"/><Relationship Id="rId54" Type="http://schemas.openxmlformats.org/officeDocument/2006/relationships/hyperlink" Target="https://www.medway.gov.uk/info/200137/schools_and_learning/1041/education_of_looked-after_children" TargetMode="External"/><Relationship Id="rId70" Type="http://schemas.openxmlformats.org/officeDocument/2006/relationships/hyperlink" Target="https://www.medwayscp.org.uk/mscb/" TargetMode="External"/><Relationship Id="rId75" Type="http://schemas.openxmlformats.org/officeDocument/2006/relationships/hyperlink" Target="https://www.gov.uk/guidance/data-protection-in-schools" TargetMode="External"/><Relationship Id="rId91" Type="http://schemas.openxmlformats.org/officeDocument/2006/relationships/hyperlink" Target="http://www.childline.org.uk" TargetMode="External"/><Relationship Id="rId96" Type="http://schemas.openxmlformats.org/officeDocument/2006/relationships/hyperlink" Target="http://www.fearless.org" TargetMode="External"/><Relationship Id="rId140" Type="http://schemas.openxmlformats.org/officeDocument/2006/relationships/hyperlink" Target="http://www.anti-bullyingalliance.org.uk/" TargetMode="External"/><Relationship Id="rId145" Type="http://schemas.openxmlformats.org/officeDocument/2006/relationships/hyperlink" Target="https://www.talktofrank.com/" TargetMode="External"/><Relationship Id="rId161" Type="http://schemas.openxmlformats.org/officeDocument/2006/relationships/hyperlink" Target="https://www.gov.uk/government/publications/harmful-online-challenges-and-online-hoaxes" TargetMode="External"/><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ocialcare.medway.gov.uk/s4s/FormDetails/FillForm?formId=301" TargetMode="External"/><Relationship Id="rId28" Type="http://schemas.openxmlformats.org/officeDocument/2006/relationships/hyperlink" Target="http://www.legislation.gov.uk/ukpga/2002/32/section/175?timeline=true" TargetMode="External"/><Relationship Id="rId49" Type="http://schemas.openxmlformats.org/officeDocument/2006/relationships/hyperlink" Target="https://www.gov.uk/government/publications/children-missing-education" TargetMode="External"/><Relationship Id="rId114" Type="http://schemas.openxmlformats.org/officeDocument/2006/relationships/hyperlink" Target="http://www.mind.org.uk" TargetMode="External"/><Relationship Id="rId119" Type="http://schemas.openxmlformats.org/officeDocument/2006/relationships/hyperlink" Target="https://www.annafreud.org/what-we-do/schools-in-mind/our-work-with-schools/the-link-programme/" TargetMode="External"/><Relationship Id="rId44" Type="http://schemas.openxmlformats.org/officeDocument/2006/relationships/hyperlink" Target="https://www.gov.uk/government/publications/protecting-children-from-radicalisation-the-prevent-duty" TargetMode="External"/><Relationship Id="rId60" Type="http://schemas.openxmlformats.org/officeDocument/2006/relationships/hyperlink" Target="https://www.gov.uk/government/collections/using-ai-in-education-settings-support-materials" TargetMode="External"/><Relationship Id="rId65" Type="http://schemas.openxmlformats.org/officeDocument/2006/relationships/hyperlink" Target="https://swgfl.org.uk/topics/artificial-intelligence/" TargetMode="External"/><Relationship Id="rId81" Type="http://schemas.openxmlformats.org/officeDocument/2006/relationships/hyperlink" Target="https://www.medwayscp.org.uk/mscb/downloads/file/15/local-authority-designated-officer-leaflet" TargetMode="External"/><Relationship Id="rId86" Type="http://schemas.openxmlformats.org/officeDocument/2006/relationships/hyperlink" Target="https://learning.nspcc.org.uk/child-abuse-and-neglect/child-sexual-abuse" TargetMode="External"/><Relationship Id="rId130" Type="http://schemas.openxmlformats.org/officeDocument/2006/relationships/hyperlink" Target="https://www.gov.uk/government/collections/female-genital-mutilation" TargetMode="External"/><Relationship Id="rId135" Type="http://schemas.openxmlformats.org/officeDocument/2006/relationships/hyperlink" Target="http://www.nationalcrimeagency.gov.uk/who-we-are" TargetMode="External"/><Relationship Id="rId151" Type="http://schemas.openxmlformats.org/officeDocument/2006/relationships/hyperlink" Target="http://www.saferinternet.org.uk" TargetMode="External"/><Relationship Id="rId156" Type="http://schemas.openxmlformats.org/officeDocument/2006/relationships/hyperlink" Target="http://www.nspcc.org.uk/onlinesafety" TargetMode="External"/><Relationship Id="rId13" Type="http://schemas.openxmlformats.org/officeDocument/2006/relationships/image" Target="media/image3.jpg"/><Relationship Id="rId18" Type="http://schemas.openxmlformats.org/officeDocument/2006/relationships/hyperlink" Target="mailto:Sally.Green2@kent.gov.uk" TargetMode="External"/><Relationship Id="rId39" Type="http://schemas.openxmlformats.org/officeDocument/2006/relationships/hyperlink" Target="https://assets.publishing.service.gov.uk/government/uploads/system/uploads/attachment_data/file/496415/6_1639_HO_SP_FGM_mandatory_reporting_Fact_sheet_Web.pdf" TargetMode="External"/><Relationship Id="rId109" Type="http://schemas.openxmlformats.org/officeDocument/2006/relationships/hyperlink" Target="http://www.giveusashout.org/" TargetMode="External"/><Relationship Id="rId34" Type="http://schemas.openxmlformats.org/officeDocument/2006/relationships/hyperlink" Target="https://www.medway.gov.uk/mscb/downloads/download/98/exploitation-identification-tool---for-practitioners-who-do-not-normally-complete-social-care-assessments" TargetMode="External"/><Relationship Id="rId50" Type="http://schemas.openxmlformats.org/officeDocument/2006/relationships/hyperlink" Target="mailto:aassa@medway.gov.uk" TargetMode="External"/><Relationship Id="rId55" Type="http://schemas.openxmlformats.org/officeDocument/2006/relationships/hyperlink" Target="https://kinship.org.uk/" TargetMode="External"/><Relationship Id="rId76" Type="http://schemas.openxmlformats.org/officeDocument/2006/relationships/hyperlink" Target="https://www.gov.uk/government/publications/safeguarding-practitioners-information-sharing-advice" TargetMode="External"/><Relationship Id="rId97" Type="http://schemas.openxmlformats.org/officeDocument/2006/relationships/hyperlink" Target="http://www.kidscape.org.uk" TargetMode="External"/><Relationship Id="rId104" Type="http://schemas.openxmlformats.org/officeDocument/2006/relationships/hyperlink" Target="http://www.samaritans.org" TargetMode="External"/><Relationship Id="rId120" Type="http://schemas.openxmlformats.org/officeDocument/2006/relationships/hyperlink" Target="http://www.respond.org.uk" TargetMode="External"/><Relationship Id="rId125" Type="http://schemas.openxmlformats.org/officeDocument/2006/relationships/hyperlink" Target="http://www.mensadviceline.org.uk" TargetMode="External"/><Relationship Id="rId141" Type="http://schemas.openxmlformats.org/officeDocument/2006/relationships/hyperlink" Target="http://www.disrespectnobody.co.uk/" TargetMode="External"/><Relationship Id="rId146" Type="http://schemas.openxmlformats.org/officeDocument/2006/relationships/hyperlink" Target="http://www.wearewithyou.org.uk/services/kent-for-young-people/" TargetMode="External"/><Relationship Id="rId16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medway.gov.uk/info/200170/children_and_families/600/worried_about_a_child/1" TargetMode="External"/><Relationship Id="rId92" Type="http://schemas.openxmlformats.org/officeDocument/2006/relationships/hyperlink" Target="http://www.papyrus-uk.org" TargetMode="External"/><Relationship Id="rId162" Type="http://schemas.openxmlformats.org/officeDocument/2006/relationships/hyperlink" Target="https://undressed.lgfl.net/" TargetMode="External"/><Relationship Id="rId2" Type="http://schemas.openxmlformats.org/officeDocument/2006/relationships/customXml" Target="../customXml/item2.xml"/><Relationship Id="rId29" Type="http://schemas.openxmlformats.org/officeDocument/2006/relationships/hyperlink" Target="https://www.gov.uk/government/publications/pace-code-c-2019" TargetMode="External"/><Relationship Id="rId24" Type="http://schemas.openxmlformats.org/officeDocument/2006/relationships/hyperlink" Target="https://www.medway.gov.uk/mscb/downloads/download/122/mscp-threshold-guidance-2021" TargetMode="External"/><Relationship Id="rId40" Type="http://schemas.openxmlformats.org/officeDocument/2006/relationships/hyperlink" Target="https://www.gov.uk/government/news/legal-age-of-marriage-in-england-and-wales-rises-to-18" TargetMode="External"/><Relationship Id="rId45" Type="http://schemas.openxmlformats.org/officeDocument/2006/relationships/hyperlink" Target="https://www.elearning.prevent.homeoffice.gov.uk/la2/screen1.html" TargetMode="External"/><Relationship Id="rId66" Type="http://schemas.openxmlformats.org/officeDocument/2006/relationships/hyperlink" Target="https://www.internetmatters.org/tech-and-kids-digital-futures/using-artificial-intelligence-safely/" TargetMode="External"/><Relationship Id="rId87" Type="http://schemas.openxmlformats.org/officeDocument/2006/relationships/hyperlink" Target="https://learning.nspcc.org.uk/child-abuse-and-neglect/neglect" TargetMode="External"/><Relationship Id="rId110" Type="http://schemas.openxmlformats.org/officeDocument/2006/relationships/hyperlink" Target="https://assets.publishing.service.gov.uk/government/uploads/system/uploads/attachment_data/file/623895/Preventing_and_tackling_bullying_advice.pdf" TargetMode="External"/><Relationship Id="rId115" Type="http://schemas.openxmlformats.org/officeDocument/2006/relationships/hyperlink" Target="https://moodspark.org.uk/" TargetMode="External"/><Relationship Id="rId131" Type="http://schemas.openxmlformats.org/officeDocument/2006/relationships/hyperlink" Target="https://assets.publishing.service.gov.uk/government/uploads/system/uploads/attachment_data/file/496415/6_1639_HO_SP_FGM_mandatory_reporting_Fact_sheet_Web.pdf" TargetMode="External"/><Relationship Id="rId136" Type="http://schemas.openxmlformats.org/officeDocument/2006/relationships/hyperlink" Target="https://rapecrisis.org.uk/" TargetMode="External"/><Relationship Id="rId157" Type="http://schemas.openxmlformats.org/officeDocument/2006/relationships/hyperlink" Target="http://www.net-aware.org.uk" TargetMode="External"/><Relationship Id="rId61" Type="http://schemas.openxmlformats.org/officeDocument/2006/relationships/hyperlink" Target="https://www.gov.uk/government/publications/generative-ai-product-safety-expectations" TargetMode="External"/><Relationship Id="rId82" Type="http://schemas.openxmlformats.org/officeDocument/2006/relationships/hyperlink" Target="https://www.gov.uk/government/organisations/disclosure-and-barring-service" TargetMode="External"/><Relationship Id="rId152" Type="http://schemas.openxmlformats.org/officeDocument/2006/relationships/hyperlink" Target="https://reportharmfulcontent.com/" TargetMode="External"/><Relationship Id="rId19" Type="http://schemas.openxmlformats.org/officeDocument/2006/relationships/hyperlink" Target="mailto:help@nspcc.org.uk" TargetMode="External"/><Relationship Id="rId14" Type="http://schemas.openxmlformats.org/officeDocument/2006/relationships/hyperlink" Target="https://socialcare.medway.gov.uk/s4s/FormDetails/FillForm?formId=301" TargetMode="External"/><Relationship Id="rId30" Type="http://schemas.openxmlformats.org/officeDocument/2006/relationships/hyperlink" Target="https://www.gov.uk/government/publications/teachers-standards" TargetMode="External"/><Relationship Id="rId35" Type="http://schemas.openxmlformats.org/officeDocument/2006/relationships/hyperlink" Target="https://www.medwayscp.org.uk/mscb/downloads/download/13/sexual-health" TargetMode="External"/><Relationship Id="rId56" Type="http://schemas.openxmlformats.org/officeDocument/2006/relationships/hyperlink" Target="https://www.gov.uk/guidance/meeting-digital-and-technology-standards-in-schools-and-colleges/filtering-and-monitoring-standards-for-schools-and-colleges" TargetMode="External"/><Relationship Id="rId77" Type="http://schemas.openxmlformats.org/officeDocument/2006/relationships/hyperlink" Target="https://www.gov.uk/government/publications/safeguarding-practitioners-information-sharing-advice" TargetMode="External"/><Relationship Id="rId100" Type="http://schemas.openxmlformats.org/officeDocument/2006/relationships/hyperlink" Target="http://www.familylives.org.uk" TargetMode="External"/><Relationship Id="rId105" Type="http://schemas.openxmlformats.org/officeDocument/2006/relationships/hyperlink" Target="http://www.mind.org.uk" TargetMode="External"/><Relationship Id="rId126" Type="http://schemas.openxmlformats.org/officeDocument/2006/relationships/hyperlink" Target="http://www.mankindcounselling.org.uk" TargetMode="External"/><Relationship Id="rId147" Type="http://schemas.openxmlformats.org/officeDocument/2006/relationships/hyperlink" Target="http://www.ceop.police.uk" TargetMode="External"/><Relationship Id="rId16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cme@medway.gov.uk" TargetMode="External"/><Relationship Id="rId72" Type="http://schemas.openxmlformats.org/officeDocument/2006/relationships/hyperlink" Target="https://www.medway.gov.uk/mscb/downloads/download/19/mscbs-policies-and-procedures" TargetMode="External"/><Relationship Id="rId93" Type="http://schemas.openxmlformats.org/officeDocument/2006/relationships/hyperlink" Target="http://www.youngminds.org.uk" TargetMode="External"/><Relationship Id="rId98" Type="http://schemas.openxmlformats.org/officeDocument/2006/relationships/hyperlink" Target="https://www.gov.uk/government/publications/young-witness-booklet-for-5-to-11-year-olds" TargetMode="External"/><Relationship Id="rId121" Type="http://schemas.openxmlformats.org/officeDocument/2006/relationships/hyperlink" Target="http://www.mencap.org.uk" TargetMode="External"/><Relationship Id="rId142" Type="http://schemas.openxmlformats.org/officeDocument/2006/relationships/hyperlink" Target="http://www.gov.uk/government/news/upskirting-know-your-rights" TargetMode="External"/><Relationship Id="rId163" Type="http://schemas.openxmlformats.org/officeDocument/2006/relationships/hyperlink" Target="http://www.educateagainsthate.com" TargetMode="External"/><Relationship Id="rId3" Type="http://schemas.openxmlformats.org/officeDocument/2006/relationships/customXml" Target="../customXml/item3.xml"/><Relationship Id="rId25" Type="http://schemas.openxmlformats.org/officeDocument/2006/relationships/hyperlink" Target="https://www.medwayscp.org.uk/mscb/info/5/aims/30/resolving-professional-differences-escalation-policy" TargetMode="External"/><Relationship Id="rId46" Type="http://schemas.openxmlformats.org/officeDocument/2006/relationships/hyperlink" Target="https://www.kelsi.org.uk/child-protection-and-safeguarding/prevent-within-schools" TargetMode="External"/><Relationship Id="rId67" Type="http://schemas.openxmlformats.org/officeDocument/2006/relationships/hyperlink" Target="https://swgfl.org.uk/magazine/integrating-ai-in-schools-new-policy-template-available/" TargetMode="External"/><Relationship Id="rId116" Type="http://schemas.openxmlformats.org/officeDocument/2006/relationships/hyperlink" Target="http://www.youngminds.org.uk" TargetMode="External"/><Relationship Id="rId137" Type="http://schemas.openxmlformats.org/officeDocument/2006/relationships/hyperlink" Target="http://www.lucyfaithfull.org.uk" TargetMode="External"/><Relationship Id="rId158" Type="http://schemas.openxmlformats.org/officeDocument/2006/relationships/hyperlink" Target="https://www.getsafeonline.org/" TargetMode="External"/><Relationship Id="rId20" Type="http://schemas.openxmlformats.org/officeDocument/2006/relationships/hyperlink" Target="file:///\\vFS.StMargaretsJnr.Medway.local\AdminStaffData$\UserData\lwilliams\Documents\2025-2026\Director%20of%20Education\Policies\Medway%20Model%20School%20Safeguarding%20Policy%20September%202025%20for%20publication.docx" TargetMode="External"/><Relationship Id="rId41" Type="http://schemas.openxmlformats.org/officeDocument/2006/relationships/hyperlink" Target="https://www.gov.uk/government/publications/the-right-to-choose-government-guidance-on-forced-marriage" TargetMode="External"/><Relationship Id="rId62" Type="http://schemas.openxmlformats.org/officeDocument/2006/relationships/hyperlink" Target="https://www.gov.uk/government/publications/generative-ai-in-education-user-research-and-technical-report" TargetMode="External"/><Relationship Id="rId83" Type="http://schemas.openxmlformats.org/officeDocument/2006/relationships/hyperlink" Target="mailto:help@nspcc.org.uk" TargetMode="External"/><Relationship Id="rId88" Type="http://schemas.openxmlformats.org/officeDocument/2006/relationships/hyperlink" Target="http://www.educationsupportpartnership.org.uk" TargetMode="External"/><Relationship Id="rId111" Type="http://schemas.openxmlformats.org/officeDocument/2006/relationships/hyperlink" Target="https://www.gov.uk/government/publications/mental-health-and-behaviour-in-schools--2" TargetMode="External"/><Relationship Id="rId132" Type="http://schemas.openxmlformats.org/officeDocument/2006/relationships/hyperlink" Target="http://www.gov.uk/government/publications/mandatory-reporting-of-female-genital-mutilation-procedural-information" TargetMode="External"/><Relationship Id="rId153" Type="http://schemas.openxmlformats.org/officeDocument/2006/relationships/hyperlink" Target="http://www.parentinfo.org/" TargetMode="External"/><Relationship Id="rId15" Type="http://schemas.openxmlformats.org/officeDocument/2006/relationships/hyperlink" Target="https://www.medway.gov.uk/mscb/info/4/advice-resources-professionals/2/concerned-childcare-professional" TargetMode="External"/><Relationship Id="rId36" Type="http://schemas.openxmlformats.org/officeDocument/2006/relationships/hyperlink" Target="https://www.gov.uk/government/publications/advice-to-schools-and-colleges-on-gangs-and-youth-violence" TargetMode="External"/><Relationship Id="rId57" Type="http://schemas.openxmlformats.org/officeDocument/2006/relationships/hyperlink" Target="https://www.gov.uk/government/publications/education-for-a-connected-world" TargetMode="External"/><Relationship Id="rId106" Type="http://schemas.openxmlformats.org/officeDocument/2006/relationships/hyperlink" Target="https://napac.org.uk/" TargetMode="External"/><Relationship Id="rId127" Type="http://schemas.openxmlformats.org/officeDocument/2006/relationships/hyperlink" Target="http://www.nationaldahelpline.org.uk/" TargetMode="External"/><Relationship Id="rId10" Type="http://schemas.openxmlformats.org/officeDocument/2006/relationships/endnotes" Target="endnotes.xml"/><Relationship Id="rId31" Type="http://schemas.openxmlformats.org/officeDocument/2006/relationships/hyperlink" Target="https://www.medway.gov.uk/mscb/downloads/download/122/mscp-threshold-guidance-2021" TargetMode="External"/><Relationship Id="rId52" Type="http://schemas.openxmlformats.org/officeDocument/2006/relationships/hyperlink" Target="https://www.gov.uk/government/publications/elective-home-education" TargetMode="External"/><Relationship Id="rId73" Type="http://schemas.openxmlformats.org/officeDocument/2006/relationships/hyperlink" Target="https://www.operationencompass.org/" TargetMode="External"/><Relationship Id="rId78" Type="http://schemas.openxmlformats.org/officeDocument/2006/relationships/hyperlink" Target="https://www.gov.uk/government/publications/use-of-reasonable-force-in-schools" TargetMode="External"/><Relationship Id="rId94" Type="http://schemas.openxmlformats.org/officeDocument/2006/relationships/hyperlink" Target="http://www.themix.org.uk" TargetMode="External"/><Relationship Id="rId99" Type="http://schemas.openxmlformats.org/officeDocument/2006/relationships/hyperlink" Target="https://www.gov.uk/government/publications/young-witness-booklet-for-12-to-17-year-olds" TargetMode="External"/><Relationship Id="rId101" Type="http://schemas.openxmlformats.org/officeDocument/2006/relationships/hyperlink" Target="http://www.crimestoppers-uk.org/" TargetMode="External"/><Relationship Id="rId122" Type="http://schemas.openxmlformats.org/officeDocument/2006/relationships/hyperlink" Target="http://www.refuge.org.uk" TargetMode="External"/><Relationship Id="rId143" Type="http://schemas.openxmlformats.org/officeDocument/2006/relationships/hyperlink" Target="https://www.csacentre.org.uk/knowledge-in-practice/practice-improvement/supporting-practice-in-tackling-child-sexual-abuse/" TargetMode="External"/><Relationship Id="rId148" Type="http://schemas.openxmlformats.org/officeDocument/2006/relationships/hyperlink" Target="http://www.iwf.org.uk" TargetMode="External"/><Relationship Id="rId164" Type="http://schemas.openxmlformats.org/officeDocument/2006/relationships/hyperlink" Target="http://www.gov.uk/report-terroris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medwayscp.org.uk/mscb/info/5/aims/30/resolving-professional-differences-escalation-policy" TargetMode="External"/><Relationship Id="rId47" Type="http://schemas.openxmlformats.org/officeDocument/2006/relationships/hyperlink" Target="https://www.gov.uk/government/publications/channel-guidance" TargetMode="External"/><Relationship Id="rId68" Type="http://schemas.openxmlformats.org/officeDocument/2006/relationships/hyperlink" Target="https://www.gov.uk/government/publications/ofsteds-approach-to-ai/ofsteds-approach-to-artificial-intelligence-ai" TargetMode="External"/><Relationship Id="rId89" Type="http://schemas.openxmlformats.org/officeDocument/2006/relationships/hyperlink" Target="http://www.saferinternet.org.uk/helpline" TargetMode="External"/><Relationship Id="rId112" Type="http://schemas.openxmlformats.org/officeDocument/2006/relationships/hyperlink" Target="https://www.gov.uk/government/publications/promoting-children-and-young-peoples-emotional-health-and-wellbeing" TargetMode="External"/><Relationship Id="rId133" Type="http://schemas.openxmlformats.org/officeDocument/2006/relationships/hyperlink" Target="http://nationalfgmcentre.org.uk/fgm/" TargetMode="External"/><Relationship Id="rId154" Type="http://schemas.openxmlformats.org/officeDocument/2006/relationships/hyperlink" Target="http://www.mariecollinsfoundation.org.uk" TargetMode="External"/><Relationship Id="rId16" Type="http://schemas.openxmlformats.org/officeDocument/2006/relationships/hyperlink" Target="mailto:educsafeguarding@medway.gov.uk" TargetMode="External"/><Relationship Id="rId37" Type="http://schemas.openxmlformats.org/officeDocument/2006/relationships/hyperlink" Target="https://www.gov.uk/government/publications/criminal-exploitation-of-children-and-vulnerable-adults-county-lines" TargetMode="External"/><Relationship Id="rId58" Type="http://schemas.openxmlformats.org/officeDocument/2006/relationships/hyperlink" Target="https://www.gov.uk/guidance/safeguarding-and-remote-education" TargetMode="External"/><Relationship Id="rId79" Type="http://schemas.openxmlformats.org/officeDocument/2006/relationships/hyperlink" Target="https://www.saferrecruitmentconsortium.org/GSWP%20Sept%202019.pdf" TargetMode="External"/><Relationship Id="rId102" Type="http://schemas.openxmlformats.org/officeDocument/2006/relationships/hyperlink" Target="http://www.victimsupport.org.uk" TargetMode="External"/><Relationship Id="rId123" Type="http://schemas.openxmlformats.org/officeDocument/2006/relationships/hyperlink" Target="http://www.domesticabuseservices.org.uk" TargetMode="External"/><Relationship Id="rId144" Type="http://schemas.openxmlformats.org/officeDocument/2006/relationships/hyperlink" Target="https://www.gov.uk/government/publications/drugs-advice-for-schools" TargetMode="External"/><Relationship Id="rId90" Type="http://schemas.openxmlformats.org/officeDocument/2006/relationships/hyperlink" Target="http://www.nspcc.org.uk" TargetMode="External"/><Relationship Id="rId165" Type="http://schemas.openxmlformats.org/officeDocument/2006/relationships/hyperlink" Target="http://www.report-it.org.uk" TargetMode="External"/><Relationship Id="rId27" Type="http://schemas.openxmlformats.org/officeDocument/2006/relationships/hyperlink" Target="https://kentandmedway.trixonline.co.uk/" TargetMode="External"/><Relationship Id="rId48" Type="http://schemas.openxmlformats.org/officeDocument/2006/relationships/hyperlink" Target="https://www.support-people-vulnerable-to-radicalisation.service.gov.uk/portal" TargetMode="External"/><Relationship Id="rId69" Type="http://schemas.openxmlformats.org/officeDocument/2006/relationships/hyperlink" Target="https://www.gov.uk/government/publications/national-ai-strategy" TargetMode="External"/><Relationship Id="rId113" Type="http://schemas.openxmlformats.org/officeDocument/2006/relationships/hyperlink" Target="https://campaignresources.phe.gov.uk/schools/topics/rise-above/overview" TargetMode="External"/><Relationship Id="rId134" Type="http://schemas.openxmlformats.org/officeDocument/2006/relationships/hyperlink" Target="https://contextualsafeguarding.org.uk/" TargetMode="External"/><Relationship Id="rId80" Type="http://schemas.openxmlformats.org/officeDocument/2006/relationships/hyperlink" Target="https://www.gov.uk/government/publications/safeguarding-children-and-safer-recruitment-in-education/safeguarding-children-and-safer-recruitment-in-education" TargetMode="External"/><Relationship Id="rId155" Type="http://schemas.openxmlformats.org/officeDocument/2006/relationships/hyperlink" Target="http://www.internetmatters.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CA4CC5-77FA-42F7-AA22-A082C10DEF67}">
  <we:reference id="c80e2f40-57a2-4b6f-bcff-dda058992a1c" version="1.0.0.0" store="EXCatalog" storeType="EXCatalog"/>
  <we:alternateReferences>
    <we:reference id="WA200003664" version="1.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1BB0EA54B43A47994B35AB43D275FF" ma:contentTypeVersion="3" ma:contentTypeDescription="Create a new document." ma:contentTypeScope="" ma:versionID="b900cb41eb2a495143fd0fb19bed5ce2">
  <xsd:schema xmlns:xsd="http://www.w3.org/2001/XMLSchema" xmlns:xs="http://www.w3.org/2001/XMLSchema" xmlns:p="http://schemas.microsoft.com/office/2006/metadata/properties" xmlns:ns2="91601de1-745b-4013-88ff-c04ef5a9dbdf" targetNamespace="http://schemas.microsoft.com/office/2006/metadata/properties" ma:root="true" ma:fieldsID="d33a13fce3f0dea0ff296032531d0d48" ns2:_="">
    <xsd:import namespace="91601de1-745b-4013-88ff-c04ef5a9dbd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601de1-745b-4013-88ff-c04ef5a9db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11CB8-EF83-4CEF-9DCA-3652F442D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601de1-745b-4013-88ff-c04ef5a9d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63562-C741-4449-8D96-6AEF3D705B1F}">
  <ds:schemaRefs>
    <ds:schemaRef ds:uri="http://schemas.microsoft.com/sharepoint/v3/contenttype/forms"/>
  </ds:schemaRefs>
</ds:datastoreItem>
</file>

<file path=customXml/itemProps3.xml><?xml version="1.0" encoding="utf-8"?>
<ds:datastoreItem xmlns:ds="http://schemas.openxmlformats.org/officeDocument/2006/customXml" ds:itemID="{9AD3A5EF-DD5C-40C4-8DC5-FCBEBCFB71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125994-3C5C-42C9-AC4F-D0BB723CA9FB}">
  <ds:schemaRefs>
    <ds:schemaRef ds:uri="http://schemas.openxmlformats.org/officeDocument/2006/bibliography"/>
  </ds:schemaRefs>
</ds:datastoreItem>
</file>

<file path=docMetadata/LabelInfo.xml><?xml version="1.0" encoding="utf-8"?>
<clbl:labelList xmlns:clbl="http://schemas.microsoft.com/office/2020/mipLabelMetadata">
  <clbl:label id="{64ef0445-a889-4c68-a950-80da759cafea}" enabled="1" method="Privileged" siteId="{68503e93-3ce7-4a22-bfc5-ffee421a1f57}" removed="0"/>
</clbl:labelList>
</file>

<file path=docProps/app.xml><?xml version="1.0" encoding="utf-8"?>
<Properties xmlns="http://schemas.openxmlformats.org/officeDocument/2006/extended-properties" xmlns:vt="http://schemas.openxmlformats.org/officeDocument/2006/docPropsVTypes">
  <Template>Normal</Template>
  <TotalTime>4</TotalTime>
  <Pages>46</Pages>
  <Words>20103</Words>
  <Characters>114589</Characters>
  <Application>Microsoft Office Word</Application>
  <DocSecurity>0</DocSecurity>
  <Lines>954</Lines>
  <Paragraphs>268</Paragraphs>
  <ScaleCrop>false</ScaleCrop>
  <Company/>
  <LinksUpToDate>false</LinksUpToDate>
  <CharactersWithSpaces>134424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Medway Template Safeguarding &amp; Child Protection Policy for Schools 2025-26 Based on DfE ‘Keeping Children Safe in Education’ 2025</dc:subject>
  <dc:creator>barry, kate</dc:creator>
  <cp:keywords/>
  <dc:description/>
  <cp:lastModifiedBy>Ms Forghani-Ashrafi</cp:lastModifiedBy>
  <cp:revision>4</cp:revision>
  <cp:lastPrinted>2019-09-05T12:57:00Z</cp:lastPrinted>
  <dcterms:created xsi:type="dcterms:W3CDTF">2025-10-12T01:59:00Z</dcterms:created>
  <dcterms:modified xsi:type="dcterms:W3CDTF">2026-04-29T11:51:00Z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0x010100711BB0EA54B43A47994B35AB43D275FF</vt:lpwstr>
  </property>
  <property fmtid="{D5CDD505-2E9C-101B-9397-08002B2CF9AE}" pid="3" name="MediaServiceImageTags">
    <vt:lpwstr/>
  </property>
  <property fmtid="{D5CDD505-2E9C-101B-9397-08002B2CF9AE}" pid="4" name="Order">
    <vt:r8>290500</vt:r8>
  </property>
  <property fmtid="{D5CDD505-2E9C-101B-9397-08002B2CF9AE}" pid="5" name="_ExtendedDescription">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ies>
</file>